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062C" w14:textId="3AAFC1A7" w:rsidR="00D02C73" w:rsidRPr="005B58C4" w:rsidRDefault="00742E92" w:rsidP="007A0AB5">
      <w:pPr>
        <w:spacing w:before="240"/>
        <w:jc w:val="center"/>
        <w:rPr>
          <w:rFonts w:ascii="Arial" w:eastAsia="Calibri" w:hAnsi="Arial" w:cs="Arial"/>
          <w:b/>
          <w:color w:val="689216"/>
          <w:sz w:val="52"/>
          <w:lang w:eastAsia="en-GB"/>
        </w:rPr>
      </w:pPr>
      <w:r w:rsidRPr="005B58C4">
        <w:rPr>
          <w:rFonts w:ascii="Arial" w:hAnsi="Arial" w:cs="Arial"/>
          <w:b/>
          <w:noProof/>
          <w:color w:val="689216"/>
          <w:sz w:val="52"/>
          <w:lang w:eastAsia="en-GB"/>
        </w:rPr>
        <w:drawing>
          <wp:anchor distT="0" distB="0" distL="114300" distR="114300" simplePos="0" relativeHeight="251658240" behindDoc="1" locked="0" layoutInCell="1" allowOverlap="1" wp14:anchorId="15BB575F" wp14:editId="6B1A2D5B">
            <wp:simplePos x="0" y="0"/>
            <wp:positionH relativeFrom="margin">
              <wp:posOffset>4884420</wp:posOffset>
            </wp:positionH>
            <wp:positionV relativeFrom="paragraph">
              <wp:posOffset>-187325</wp:posOffset>
            </wp:positionV>
            <wp:extent cx="1476375" cy="1503680"/>
            <wp:effectExtent l="0" t="0" r="9525" b="1270"/>
            <wp:wrapNone/>
            <wp:docPr id="5" name="Picture 5" descr="C:\Users\51849\AppData\Local\Temp\de36b7b1-0a3b-4c1b-8617-4527b0c6f494_ONE TRUST LOGO (1).zip.494\ONE TRUST LOGO\ONE Trust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51849\AppData\Local\Temp\de36b7b1-0a3b-4c1b-8617-4527b0c6f494_ONE TRUST LOGO (1).zip.494\ONE TRUST LOGO\ONE Trust 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6C6" w:rsidRPr="005B58C4">
        <w:rPr>
          <w:rFonts w:ascii="Arial" w:eastAsia="Times New Roman" w:hAnsi="Arial" w:cs="Arial"/>
          <w:noProof/>
          <w:color w:val="689216"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456BD2CD" wp14:editId="4F9868C5">
            <wp:simplePos x="0" y="0"/>
            <wp:positionH relativeFrom="margin">
              <wp:posOffset>-67945</wp:posOffset>
            </wp:positionH>
            <wp:positionV relativeFrom="paragraph">
              <wp:posOffset>-244475</wp:posOffset>
            </wp:positionV>
            <wp:extent cx="1451374" cy="145614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374" cy="1456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98F" w:rsidRPr="005B58C4">
        <w:rPr>
          <w:rFonts w:ascii="Arial" w:eastAsia="Calibri" w:hAnsi="Arial" w:cs="Arial"/>
          <w:b/>
          <w:color w:val="689216"/>
          <w:sz w:val="52"/>
          <w:lang w:eastAsia="en-GB"/>
        </w:rPr>
        <w:t>Class Teacher</w:t>
      </w:r>
    </w:p>
    <w:p w14:paraId="50526C59" w14:textId="38E2F113" w:rsidR="00937B6D" w:rsidRPr="00937B6D" w:rsidRDefault="00937B6D" w:rsidP="007A0AB5">
      <w:pPr>
        <w:spacing w:before="240"/>
        <w:jc w:val="center"/>
        <w:rPr>
          <w:rFonts w:ascii="Arial" w:eastAsia="Calibri" w:hAnsi="Arial" w:cs="Arial"/>
          <w:b/>
          <w:color w:val="FF0000"/>
          <w:sz w:val="40"/>
          <w:szCs w:val="16"/>
          <w:lang w:eastAsia="en-GB"/>
        </w:rPr>
      </w:pPr>
      <w:r>
        <w:rPr>
          <w:rFonts w:ascii="Arial" w:eastAsia="Calibri" w:hAnsi="Arial" w:cs="Arial"/>
          <w:b/>
          <w:color w:val="689216"/>
          <w:sz w:val="40"/>
          <w:szCs w:val="16"/>
          <w:lang w:eastAsia="en-GB"/>
        </w:rPr>
        <w:t>Person Specification</w:t>
      </w:r>
    </w:p>
    <w:p w14:paraId="6A3BA2E9" w14:textId="77777777" w:rsidR="00763A56" w:rsidRDefault="00763A56" w:rsidP="007A0AB5">
      <w:pPr>
        <w:spacing w:before="100" w:beforeAutospacing="1"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16983138" w14:textId="77777777" w:rsidR="00937B6D" w:rsidRDefault="00937B6D" w:rsidP="00593ACC">
      <w:pPr>
        <w:pStyle w:val="Heading1"/>
        <w:spacing w:before="120" w:after="120"/>
      </w:pPr>
      <w:r>
        <w:t>Part A: Application Stage</w:t>
      </w:r>
    </w:p>
    <w:p w14:paraId="3D77CC1D" w14:textId="75473BD8" w:rsidR="00937B6D" w:rsidRDefault="00937B6D" w:rsidP="00937B6D">
      <w:pPr>
        <w:rPr>
          <w:rFonts w:ascii="Arial" w:hAnsi="Arial" w:cs="Arial"/>
        </w:rPr>
      </w:pPr>
      <w:r>
        <w:rPr>
          <w:rFonts w:ascii="Arial" w:hAnsi="Arial" w:cs="Arial"/>
        </w:rPr>
        <w:t>The following criteria (experience, skills and qualifications) will be used to short-list at the application stage:</w:t>
      </w:r>
    </w:p>
    <w:p w14:paraId="37DE54AB" w14:textId="77777777" w:rsidR="00937B6D" w:rsidRDefault="00937B6D" w:rsidP="00937B6D">
      <w:pPr>
        <w:pStyle w:val="Heading1"/>
        <w:spacing w:before="120" w:after="120"/>
      </w:pPr>
      <w:r>
        <w:t>Essential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9"/>
        <w:gridCol w:w="9129"/>
      </w:tblGrid>
      <w:tr w:rsidR="00937B6D" w14:paraId="48EA1482" w14:textId="77777777" w:rsidTr="00937B6D">
        <w:trPr>
          <w:trHeight w:val="427"/>
        </w:trPr>
        <w:tc>
          <w:tcPr>
            <w:tcW w:w="789" w:type="dxa"/>
          </w:tcPr>
          <w:p w14:paraId="6762FFAE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129" w:type="dxa"/>
          </w:tcPr>
          <w:p w14:paraId="5BF7B510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DfE recognised and relevant teaching qualification.</w:t>
            </w:r>
          </w:p>
        </w:tc>
      </w:tr>
      <w:tr w:rsidR="00937B6D" w14:paraId="5AE5BC98" w14:textId="77777777" w:rsidTr="00937B6D">
        <w:tc>
          <w:tcPr>
            <w:tcW w:w="789" w:type="dxa"/>
          </w:tcPr>
          <w:p w14:paraId="57219611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129" w:type="dxa"/>
          </w:tcPr>
          <w:p w14:paraId="3E86F805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design and teach effective lessons and learning activities across the relevant curriculum, age and ability ranges including personalising learning to meet individual needs.</w:t>
            </w:r>
          </w:p>
        </w:tc>
      </w:tr>
      <w:tr w:rsidR="00937B6D" w14:paraId="3E72B17C" w14:textId="77777777" w:rsidTr="00937B6D">
        <w:tc>
          <w:tcPr>
            <w:tcW w:w="789" w:type="dxa"/>
          </w:tcPr>
          <w:p w14:paraId="3A80F8D2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129" w:type="dxa"/>
          </w:tcPr>
          <w:p w14:paraId="00D675D2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Recent experience of teaching in or across Early Years, Key Stage One or Key Stage Two.</w:t>
            </w:r>
            <w:r w:rsidRPr="00D54EFD">
              <w:rPr>
                <w:rFonts w:ascii="Arial" w:hAnsi="Arial" w:cs="Arial"/>
                <w:i/>
                <w:color w:val="FF0000"/>
              </w:rPr>
              <w:t xml:space="preserve"> </w:t>
            </w:r>
          </w:p>
        </w:tc>
      </w:tr>
      <w:tr w:rsidR="00937B6D" w14:paraId="0C6F446B" w14:textId="77777777" w:rsidTr="00937B6D">
        <w:tc>
          <w:tcPr>
            <w:tcW w:w="789" w:type="dxa"/>
          </w:tcPr>
          <w:p w14:paraId="510FC4BA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129" w:type="dxa"/>
          </w:tcPr>
          <w:p w14:paraId="64FB0157" w14:textId="77777777" w:rsidR="00937B6D" w:rsidRPr="000832C1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demonstrate excellent standards of classroom practice and behaviour management.</w:t>
            </w:r>
          </w:p>
        </w:tc>
      </w:tr>
      <w:tr w:rsidR="00937B6D" w14:paraId="23752893" w14:textId="77777777" w:rsidTr="00937B6D">
        <w:tc>
          <w:tcPr>
            <w:tcW w:w="789" w:type="dxa"/>
          </w:tcPr>
          <w:p w14:paraId="23A0803C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129" w:type="dxa"/>
          </w:tcPr>
          <w:p w14:paraId="5F643C96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detailed knowledge and understanding of all curricular areas and the relevant statutory and non-statutory curricular frameworks.</w:t>
            </w:r>
          </w:p>
        </w:tc>
      </w:tr>
      <w:tr w:rsidR="00937B6D" w14:paraId="1592BB91" w14:textId="77777777" w:rsidTr="00937B6D">
        <w:tc>
          <w:tcPr>
            <w:tcW w:w="789" w:type="dxa"/>
          </w:tcPr>
          <w:p w14:paraId="60A26053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9129" w:type="dxa"/>
          </w:tcPr>
          <w:p w14:paraId="50563096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detailed, up to date working knowledge and understanding of teaching, learning and behaviour management strategies.</w:t>
            </w:r>
          </w:p>
        </w:tc>
      </w:tr>
      <w:tr w:rsidR="00937B6D" w14:paraId="379BD18A" w14:textId="77777777" w:rsidTr="00937B6D">
        <w:tc>
          <w:tcPr>
            <w:tcW w:w="789" w:type="dxa"/>
          </w:tcPr>
          <w:p w14:paraId="393271AF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129" w:type="dxa"/>
          </w:tcPr>
          <w:p w14:paraId="5F400F67" w14:textId="77777777" w:rsidR="00937B6D" w:rsidRPr="00BD7751" w:rsidRDefault="00937B6D" w:rsidP="00A70274">
            <w:pPr>
              <w:spacing w:before="40" w:after="40"/>
              <w:rPr>
                <w:rFonts w:ascii="Arial" w:hAnsi="Arial" w:cs="Arial"/>
              </w:rPr>
            </w:pPr>
            <w:r w:rsidRPr="00BD7751">
              <w:rPr>
                <w:rFonts w:ascii="Arial" w:hAnsi="Arial" w:cs="Arial"/>
              </w:rPr>
              <w:t xml:space="preserve">Knowledge of use of data, assessment and record keeping </w:t>
            </w:r>
            <w:proofErr w:type="gramStart"/>
            <w:r w:rsidRPr="00BD7751">
              <w:rPr>
                <w:rFonts w:ascii="Arial" w:hAnsi="Arial" w:cs="Arial"/>
              </w:rPr>
              <w:t>to target</w:t>
            </w:r>
            <w:proofErr w:type="gramEnd"/>
            <w:r w:rsidRPr="00BD7751">
              <w:rPr>
                <w:rFonts w:ascii="Arial" w:hAnsi="Arial" w:cs="Arial"/>
              </w:rPr>
              <w:t xml:space="preserve"> teaching and ensure </w:t>
            </w:r>
            <w:r>
              <w:rPr>
                <w:rFonts w:ascii="Arial" w:hAnsi="Arial" w:cs="Arial"/>
              </w:rPr>
              <w:t>g</w:t>
            </w:r>
            <w:r w:rsidRPr="00BD7751">
              <w:rPr>
                <w:rFonts w:ascii="Arial" w:hAnsi="Arial" w:cs="Arial"/>
              </w:rPr>
              <w:t>ood and outstanding progress of all learners.</w:t>
            </w:r>
          </w:p>
        </w:tc>
      </w:tr>
      <w:tr w:rsidR="00937B6D" w14:paraId="025A728E" w14:textId="77777777" w:rsidTr="00937B6D">
        <w:tc>
          <w:tcPr>
            <w:tcW w:w="789" w:type="dxa"/>
          </w:tcPr>
          <w:p w14:paraId="6FC25CEB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9129" w:type="dxa"/>
          </w:tcPr>
          <w:p w14:paraId="0E738FA5" w14:textId="77777777" w:rsidR="00937B6D" w:rsidRPr="00BD7751" w:rsidRDefault="00937B6D" w:rsidP="00A70274">
            <w:pPr>
              <w:spacing w:before="40" w:after="40"/>
              <w:rPr>
                <w:rFonts w:ascii="Arial" w:hAnsi="Arial" w:cs="Arial"/>
              </w:rPr>
            </w:pPr>
            <w:r w:rsidRPr="00BD7751">
              <w:rPr>
                <w:rFonts w:ascii="Arial" w:hAnsi="Arial" w:cs="Arial"/>
              </w:rPr>
              <w:t>Able to use ICT to support learning, record keeping and assessment such as analysis of pupil data tracking.</w:t>
            </w:r>
          </w:p>
        </w:tc>
      </w:tr>
      <w:tr w:rsidR="00937B6D" w14:paraId="17999DC4" w14:textId="77777777" w:rsidTr="00937B6D">
        <w:tc>
          <w:tcPr>
            <w:tcW w:w="789" w:type="dxa"/>
          </w:tcPr>
          <w:p w14:paraId="62E95B3F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9129" w:type="dxa"/>
          </w:tcPr>
          <w:p w14:paraId="2D5E596E" w14:textId="77777777" w:rsidR="00937B6D" w:rsidRPr="00BD7751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Excellent written communication skills, negotiation skills and tact.</w:t>
            </w:r>
          </w:p>
        </w:tc>
      </w:tr>
      <w:tr w:rsidR="00937B6D" w14:paraId="7EB63665" w14:textId="77777777" w:rsidTr="00937B6D">
        <w:tc>
          <w:tcPr>
            <w:tcW w:w="789" w:type="dxa"/>
          </w:tcPr>
          <w:p w14:paraId="7B4622A5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129" w:type="dxa"/>
          </w:tcPr>
          <w:p w14:paraId="4CAC07DB" w14:textId="77777777" w:rsidR="00937B6D" w:rsidRPr="00BD7751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Evidence of relevant and on-going professional development and training (not applicable for an ECT).</w:t>
            </w:r>
          </w:p>
        </w:tc>
      </w:tr>
    </w:tbl>
    <w:p w14:paraId="6D28911B" w14:textId="48CFB46C" w:rsidR="00937B6D" w:rsidRDefault="00937B6D" w:rsidP="00937B6D">
      <w:pPr>
        <w:pStyle w:val="Heading1"/>
        <w:spacing w:before="120" w:after="120"/>
      </w:pPr>
      <w:r>
        <w:t>Desirable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"/>
        <w:gridCol w:w="9128"/>
      </w:tblGrid>
      <w:tr w:rsidR="00937B6D" w14:paraId="61F19994" w14:textId="77777777" w:rsidTr="00937B6D">
        <w:tc>
          <w:tcPr>
            <w:tcW w:w="790" w:type="dxa"/>
          </w:tcPr>
          <w:p w14:paraId="4853BB55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9128" w:type="dxa"/>
          </w:tcPr>
          <w:p w14:paraId="4F4695E7" w14:textId="77777777" w:rsidR="00937B6D" w:rsidRPr="00BD7751" w:rsidRDefault="00937B6D" w:rsidP="00A70274">
            <w:pPr>
              <w:spacing w:before="40" w:after="40"/>
              <w:rPr>
                <w:rFonts w:ascii="Arial" w:hAnsi="Arial" w:cs="Arial"/>
              </w:rPr>
            </w:pPr>
            <w:r w:rsidRPr="00BD7751">
              <w:rPr>
                <w:rFonts w:ascii="Arial" w:hAnsi="Arial" w:cs="Arial"/>
              </w:rPr>
              <w:t xml:space="preserve">A BA/BSc Degree in </w:t>
            </w:r>
            <w:r>
              <w:rPr>
                <w:rFonts w:ascii="Arial" w:hAnsi="Arial" w:cs="Arial"/>
              </w:rPr>
              <w:t>a</w:t>
            </w:r>
            <w:r w:rsidRPr="00BD7751">
              <w:rPr>
                <w:rFonts w:ascii="Arial" w:hAnsi="Arial" w:cs="Arial"/>
              </w:rPr>
              <w:t xml:space="preserve"> subject area or relevant </w:t>
            </w:r>
            <w:proofErr w:type="gramStart"/>
            <w:r w:rsidRPr="00BD7751">
              <w:rPr>
                <w:rFonts w:ascii="Arial" w:hAnsi="Arial" w:cs="Arial"/>
              </w:rPr>
              <w:t>in depth</w:t>
            </w:r>
            <w:proofErr w:type="gramEnd"/>
            <w:r w:rsidRPr="00BD7751">
              <w:rPr>
                <w:rFonts w:ascii="Arial" w:hAnsi="Arial" w:cs="Arial"/>
              </w:rPr>
              <w:t xml:space="preserve"> knowledge of </w:t>
            </w:r>
            <w:r>
              <w:rPr>
                <w:rFonts w:ascii="Arial" w:hAnsi="Arial" w:cs="Arial"/>
              </w:rPr>
              <w:t xml:space="preserve">a </w:t>
            </w:r>
            <w:r w:rsidRPr="00BD7751">
              <w:rPr>
                <w:rFonts w:ascii="Arial" w:hAnsi="Arial" w:cs="Arial"/>
              </w:rPr>
              <w:t>subject area.</w:t>
            </w:r>
          </w:p>
        </w:tc>
      </w:tr>
      <w:tr w:rsidR="00937B6D" w14:paraId="236A399F" w14:textId="77777777" w:rsidTr="00937B6D">
        <w:tc>
          <w:tcPr>
            <w:tcW w:w="790" w:type="dxa"/>
          </w:tcPr>
          <w:p w14:paraId="0C9DBABB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9128" w:type="dxa"/>
          </w:tcPr>
          <w:p w14:paraId="1A1143FE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interests / expertise that would benefit learners and the school.</w:t>
            </w:r>
          </w:p>
        </w:tc>
      </w:tr>
      <w:tr w:rsidR="00937B6D" w14:paraId="4736D4E4" w14:textId="77777777" w:rsidTr="00937B6D">
        <w:tc>
          <w:tcPr>
            <w:tcW w:w="790" w:type="dxa"/>
          </w:tcPr>
          <w:p w14:paraId="3D315424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9128" w:type="dxa"/>
          </w:tcPr>
          <w:p w14:paraId="2875B894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Knowledge </w:t>
            </w:r>
            <w:r>
              <w:rPr>
                <w:rFonts w:ascii="Arial" w:hAnsi="Arial" w:cs="Arial"/>
              </w:rPr>
              <w:t>of examination / testing requirements.</w:t>
            </w:r>
          </w:p>
        </w:tc>
      </w:tr>
      <w:tr w:rsidR="00937B6D" w14:paraId="5210E4A2" w14:textId="77777777" w:rsidTr="00937B6D">
        <w:tc>
          <w:tcPr>
            <w:tcW w:w="790" w:type="dxa"/>
          </w:tcPr>
          <w:p w14:paraId="1D92017A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 </w:t>
            </w:r>
          </w:p>
        </w:tc>
        <w:tc>
          <w:tcPr>
            <w:tcW w:w="9128" w:type="dxa"/>
          </w:tcPr>
          <w:p w14:paraId="054F6636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teach in an additional Key Stage/Phase.</w:t>
            </w:r>
          </w:p>
        </w:tc>
      </w:tr>
    </w:tbl>
    <w:p w14:paraId="6D1FEB79" w14:textId="77777777" w:rsidR="00937B6D" w:rsidRDefault="00937B6D" w:rsidP="00937B6D">
      <w:pPr>
        <w:rPr>
          <w:rFonts w:ascii="Arial" w:hAnsi="Arial" w:cs="Arial"/>
        </w:rPr>
      </w:pPr>
    </w:p>
    <w:p w14:paraId="7C996BE0" w14:textId="77777777" w:rsidR="00937B6D" w:rsidRDefault="00937B6D" w:rsidP="00593ACC">
      <w:pPr>
        <w:pStyle w:val="Heading1"/>
        <w:spacing w:before="120" w:after="120"/>
      </w:pPr>
      <w:r>
        <w:t>Part B: Assessment Stage</w:t>
      </w:r>
    </w:p>
    <w:p w14:paraId="24CC785F" w14:textId="77777777" w:rsidR="00937B6D" w:rsidRDefault="00937B6D" w:rsidP="00937B6D">
      <w:pPr>
        <w:rPr>
          <w:rFonts w:ascii="Arial" w:hAnsi="Arial" w:cs="Arial"/>
        </w:rPr>
      </w:pPr>
      <w:r>
        <w:rPr>
          <w:rFonts w:ascii="Arial" w:hAnsi="Arial" w:cs="Arial"/>
        </w:rPr>
        <w:t>Items 1 - 14 of the application stage criteria above and the criteria below will be further explored at the assessment stage:</w:t>
      </w:r>
    </w:p>
    <w:p w14:paraId="58801993" w14:textId="77777777" w:rsidR="00937B6D" w:rsidRDefault="00937B6D" w:rsidP="00937B6D">
      <w:pPr>
        <w:pStyle w:val="Heading1"/>
        <w:spacing w:before="120" w:after="120"/>
      </w:pPr>
      <w:r>
        <w:t>Essential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"/>
        <w:gridCol w:w="9128"/>
      </w:tblGrid>
      <w:tr w:rsidR="00937B6D" w14:paraId="1A10E3A9" w14:textId="77777777" w:rsidTr="00937B6D">
        <w:tc>
          <w:tcPr>
            <w:tcW w:w="790" w:type="dxa"/>
          </w:tcPr>
          <w:p w14:paraId="45620D78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128" w:type="dxa"/>
          </w:tcPr>
          <w:p w14:paraId="5DAB921A" w14:textId="77777777" w:rsidR="00937B6D" w:rsidRDefault="00937B6D" w:rsidP="00937B6D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 understanding and ability to set realistic and challenging targets and be able to assess and review learners’ progress.</w:t>
            </w:r>
          </w:p>
        </w:tc>
      </w:tr>
      <w:tr w:rsidR="00937B6D" w14:paraId="51DB7966" w14:textId="77777777" w:rsidTr="00937B6D">
        <w:tc>
          <w:tcPr>
            <w:tcW w:w="790" w:type="dxa"/>
          </w:tcPr>
          <w:p w14:paraId="14FA99AC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128" w:type="dxa"/>
          </w:tcPr>
          <w:p w14:paraId="6CE615B4" w14:textId="77777777" w:rsidR="00937B6D" w:rsidRDefault="00937B6D" w:rsidP="00937B6D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engage children, young people, colleagues and parents/carers.</w:t>
            </w:r>
          </w:p>
        </w:tc>
      </w:tr>
      <w:tr w:rsidR="00937B6D" w14:paraId="567736E4" w14:textId="77777777" w:rsidTr="00937B6D">
        <w:tc>
          <w:tcPr>
            <w:tcW w:w="790" w:type="dxa"/>
          </w:tcPr>
          <w:p w14:paraId="6BCD242E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9128" w:type="dxa"/>
          </w:tcPr>
          <w:p w14:paraId="37F1E8A8" w14:textId="77777777" w:rsidR="00937B6D" w:rsidRDefault="00937B6D" w:rsidP="00937B6D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engage and motivate learners in the school environment.</w:t>
            </w:r>
          </w:p>
        </w:tc>
      </w:tr>
      <w:tr w:rsidR="00937B6D" w14:paraId="1288BD13" w14:textId="77777777" w:rsidTr="00937B6D">
        <w:tc>
          <w:tcPr>
            <w:tcW w:w="790" w:type="dxa"/>
          </w:tcPr>
          <w:p w14:paraId="3681BC12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128" w:type="dxa"/>
          </w:tcPr>
          <w:p w14:paraId="2A18BFF4" w14:textId="77777777" w:rsidR="00937B6D" w:rsidRDefault="00937B6D" w:rsidP="00937B6D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Able to contribute to and support the development of a curriculum area. </w:t>
            </w:r>
          </w:p>
        </w:tc>
      </w:tr>
      <w:tr w:rsidR="00937B6D" w14:paraId="6179BA98" w14:textId="77777777" w:rsidTr="00937B6D">
        <w:tc>
          <w:tcPr>
            <w:tcW w:w="790" w:type="dxa"/>
          </w:tcPr>
          <w:p w14:paraId="22CA35AE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128" w:type="dxa"/>
          </w:tcPr>
          <w:p w14:paraId="427A1B65" w14:textId="77777777" w:rsidR="00937B6D" w:rsidRDefault="00937B6D" w:rsidP="00937B6D">
            <w:pPr>
              <w:spacing w:before="40" w:after="40"/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positive values, attitudes and have high expectations for learners.</w:t>
            </w:r>
          </w:p>
        </w:tc>
      </w:tr>
      <w:tr w:rsidR="00937B6D" w14:paraId="1C49A76F" w14:textId="77777777" w:rsidTr="00937B6D">
        <w:tc>
          <w:tcPr>
            <w:tcW w:w="790" w:type="dxa"/>
          </w:tcPr>
          <w:p w14:paraId="15F84F4F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9128" w:type="dxa"/>
          </w:tcPr>
          <w:p w14:paraId="7207475D" w14:textId="77777777" w:rsidR="00937B6D" w:rsidRDefault="00937B6D" w:rsidP="00937B6D">
            <w:pPr>
              <w:spacing w:before="40" w:after="40"/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 aware of current legislation, policies and guidance on the safeguarding of learners and the promotion of their well-being.</w:t>
            </w:r>
          </w:p>
        </w:tc>
      </w:tr>
      <w:tr w:rsidR="00937B6D" w14:paraId="77F99966" w14:textId="77777777" w:rsidTr="00937B6D">
        <w:tc>
          <w:tcPr>
            <w:tcW w:w="790" w:type="dxa"/>
          </w:tcPr>
          <w:p w14:paraId="50A90F7C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128" w:type="dxa"/>
          </w:tcPr>
          <w:p w14:paraId="00C3F0CD" w14:textId="77777777" w:rsidR="00937B6D" w:rsidRDefault="00937B6D" w:rsidP="00937B6D">
            <w:pPr>
              <w:spacing w:before="40" w:after="40"/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work collaboratively as a member of a team and contribute to the professional development of colleagues, including the sharing of effective practice.</w:t>
            </w:r>
          </w:p>
        </w:tc>
      </w:tr>
      <w:tr w:rsidR="00937B6D" w14:paraId="2EC4248A" w14:textId="77777777" w:rsidTr="00937B6D">
        <w:tc>
          <w:tcPr>
            <w:tcW w:w="790" w:type="dxa"/>
          </w:tcPr>
          <w:p w14:paraId="3D7ECF59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9128" w:type="dxa"/>
          </w:tcPr>
          <w:p w14:paraId="44E560EC" w14:textId="77777777" w:rsidR="00937B6D" w:rsidRDefault="00937B6D" w:rsidP="00937B6D">
            <w:pPr>
              <w:spacing w:before="40" w:after="40"/>
              <w:ind w:left="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plan, organise and prioritise and manage time effectively.</w:t>
            </w:r>
          </w:p>
        </w:tc>
      </w:tr>
      <w:tr w:rsidR="00937B6D" w14:paraId="7F27BC8C" w14:textId="77777777" w:rsidTr="00937B6D">
        <w:tc>
          <w:tcPr>
            <w:tcW w:w="790" w:type="dxa"/>
          </w:tcPr>
          <w:p w14:paraId="35BA7DB4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9128" w:type="dxa"/>
          </w:tcPr>
          <w:p w14:paraId="4E752560" w14:textId="77777777" w:rsidR="00937B6D" w:rsidRDefault="00937B6D" w:rsidP="00937B6D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verbal and interpersonal skills.</w:t>
            </w:r>
          </w:p>
        </w:tc>
      </w:tr>
      <w:tr w:rsidR="00937B6D" w14:paraId="2085A053" w14:textId="77777777" w:rsidTr="00937B6D">
        <w:tc>
          <w:tcPr>
            <w:tcW w:w="790" w:type="dxa"/>
          </w:tcPr>
          <w:p w14:paraId="32793D8C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128" w:type="dxa"/>
          </w:tcPr>
          <w:p w14:paraId="703AF2E8" w14:textId="77777777" w:rsidR="00937B6D" w:rsidRDefault="00937B6D" w:rsidP="00937B6D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use ICT knowledge and skills in the learning environment.</w:t>
            </w:r>
          </w:p>
        </w:tc>
      </w:tr>
      <w:tr w:rsidR="00937B6D" w14:paraId="7684217A" w14:textId="77777777" w:rsidTr="00937B6D">
        <w:tc>
          <w:tcPr>
            <w:tcW w:w="790" w:type="dxa"/>
          </w:tcPr>
          <w:p w14:paraId="41645550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9128" w:type="dxa"/>
          </w:tcPr>
          <w:p w14:paraId="4129AAA4" w14:textId="77777777" w:rsidR="00937B6D" w:rsidRDefault="00937B6D" w:rsidP="00937B6D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positive values, attitudes and have high expectations for learners.</w:t>
            </w:r>
          </w:p>
        </w:tc>
      </w:tr>
    </w:tbl>
    <w:p w14:paraId="1F8C7AFA" w14:textId="77777777" w:rsidR="00937B6D" w:rsidRDefault="00937B6D" w:rsidP="00937B6D">
      <w:pPr>
        <w:pStyle w:val="Heading1"/>
        <w:spacing w:before="120" w:after="120"/>
      </w:pPr>
      <w:r>
        <w:t>Desirable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"/>
        <w:gridCol w:w="9128"/>
      </w:tblGrid>
      <w:tr w:rsidR="00937B6D" w14:paraId="1EC5FCF8" w14:textId="77777777" w:rsidTr="00937B6D">
        <w:tc>
          <w:tcPr>
            <w:tcW w:w="790" w:type="dxa"/>
          </w:tcPr>
          <w:p w14:paraId="6B56976B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9128" w:type="dxa"/>
          </w:tcPr>
          <w:p w14:paraId="73FBD276" w14:textId="77777777" w:rsidR="00937B6D" w:rsidRPr="00EA1CFE" w:rsidRDefault="00937B6D" w:rsidP="00937B6D">
            <w:pPr>
              <w:spacing w:before="40" w:after="40"/>
              <w:rPr>
                <w:rFonts w:ascii="Arial" w:hAnsi="Arial" w:cs="Arial"/>
              </w:rPr>
            </w:pPr>
            <w:r w:rsidRPr="00EA1CFE">
              <w:rPr>
                <w:rFonts w:ascii="Arial" w:hAnsi="Arial" w:cs="Arial"/>
              </w:rPr>
              <w:t>Willing and able to teach across the primary age range.</w:t>
            </w:r>
          </w:p>
        </w:tc>
      </w:tr>
      <w:tr w:rsidR="00937B6D" w14:paraId="563DDD63" w14:textId="77777777" w:rsidTr="00937B6D">
        <w:tc>
          <w:tcPr>
            <w:tcW w:w="790" w:type="dxa"/>
          </w:tcPr>
          <w:p w14:paraId="2C867290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9128" w:type="dxa"/>
          </w:tcPr>
          <w:p w14:paraId="3CE5C831" w14:textId="77777777" w:rsidR="00937B6D" w:rsidRPr="00EA1CFE" w:rsidRDefault="00937B6D" w:rsidP="00937B6D">
            <w:pPr>
              <w:spacing w:before="40" w:after="40"/>
              <w:rPr>
                <w:rFonts w:ascii="Arial" w:hAnsi="Arial" w:cs="Arial"/>
              </w:rPr>
            </w:pPr>
            <w:r w:rsidRPr="00EA1CFE">
              <w:rPr>
                <w:rFonts w:ascii="Arial" w:hAnsi="Arial" w:cs="Arial"/>
              </w:rPr>
              <w:t>Willing and able to contri</w:t>
            </w:r>
            <w:r>
              <w:rPr>
                <w:rFonts w:ascii="Arial" w:hAnsi="Arial" w:cs="Arial"/>
              </w:rPr>
              <w:t>bute to extra-</w:t>
            </w:r>
            <w:r w:rsidRPr="00EA1CFE">
              <w:rPr>
                <w:rFonts w:ascii="Arial" w:hAnsi="Arial" w:cs="Arial"/>
              </w:rPr>
              <w:t>curricular activities and the wider work of the school.</w:t>
            </w:r>
          </w:p>
        </w:tc>
      </w:tr>
      <w:tr w:rsidR="00937B6D" w14:paraId="0E7E45F2" w14:textId="77777777" w:rsidTr="00937B6D">
        <w:tc>
          <w:tcPr>
            <w:tcW w:w="790" w:type="dxa"/>
          </w:tcPr>
          <w:p w14:paraId="1E62F3C9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9128" w:type="dxa"/>
          </w:tcPr>
          <w:p w14:paraId="552F312C" w14:textId="77777777" w:rsidR="00937B6D" w:rsidRPr="00EA1CFE" w:rsidRDefault="00937B6D" w:rsidP="00937B6D">
            <w:pPr>
              <w:spacing w:before="40" w:after="40"/>
              <w:rPr>
                <w:rFonts w:ascii="Arial" w:hAnsi="Arial" w:cs="Arial"/>
              </w:rPr>
            </w:pPr>
            <w:r w:rsidRPr="00EA1CFE">
              <w:rPr>
                <w:rFonts w:ascii="Arial" w:hAnsi="Arial" w:cs="Arial"/>
              </w:rPr>
              <w:t xml:space="preserve">Willing and able to contribute to school </w:t>
            </w:r>
            <w:r>
              <w:rPr>
                <w:rFonts w:ascii="Arial" w:hAnsi="Arial" w:cs="Arial"/>
              </w:rPr>
              <w:t>improvement planning / self-</w:t>
            </w:r>
            <w:r w:rsidRPr="00EA1CFE">
              <w:rPr>
                <w:rFonts w:ascii="Arial" w:hAnsi="Arial" w:cs="Arial"/>
              </w:rPr>
              <w:t>evaluation.</w:t>
            </w:r>
          </w:p>
        </w:tc>
      </w:tr>
      <w:tr w:rsidR="00937B6D" w:rsidRPr="00267A38" w14:paraId="24F410FC" w14:textId="77777777" w:rsidTr="00937B6D">
        <w:tc>
          <w:tcPr>
            <w:tcW w:w="790" w:type="dxa"/>
          </w:tcPr>
          <w:p w14:paraId="1D4E0A0A" w14:textId="77777777" w:rsidR="00937B6D" w:rsidRDefault="00937B6D" w:rsidP="00937B6D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128" w:type="dxa"/>
          </w:tcPr>
          <w:p w14:paraId="55E3F327" w14:textId="77777777" w:rsidR="00937B6D" w:rsidRPr="00267A38" w:rsidRDefault="00937B6D" w:rsidP="00937B6D">
            <w:pPr>
              <w:spacing w:before="40" w:after="40"/>
              <w:rPr>
                <w:rFonts w:ascii="Arial" w:hAnsi="Arial" w:cs="Arial"/>
              </w:rPr>
            </w:pPr>
            <w:r w:rsidRPr="00267A38">
              <w:rPr>
                <w:rFonts w:ascii="Arial" w:hAnsi="Arial" w:cs="Arial"/>
              </w:rPr>
              <w:t xml:space="preserve">Willingness to engage in research and evidence </w:t>
            </w:r>
            <w:proofErr w:type="gramStart"/>
            <w:r w:rsidRPr="00267A38">
              <w:rPr>
                <w:rFonts w:ascii="Arial" w:hAnsi="Arial" w:cs="Arial"/>
              </w:rPr>
              <w:t>in order to</w:t>
            </w:r>
            <w:proofErr w:type="gramEnd"/>
            <w:r w:rsidRPr="00267A38">
              <w:rPr>
                <w:rFonts w:ascii="Arial" w:hAnsi="Arial" w:cs="Arial"/>
              </w:rPr>
              <w:t xml:space="preserve"> further develop knowledge and understanding of teaching and learning, whilst developing a strong, evidence-informed pedagogy.</w:t>
            </w:r>
          </w:p>
        </w:tc>
      </w:tr>
    </w:tbl>
    <w:p w14:paraId="22BBE675" w14:textId="77777777" w:rsidR="00937B6D" w:rsidRDefault="00937B6D" w:rsidP="00937B6D">
      <w:pPr>
        <w:ind w:left="360"/>
        <w:rPr>
          <w:rFonts w:ascii="Arial" w:hAnsi="Arial" w:cs="Arial"/>
        </w:rPr>
      </w:pPr>
    </w:p>
    <w:p w14:paraId="0EFF9D6A" w14:textId="107D5F83" w:rsidR="00937B6D" w:rsidRDefault="00937B6D" w:rsidP="00937B6D">
      <w:pPr>
        <w:rPr>
          <w:rFonts w:ascii="Arial" w:hAnsi="Arial" w:cs="Arial"/>
        </w:rPr>
      </w:pPr>
      <w:r>
        <w:rPr>
          <w:rFonts w:ascii="Arial" w:hAnsi="Arial" w:cs="Arial"/>
        </w:rPr>
        <w:t>The following methods of assessment will be used:</w:t>
      </w:r>
    </w:p>
    <w:tbl>
      <w:tblPr>
        <w:tblW w:w="998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4"/>
        <w:gridCol w:w="1246"/>
        <w:gridCol w:w="3715"/>
        <w:gridCol w:w="1276"/>
      </w:tblGrid>
      <w:tr w:rsidR="00937B6D" w14:paraId="3CB41CAD" w14:textId="77777777" w:rsidTr="00593ACC">
        <w:tc>
          <w:tcPr>
            <w:tcW w:w="3744" w:type="dxa"/>
          </w:tcPr>
          <w:p w14:paraId="7F4695EA" w14:textId="77777777" w:rsidR="00937B6D" w:rsidRDefault="00937B6D" w:rsidP="00593ACC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593ACC">
              <w:rPr>
                <w:rFonts w:ascii="Arial" w:hAnsi="Arial" w:cs="Arial"/>
                <w:b/>
                <w:bCs/>
                <w:sz w:val="24"/>
                <w:szCs w:val="24"/>
              </w:rPr>
              <w:t>Method</w:t>
            </w:r>
          </w:p>
        </w:tc>
        <w:tc>
          <w:tcPr>
            <w:tcW w:w="1246" w:type="dxa"/>
          </w:tcPr>
          <w:p w14:paraId="51F22ADE" w14:textId="77777777" w:rsidR="00937B6D" w:rsidRDefault="00937B6D" w:rsidP="00593ACC">
            <w:pPr>
              <w:pStyle w:val="Heading2"/>
              <w:spacing w:before="40" w:after="40"/>
            </w:pPr>
          </w:p>
        </w:tc>
        <w:tc>
          <w:tcPr>
            <w:tcW w:w="3715" w:type="dxa"/>
          </w:tcPr>
          <w:p w14:paraId="52636009" w14:textId="77777777" w:rsidR="00937B6D" w:rsidRDefault="00937B6D" w:rsidP="00593ACC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593ACC">
              <w:rPr>
                <w:rFonts w:ascii="Arial" w:hAnsi="Arial" w:cs="Arial"/>
                <w:b/>
                <w:bCs/>
                <w:sz w:val="24"/>
                <w:szCs w:val="24"/>
              </w:rPr>
              <w:t>Method</w:t>
            </w:r>
          </w:p>
        </w:tc>
        <w:tc>
          <w:tcPr>
            <w:tcW w:w="1276" w:type="dxa"/>
          </w:tcPr>
          <w:p w14:paraId="49682DDC" w14:textId="77777777" w:rsidR="00937B6D" w:rsidRDefault="00937B6D" w:rsidP="00593ACC">
            <w:pPr>
              <w:pStyle w:val="Heading2"/>
              <w:spacing w:before="40" w:after="40"/>
            </w:pPr>
          </w:p>
        </w:tc>
      </w:tr>
      <w:tr w:rsidR="00937B6D" w14:paraId="47FF9D1F" w14:textId="77777777" w:rsidTr="00593ACC">
        <w:tc>
          <w:tcPr>
            <w:tcW w:w="3744" w:type="dxa"/>
          </w:tcPr>
          <w:p w14:paraId="64BCE4D3" w14:textId="77777777" w:rsidR="00937B6D" w:rsidRDefault="00937B6D" w:rsidP="00593ACC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  <w:tc>
          <w:tcPr>
            <w:tcW w:w="1246" w:type="dxa"/>
          </w:tcPr>
          <w:p w14:paraId="3DA35389" w14:textId="77777777" w:rsidR="00937B6D" w:rsidRDefault="00937B6D" w:rsidP="00593ACC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715" w:type="dxa"/>
          </w:tcPr>
          <w:p w14:paraId="3DC8834A" w14:textId="77777777" w:rsidR="00937B6D" w:rsidRDefault="00937B6D" w:rsidP="00593ACC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Presentation</w:t>
            </w:r>
          </w:p>
        </w:tc>
        <w:tc>
          <w:tcPr>
            <w:tcW w:w="1276" w:type="dxa"/>
          </w:tcPr>
          <w:p w14:paraId="50618386" w14:textId="77777777" w:rsidR="00937B6D" w:rsidRDefault="00937B6D" w:rsidP="00593ACC">
            <w:pPr>
              <w:spacing w:before="40" w:after="40"/>
              <w:jc w:val="center"/>
            </w:pPr>
            <w:r>
              <w:rPr>
                <w:rFonts w:ascii="Arial" w:hAnsi="Arial" w:cs="Arial"/>
              </w:rPr>
              <w:t>No</w:t>
            </w:r>
          </w:p>
        </w:tc>
      </w:tr>
      <w:tr w:rsidR="00937B6D" w14:paraId="46357088" w14:textId="77777777" w:rsidTr="00593ACC">
        <w:tc>
          <w:tcPr>
            <w:tcW w:w="3744" w:type="dxa"/>
          </w:tcPr>
          <w:p w14:paraId="343B8840" w14:textId="77777777" w:rsidR="00937B6D" w:rsidRDefault="00937B6D" w:rsidP="00593ACC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 Observation</w:t>
            </w:r>
          </w:p>
        </w:tc>
        <w:tc>
          <w:tcPr>
            <w:tcW w:w="1246" w:type="dxa"/>
          </w:tcPr>
          <w:p w14:paraId="6AE6DEDB" w14:textId="77777777" w:rsidR="00937B6D" w:rsidRDefault="00937B6D" w:rsidP="00593ACC">
            <w:pPr>
              <w:spacing w:before="40" w:after="40"/>
              <w:jc w:val="center"/>
            </w:pPr>
            <w:r w:rsidRPr="00EB5C45">
              <w:rPr>
                <w:rFonts w:ascii="Arial" w:hAnsi="Arial" w:cs="Arial"/>
              </w:rPr>
              <w:t>Yes</w:t>
            </w:r>
          </w:p>
        </w:tc>
        <w:tc>
          <w:tcPr>
            <w:tcW w:w="3715" w:type="dxa"/>
          </w:tcPr>
          <w:p w14:paraId="36006F12" w14:textId="77777777" w:rsidR="00937B6D" w:rsidRDefault="00937B6D" w:rsidP="00593ACC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Structured discussion with pupils</w:t>
            </w:r>
          </w:p>
        </w:tc>
        <w:tc>
          <w:tcPr>
            <w:tcW w:w="1276" w:type="dxa"/>
          </w:tcPr>
          <w:p w14:paraId="49B1D497" w14:textId="77777777" w:rsidR="00937B6D" w:rsidRDefault="00937B6D" w:rsidP="00593ACC">
            <w:pPr>
              <w:spacing w:before="40" w:after="40"/>
              <w:jc w:val="center"/>
            </w:pPr>
            <w:r>
              <w:rPr>
                <w:rFonts w:ascii="Arial" w:hAnsi="Arial" w:cs="Arial"/>
              </w:rPr>
              <w:t>No</w:t>
            </w:r>
          </w:p>
        </w:tc>
      </w:tr>
      <w:tr w:rsidR="00937B6D" w14:paraId="0169927B" w14:textId="77777777" w:rsidTr="00593ACC">
        <w:tc>
          <w:tcPr>
            <w:tcW w:w="3744" w:type="dxa"/>
          </w:tcPr>
          <w:p w14:paraId="0B2AFCC8" w14:textId="77777777" w:rsidR="00937B6D" w:rsidRDefault="00937B6D" w:rsidP="00593ACC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(task)</w:t>
            </w:r>
          </w:p>
        </w:tc>
        <w:tc>
          <w:tcPr>
            <w:tcW w:w="1246" w:type="dxa"/>
          </w:tcPr>
          <w:p w14:paraId="0B30434D" w14:textId="77777777" w:rsidR="00937B6D" w:rsidRDefault="00937B6D" w:rsidP="00593ACC">
            <w:pPr>
              <w:spacing w:before="40" w:after="40"/>
              <w:jc w:val="center"/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715" w:type="dxa"/>
          </w:tcPr>
          <w:p w14:paraId="55928EC1" w14:textId="77777777" w:rsidR="00937B6D" w:rsidRDefault="00937B6D" w:rsidP="00593ACC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27B5B46" w14:textId="77777777" w:rsidR="00937B6D" w:rsidRDefault="00937B6D" w:rsidP="00593ACC">
            <w:pPr>
              <w:spacing w:before="40" w:after="40"/>
            </w:pPr>
          </w:p>
        </w:tc>
      </w:tr>
    </w:tbl>
    <w:p w14:paraId="4A252A83" w14:textId="77777777" w:rsidR="00937B6D" w:rsidRDefault="00937B6D" w:rsidP="00937B6D">
      <w:pPr>
        <w:rPr>
          <w:rFonts w:ascii="Arial" w:hAnsi="Arial" w:cs="Arial"/>
          <w:b/>
          <w:bCs/>
        </w:rPr>
      </w:pPr>
    </w:p>
    <w:p w14:paraId="0EDCB56B" w14:textId="77777777" w:rsidR="00937B6D" w:rsidRPr="00593ACC" w:rsidRDefault="00937B6D" w:rsidP="00593ACC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593ACC">
        <w:rPr>
          <w:rFonts w:ascii="Arial" w:hAnsi="Arial" w:cs="Arial"/>
          <w:b/>
          <w:bCs/>
          <w:sz w:val="24"/>
          <w:szCs w:val="24"/>
        </w:rPr>
        <w:t>Part C: Additional Requirements</w:t>
      </w:r>
    </w:p>
    <w:p w14:paraId="44286FEF" w14:textId="77777777" w:rsidR="00937B6D" w:rsidRDefault="00937B6D" w:rsidP="00937B6D">
      <w:pPr>
        <w:rPr>
          <w:rFonts w:ascii="Arial" w:hAnsi="Arial" w:cs="Arial"/>
        </w:rPr>
      </w:pPr>
      <w:r>
        <w:rPr>
          <w:rFonts w:ascii="Arial" w:hAnsi="Arial" w:cs="Arial"/>
        </w:rPr>
        <w:t>The following criteria must be judged as satisfactory when pre-employment checks are completed: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9"/>
        <w:gridCol w:w="9129"/>
      </w:tblGrid>
      <w:tr w:rsidR="00937B6D" w14:paraId="1CFADC4F" w14:textId="77777777" w:rsidTr="00593ACC">
        <w:tc>
          <w:tcPr>
            <w:tcW w:w="789" w:type="dxa"/>
          </w:tcPr>
          <w:p w14:paraId="6554A252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129" w:type="dxa"/>
          </w:tcPr>
          <w:p w14:paraId="7AE4220A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Enhanced Certificate of Disclosure from the Disclosure and Barring Service</w:t>
            </w:r>
          </w:p>
        </w:tc>
      </w:tr>
      <w:tr w:rsidR="00937B6D" w14:paraId="617B0378" w14:textId="77777777" w:rsidTr="00593ACC">
        <w:tc>
          <w:tcPr>
            <w:tcW w:w="789" w:type="dxa"/>
          </w:tcPr>
          <w:p w14:paraId="5EE29425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129" w:type="dxa"/>
          </w:tcPr>
          <w:p w14:paraId="355A3A4A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Additional criminal record checks if applicant has lived outside the </w:t>
            </w:r>
            <w:smartTag w:uri="urn:schemas-microsoft-com:office:smarttags" w:element="country-region">
              <w:r>
                <w:rPr>
                  <w:rFonts w:ascii="Arial" w:hAnsi="Arial" w:cs="Arial"/>
                </w:rPr>
                <w:t>UK</w:t>
              </w:r>
            </w:smartTag>
          </w:p>
        </w:tc>
      </w:tr>
      <w:tr w:rsidR="00937B6D" w14:paraId="632AF33D" w14:textId="77777777" w:rsidTr="00593ACC">
        <w:tc>
          <w:tcPr>
            <w:tcW w:w="789" w:type="dxa"/>
          </w:tcPr>
          <w:p w14:paraId="47410396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129" w:type="dxa"/>
          </w:tcPr>
          <w:p w14:paraId="24336809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99 and/or POCA List (residential establishments only) check</w:t>
            </w:r>
          </w:p>
        </w:tc>
      </w:tr>
      <w:tr w:rsidR="00937B6D" w14:paraId="47F91DDC" w14:textId="77777777" w:rsidTr="00593ACC">
        <w:tc>
          <w:tcPr>
            <w:tcW w:w="789" w:type="dxa"/>
          </w:tcPr>
          <w:p w14:paraId="01C2606D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129" w:type="dxa"/>
          </w:tcPr>
          <w:p w14:paraId="18F9F357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Registration/QTS check with the National College for Teaching and Leadership</w:t>
            </w:r>
          </w:p>
        </w:tc>
      </w:tr>
      <w:tr w:rsidR="00937B6D" w14:paraId="4F867A32" w14:textId="77777777" w:rsidTr="00593ACC">
        <w:tc>
          <w:tcPr>
            <w:tcW w:w="789" w:type="dxa"/>
          </w:tcPr>
          <w:p w14:paraId="3AFB55D1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129" w:type="dxa"/>
          </w:tcPr>
          <w:p w14:paraId="5718050C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 references from current and previous employers (or education establishment if applicant not in employment)</w:t>
            </w:r>
          </w:p>
        </w:tc>
      </w:tr>
      <w:tr w:rsidR="00937B6D" w14:paraId="17E2EFC9" w14:textId="77777777" w:rsidTr="00593ACC">
        <w:tc>
          <w:tcPr>
            <w:tcW w:w="789" w:type="dxa"/>
          </w:tcPr>
          <w:p w14:paraId="750AAC06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9129" w:type="dxa"/>
          </w:tcPr>
          <w:p w14:paraId="3576568B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Medical clearance</w:t>
            </w:r>
          </w:p>
        </w:tc>
      </w:tr>
      <w:tr w:rsidR="00937B6D" w14:paraId="00D772B0" w14:textId="77777777" w:rsidTr="00593ACC">
        <w:tc>
          <w:tcPr>
            <w:tcW w:w="789" w:type="dxa"/>
          </w:tcPr>
          <w:p w14:paraId="7815AAF6" w14:textId="77777777" w:rsidR="00937B6D" w:rsidRDefault="00937B6D" w:rsidP="00A70274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129" w:type="dxa"/>
          </w:tcPr>
          <w:p w14:paraId="724CA15D" w14:textId="77777777" w:rsidR="00937B6D" w:rsidRDefault="00937B6D" w:rsidP="00A70274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good attendance record</w:t>
            </w:r>
          </w:p>
        </w:tc>
      </w:tr>
    </w:tbl>
    <w:p w14:paraId="383EA96D" w14:textId="72C79310" w:rsidR="004821EC" w:rsidRPr="00593ACC" w:rsidRDefault="004821EC" w:rsidP="00593ACC">
      <w:pPr>
        <w:rPr>
          <w:rFonts w:ascii="Arial" w:hAnsi="Arial" w:cs="Arial"/>
          <w:sz w:val="24"/>
          <w:szCs w:val="24"/>
        </w:rPr>
      </w:pPr>
    </w:p>
    <w:sectPr w:rsidR="004821EC" w:rsidRPr="00593ACC" w:rsidSect="007A0AB5">
      <w:pgSz w:w="11906" w:h="16838"/>
      <w:pgMar w:top="1135" w:right="991" w:bottom="993" w:left="993" w:header="708" w:footer="708" w:gutter="0"/>
      <w:pgBorders w:offsetFrom="page">
        <w:top w:val="single" w:sz="18" w:space="24" w:color="689216"/>
        <w:left w:val="single" w:sz="18" w:space="24" w:color="689216"/>
        <w:bottom w:val="single" w:sz="18" w:space="24" w:color="689216"/>
        <w:right w:val="single" w:sz="18" w:space="24" w:color="68921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63BCB" w14:textId="77777777" w:rsidR="00742E92" w:rsidRDefault="00742E92" w:rsidP="00742E92">
      <w:pPr>
        <w:spacing w:after="0" w:line="240" w:lineRule="auto"/>
      </w:pPr>
      <w:r>
        <w:separator/>
      </w:r>
    </w:p>
  </w:endnote>
  <w:endnote w:type="continuationSeparator" w:id="0">
    <w:p w14:paraId="607A259C" w14:textId="77777777" w:rsidR="00742E92" w:rsidRDefault="00742E92" w:rsidP="00742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582D7" w14:textId="77777777" w:rsidR="00742E92" w:rsidRDefault="00742E92" w:rsidP="00742E92">
      <w:pPr>
        <w:spacing w:after="0" w:line="240" w:lineRule="auto"/>
      </w:pPr>
      <w:r>
        <w:separator/>
      </w:r>
    </w:p>
  </w:footnote>
  <w:footnote w:type="continuationSeparator" w:id="0">
    <w:p w14:paraId="1E204B5E" w14:textId="77777777" w:rsidR="00742E92" w:rsidRDefault="00742E92" w:rsidP="00742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2278"/>
    <w:multiLevelType w:val="multilevel"/>
    <w:tmpl w:val="17CE9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5666D7"/>
    <w:multiLevelType w:val="multilevel"/>
    <w:tmpl w:val="32CA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B54872"/>
    <w:multiLevelType w:val="hybridMultilevel"/>
    <w:tmpl w:val="F8322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F0AA6"/>
    <w:multiLevelType w:val="multilevel"/>
    <w:tmpl w:val="64E2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7B5C2A"/>
    <w:multiLevelType w:val="multilevel"/>
    <w:tmpl w:val="E092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615B2F"/>
    <w:multiLevelType w:val="hybridMultilevel"/>
    <w:tmpl w:val="2396A708"/>
    <w:lvl w:ilvl="0" w:tplc="6316B84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07B7E"/>
    <w:multiLevelType w:val="hybridMultilevel"/>
    <w:tmpl w:val="D1400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64EEC"/>
    <w:multiLevelType w:val="hybridMultilevel"/>
    <w:tmpl w:val="EB7CB978"/>
    <w:lvl w:ilvl="0" w:tplc="4C3292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F392D"/>
    <w:multiLevelType w:val="multilevel"/>
    <w:tmpl w:val="660EC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D10B0A"/>
    <w:multiLevelType w:val="multilevel"/>
    <w:tmpl w:val="5418A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3577C7"/>
    <w:multiLevelType w:val="multilevel"/>
    <w:tmpl w:val="A76A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17866A1"/>
    <w:multiLevelType w:val="hybridMultilevel"/>
    <w:tmpl w:val="FC084F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34561AE"/>
    <w:multiLevelType w:val="multilevel"/>
    <w:tmpl w:val="33FA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D64E33"/>
    <w:multiLevelType w:val="multilevel"/>
    <w:tmpl w:val="A4C8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5DE6B97"/>
    <w:multiLevelType w:val="multilevel"/>
    <w:tmpl w:val="BC743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493CC4"/>
    <w:multiLevelType w:val="multilevel"/>
    <w:tmpl w:val="E42E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23F5CB6"/>
    <w:multiLevelType w:val="multilevel"/>
    <w:tmpl w:val="063A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631265C"/>
    <w:multiLevelType w:val="hybridMultilevel"/>
    <w:tmpl w:val="5674F210"/>
    <w:lvl w:ilvl="0" w:tplc="19F402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6317B"/>
    <w:multiLevelType w:val="hybridMultilevel"/>
    <w:tmpl w:val="7AAC972A"/>
    <w:lvl w:ilvl="0" w:tplc="8C72831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DE363D8"/>
    <w:multiLevelType w:val="multilevel"/>
    <w:tmpl w:val="3FAE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FE3B85"/>
    <w:multiLevelType w:val="multilevel"/>
    <w:tmpl w:val="295A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FE2462"/>
    <w:multiLevelType w:val="hybridMultilevel"/>
    <w:tmpl w:val="F43C4C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FE42D13"/>
    <w:multiLevelType w:val="multilevel"/>
    <w:tmpl w:val="D4262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1052451">
    <w:abstractNumId w:val="17"/>
  </w:num>
  <w:num w:numId="2" w16cid:durableId="1531259093">
    <w:abstractNumId w:val="18"/>
  </w:num>
  <w:num w:numId="3" w16cid:durableId="1498882273">
    <w:abstractNumId w:val="12"/>
  </w:num>
  <w:num w:numId="4" w16cid:durableId="1335717515">
    <w:abstractNumId w:val="1"/>
  </w:num>
  <w:num w:numId="5" w16cid:durableId="1854297361">
    <w:abstractNumId w:val="19"/>
  </w:num>
  <w:num w:numId="6" w16cid:durableId="2099012278">
    <w:abstractNumId w:val="3"/>
  </w:num>
  <w:num w:numId="7" w16cid:durableId="576088419">
    <w:abstractNumId w:val="16"/>
  </w:num>
  <w:num w:numId="8" w16cid:durableId="810908788">
    <w:abstractNumId w:val="10"/>
  </w:num>
  <w:num w:numId="9" w16cid:durableId="1176728584">
    <w:abstractNumId w:val="9"/>
  </w:num>
  <w:num w:numId="10" w16cid:durableId="1400594846">
    <w:abstractNumId w:val="15"/>
  </w:num>
  <w:num w:numId="11" w16cid:durableId="1382745844">
    <w:abstractNumId w:val="4"/>
  </w:num>
  <w:num w:numId="12" w16cid:durableId="715859799">
    <w:abstractNumId w:val="0"/>
  </w:num>
  <w:num w:numId="13" w16cid:durableId="1951352384">
    <w:abstractNumId w:val="13"/>
  </w:num>
  <w:num w:numId="14" w16cid:durableId="1407414493">
    <w:abstractNumId w:val="22"/>
  </w:num>
  <w:num w:numId="15" w16cid:durableId="1499152037">
    <w:abstractNumId w:val="14"/>
  </w:num>
  <w:num w:numId="16" w16cid:durableId="1907763120">
    <w:abstractNumId w:val="8"/>
  </w:num>
  <w:num w:numId="17" w16cid:durableId="2005089781">
    <w:abstractNumId w:val="21"/>
  </w:num>
  <w:num w:numId="18" w16cid:durableId="1563909608">
    <w:abstractNumId w:val="11"/>
  </w:num>
  <w:num w:numId="19" w16cid:durableId="2124616463">
    <w:abstractNumId w:val="7"/>
  </w:num>
  <w:num w:numId="20" w16cid:durableId="500894345">
    <w:abstractNumId w:val="5"/>
  </w:num>
  <w:num w:numId="21" w16cid:durableId="1419054521">
    <w:abstractNumId w:val="20"/>
  </w:num>
  <w:num w:numId="22" w16cid:durableId="215238326">
    <w:abstractNumId w:val="2"/>
  </w:num>
  <w:num w:numId="23" w16cid:durableId="1572337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BFE"/>
    <w:rsid w:val="00033F3C"/>
    <w:rsid w:val="0005781C"/>
    <w:rsid w:val="0009646F"/>
    <w:rsid w:val="000F16CE"/>
    <w:rsid w:val="001032A1"/>
    <w:rsid w:val="00126B45"/>
    <w:rsid w:val="00142862"/>
    <w:rsid w:val="001E6EEA"/>
    <w:rsid w:val="00227EB9"/>
    <w:rsid w:val="002876C6"/>
    <w:rsid w:val="0034561C"/>
    <w:rsid w:val="00355DE3"/>
    <w:rsid w:val="00387DA3"/>
    <w:rsid w:val="003A193A"/>
    <w:rsid w:val="003D5CD2"/>
    <w:rsid w:val="00415583"/>
    <w:rsid w:val="0045398F"/>
    <w:rsid w:val="004821EC"/>
    <w:rsid w:val="0048596C"/>
    <w:rsid w:val="00491BFE"/>
    <w:rsid w:val="004D6050"/>
    <w:rsid w:val="004F452C"/>
    <w:rsid w:val="0050592C"/>
    <w:rsid w:val="00572984"/>
    <w:rsid w:val="0057799D"/>
    <w:rsid w:val="00581F91"/>
    <w:rsid w:val="00582F5B"/>
    <w:rsid w:val="00593ACC"/>
    <w:rsid w:val="005B58C4"/>
    <w:rsid w:val="005B6A0E"/>
    <w:rsid w:val="005D3B5E"/>
    <w:rsid w:val="00600622"/>
    <w:rsid w:val="00632139"/>
    <w:rsid w:val="006362BB"/>
    <w:rsid w:val="006523FE"/>
    <w:rsid w:val="00691A4A"/>
    <w:rsid w:val="006F6D41"/>
    <w:rsid w:val="00722EAA"/>
    <w:rsid w:val="00724D87"/>
    <w:rsid w:val="00732B91"/>
    <w:rsid w:val="00742E92"/>
    <w:rsid w:val="00754227"/>
    <w:rsid w:val="00763A56"/>
    <w:rsid w:val="00782EFE"/>
    <w:rsid w:val="007A0AB5"/>
    <w:rsid w:val="007A6A2D"/>
    <w:rsid w:val="007B0DB3"/>
    <w:rsid w:val="007E0077"/>
    <w:rsid w:val="00800F02"/>
    <w:rsid w:val="008415FA"/>
    <w:rsid w:val="00893DBA"/>
    <w:rsid w:val="008B6869"/>
    <w:rsid w:val="00937310"/>
    <w:rsid w:val="00937B6D"/>
    <w:rsid w:val="00944403"/>
    <w:rsid w:val="009F1FD5"/>
    <w:rsid w:val="00A40125"/>
    <w:rsid w:val="00AF3694"/>
    <w:rsid w:val="00B025BC"/>
    <w:rsid w:val="00B17F54"/>
    <w:rsid w:val="00BA04BF"/>
    <w:rsid w:val="00C1788D"/>
    <w:rsid w:val="00C45ECE"/>
    <w:rsid w:val="00C51931"/>
    <w:rsid w:val="00CD2616"/>
    <w:rsid w:val="00CD7629"/>
    <w:rsid w:val="00D02C73"/>
    <w:rsid w:val="00D127C0"/>
    <w:rsid w:val="00D26A9E"/>
    <w:rsid w:val="00D41770"/>
    <w:rsid w:val="00D8424A"/>
    <w:rsid w:val="00DB1880"/>
    <w:rsid w:val="00DC633E"/>
    <w:rsid w:val="00DD47B9"/>
    <w:rsid w:val="00E06CAB"/>
    <w:rsid w:val="00F063BE"/>
    <w:rsid w:val="00F54C8C"/>
    <w:rsid w:val="00F70751"/>
    <w:rsid w:val="00FF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B8C8028"/>
  <w15:chartTrackingRefBased/>
  <w15:docId w15:val="{D5EDC300-2476-4692-B03A-E239814D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722EAA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22EAA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21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1B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91BFE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1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BF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22EAA"/>
    <w:rPr>
      <w:rFonts w:ascii="Arial" w:eastAsia="Times New Roman" w:hAnsi="Arial" w:cs="Arial"/>
      <w:b/>
      <w:bCs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22EAA"/>
    <w:rPr>
      <w:rFonts w:ascii="Arial" w:eastAsia="Times New Roman" w:hAnsi="Arial" w:cs="Arial"/>
      <w:b/>
      <w:bCs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821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4821EC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821EC"/>
    <w:rPr>
      <w:rFonts w:ascii="Arial" w:eastAsia="Times New Roman" w:hAnsi="Arial" w:cs="Arial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63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398F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127C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42E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E92"/>
  </w:style>
  <w:style w:type="paragraph" w:styleId="Footer">
    <w:name w:val="footer"/>
    <w:basedOn w:val="Normal"/>
    <w:link w:val="FooterChar"/>
    <w:uiPriority w:val="99"/>
    <w:unhideWhenUsed/>
    <w:rsid w:val="00742E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E92"/>
  </w:style>
  <w:style w:type="character" w:styleId="UnresolvedMention">
    <w:name w:val="Unresolved Mention"/>
    <w:basedOn w:val="DefaultParagraphFont"/>
    <w:uiPriority w:val="99"/>
    <w:semiHidden/>
    <w:unhideWhenUsed/>
    <w:rsid w:val="007A0AB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A0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3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0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03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4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2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8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76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5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7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0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90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7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13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5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3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5c5e5f-3606-4346-8b7a-8d6f8f552d7d">
      <Terms xmlns="http://schemas.microsoft.com/office/infopath/2007/PartnerControls"/>
    </lcf76f155ced4ddcb4097134ff3c332f>
    <TaxCatchAll xmlns="3fcd65f5-c5e0-4f93-869d-8c2f12f02c6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C7DAF506DCB54D923E43A111A54897" ma:contentTypeVersion="15" ma:contentTypeDescription="Create a new document." ma:contentTypeScope="" ma:versionID="19ba2553ff771d87373084e66421c39d">
  <xsd:schema xmlns:xsd="http://www.w3.org/2001/XMLSchema" xmlns:xs="http://www.w3.org/2001/XMLSchema" xmlns:p="http://schemas.microsoft.com/office/2006/metadata/properties" xmlns:ns2="055c5e5f-3606-4346-8b7a-8d6f8f552d7d" xmlns:ns3="3fcd65f5-c5e0-4f93-869d-8c2f12f02c60" targetNamespace="http://schemas.microsoft.com/office/2006/metadata/properties" ma:root="true" ma:fieldsID="3016ac98d2b7ae526cf32c5a600004bd" ns2:_="" ns3:_="">
    <xsd:import namespace="055c5e5f-3606-4346-8b7a-8d6f8f552d7d"/>
    <xsd:import namespace="3fcd65f5-c5e0-4f93-869d-8c2f12f02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c5e5f-3606-4346-8b7a-8d6f8f552d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72bb472-3a9c-4f56-9e6f-fdae2be011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d65f5-c5e0-4f93-869d-8c2f12f02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dad25d7-5e69-4b94-beb7-a6d035accb1b}" ma:internalName="TaxCatchAll" ma:showField="CatchAllData" ma:web="3fcd65f5-c5e0-4f93-869d-8c2f12f02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06CDC1-EC92-4D28-A07B-C65699357BAA}">
  <ds:schemaRefs>
    <ds:schemaRef ds:uri="055c5e5f-3606-4346-8b7a-8d6f8f552d7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3fcd65f5-c5e0-4f93-869d-8c2f12f02c6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2093577-EF22-4C0E-864B-89685FDDD7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2E8E71-4F86-4DC4-B5F5-F58A6E7C8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5c5e5f-3606-4346-8b7a-8d6f8f552d7d"/>
    <ds:schemaRef ds:uri="3fcd65f5-c5e0-4f93-869d-8c2f12f02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3C3918-A287-4C31-9D5E-0061192879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City Council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Sarah</dc:creator>
  <cp:keywords/>
  <dc:description/>
  <cp:lastModifiedBy>Hampton, Emma</cp:lastModifiedBy>
  <cp:revision>3</cp:revision>
  <cp:lastPrinted>2025-03-24T10:28:00Z</cp:lastPrinted>
  <dcterms:created xsi:type="dcterms:W3CDTF">2026-04-01T11:51:00Z</dcterms:created>
  <dcterms:modified xsi:type="dcterms:W3CDTF">2026-04-01T12:13:00Z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0x01010045C7DAF506DCB54D923E43A111A54897</vt:lpwstr>
  </property>
  <property fmtid="{D5CDD505-2E9C-101B-9397-08002B2CF9AE}" pid="3" name="MediaServiceImageTags">
    <vt:lpwstr/>
  </property>
</Properties>
</file>