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6CCA3" w14:textId="459D3618" w:rsidR="000505FF" w:rsidRPr="00AB0E78" w:rsidRDefault="00EE4BEA" w:rsidP="000505FF">
      <w:pPr>
        <w:rPr>
          <w:rFonts w:ascii="Arial" w:hAnsi="Arial" w:cs="Arial"/>
        </w:rPr>
      </w:pPr>
      <w:r>
        <w:rPr>
          <w:rFonts w:ascii="Arial" w:hAnsi="Arial" w:cs="Arial"/>
        </w:rPr>
        <w:t>21</w:t>
      </w:r>
      <w:r w:rsidRPr="00EE4BEA">
        <w:rPr>
          <w:rFonts w:ascii="Arial" w:hAnsi="Arial" w:cs="Arial"/>
          <w:vertAlign w:val="superscript"/>
        </w:rPr>
        <w:t>st</w:t>
      </w:r>
      <w:r>
        <w:rPr>
          <w:rFonts w:ascii="Arial" w:hAnsi="Arial" w:cs="Arial"/>
        </w:rPr>
        <w:t xml:space="preserve"> </w:t>
      </w:r>
      <w:proofErr w:type="gramStart"/>
      <w:r>
        <w:rPr>
          <w:rFonts w:ascii="Arial" w:hAnsi="Arial" w:cs="Arial"/>
        </w:rPr>
        <w:t>October,</w:t>
      </w:r>
      <w:proofErr w:type="gramEnd"/>
      <w:r>
        <w:rPr>
          <w:rFonts w:ascii="Arial" w:hAnsi="Arial" w:cs="Arial"/>
        </w:rPr>
        <w:t xml:space="preserve"> 2026</w:t>
      </w:r>
    </w:p>
    <w:p w14:paraId="4635575D" w14:textId="77777777" w:rsidR="0073523C" w:rsidRPr="00AB0E78" w:rsidRDefault="0073523C" w:rsidP="0073523C">
      <w:pPr>
        <w:rPr>
          <w:rFonts w:ascii="Arial" w:hAnsi="Arial" w:cs="Arial"/>
        </w:rPr>
      </w:pPr>
      <w:r w:rsidRPr="00AB0E78">
        <w:rPr>
          <w:rFonts w:ascii="Arial" w:hAnsi="Arial" w:cs="Arial"/>
        </w:rPr>
        <w:t>Dear Colleague,</w:t>
      </w:r>
    </w:p>
    <w:p w14:paraId="076575F0" w14:textId="3E0EB6C4" w:rsidR="0073523C" w:rsidRPr="00AB0E78" w:rsidRDefault="0073523C" w:rsidP="0073523C">
      <w:pPr>
        <w:rPr>
          <w:rFonts w:ascii="Arial" w:hAnsi="Arial" w:cs="Arial"/>
        </w:rPr>
      </w:pPr>
      <w:r w:rsidRPr="00AB0E78">
        <w:rPr>
          <w:rFonts w:ascii="Arial" w:hAnsi="Arial" w:cs="Arial"/>
        </w:rPr>
        <w:t xml:space="preserve">Thank you for expressing </w:t>
      </w:r>
      <w:r w:rsidR="00E21562">
        <w:rPr>
          <w:rFonts w:ascii="Arial" w:hAnsi="Arial" w:cs="Arial"/>
        </w:rPr>
        <w:t>an interest in the Teacher post</w:t>
      </w:r>
      <w:r w:rsidRPr="00AB0E78">
        <w:rPr>
          <w:rFonts w:ascii="Arial" w:hAnsi="Arial" w:cs="Arial"/>
        </w:rPr>
        <w:t xml:space="preserve"> at </w:t>
      </w:r>
      <w:proofErr w:type="spellStart"/>
      <w:r w:rsidRPr="00AB0E78">
        <w:rPr>
          <w:rFonts w:ascii="Arial" w:hAnsi="Arial" w:cs="Arial"/>
        </w:rPr>
        <w:t>Throckley</w:t>
      </w:r>
      <w:proofErr w:type="spellEnd"/>
      <w:r w:rsidRPr="00AB0E78">
        <w:rPr>
          <w:rFonts w:ascii="Arial" w:hAnsi="Arial" w:cs="Arial"/>
        </w:rPr>
        <w:t xml:space="preserve"> Primary School.  </w:t>
      </w:r>
    </w:p>
    <w:p w14:paraId="5A6A21EC" w14:textId="77777777" w:rsidR="0073523C" w:rsidRPr="00AB0E78" w:rsidRDefault="0073523C" w:rsidP="0073523C">
      <w:pPr>
        <w:rPr>
          <w:rFonts w:ascii="Arial" w:hAnsi="Arial" w:cs="Arial"/>
        </w:rPr>
      </w:pPr>
      <w:r w:rsidRPr="00AB0E78">
        <w:rPr>
          <w:rFonts w:ascii="Arial" w:hAnsi="Arial" w:cs="Arial"/>
        </w:rPr>
        <w:t xml:space="preserve">In addition to the information you will find on the school website, you may find the following useful as an indicator of the school’s journey so far and our vision for the future. </w:t>
      </w:r>
    </w:p>
    <w:p w14:paraId="34A43B3E" w14:textId="77777777" w:rsidR="0073523C" w:rsidRPr="00AB0E78" w:rsidRDefault="0073523C" w:rsidP="0073523C">
      <w:pPr>
        <w:pStyle w:val="ListParagraph"/>
        <w:numPr>
          <w:ilvl w:val="0"/>
          <w:numId w:val="6"/>
        </w:numPr>
        <w:rPr>
          <w:rFonts w:ascii="Arial" w:hAnsi="Arial" w:cs="Arial"/>
        </w:rPr>
      </w:pPr>
      <w:proofErr w:type="spellStart"/>
      <w:r w:rsidRPr="00AB0E78">
        <w:rPr>
          <w:rFonts w:ascii="Arial" w:hAnsi="Arial" w:cs="Arial"/>
        </w:rPr>
        <w:t>Throckley</w:t>
      </w:r>
      <w:proofErr w:type="spellEnd"/>
      <w:r w:rsidRPr="00AB0E78">
        <w:rPr>
          <w:rFonts w:ascii="Arial" w:hAnsi="Arial" w:cs="Arial"/>
        </w:rPr>
        <w:t xml:space="preserve"> Primary is a larger than average primary school based in the Outer West of Newcastle, almost on the boundary with Northumberland. </w:t>
      </w:r>
    </w:p>
    <w:p w14:paraId="1B819191" w14:textId="5586437C" w:rsidR="0073523C" w:rsidRPr="008B4A7D" w:rsidRDefault="0073523C" w:rsidP="0073523C">
      <w:pPr>
        <w:pStyle w:val="ListParagraph"/>
        <w:numPr>
          <w:ilvl w:val="0"/>
          <w:numId w:val="6"/>
        </w:numPr>
        <w:rPr>
          <w:rFonts w:ascii="Arial" w:hAnsi="Arial" w:cs="Arial"/>
        </w:rPr>
      </w:pPr>
      <w:r w:rsidRPr="00AB0E78">
        <w:rPr>
          <w:rFonts w:ascii="Arial" w:hAnsi="Arial" w:cs="Arial"/>
        </w:rPr>
        <w:t xml:space="preserve">The school was graded outstanding in all areas in our </w:t>
      </w:r>
      <w:r w:rsidR="00E21562">
        <w:rPr>
          <w:rFonts w:ascii="Arial" w:hAnsi="Arial" w:cs="Arial"/>
        </w:rPr>
        <w:t>January 20</w:t>
      </w:r>
      <w:r w:rsidR="00A3393D">
        <w:rPr>
          <w:rFonts w:ascii="Arial" w:hAnsi="Arial" w:cs="Arial"/>
        </w:rPr>
        <w:t>2</w:t>
      </w:r>
      <w:r w:rsidR="00E21562">
        <w:rPr>
          <w:rFonts w:ascii="Arial" w:hAnsi="Arial" w:cs="Arial"/>
        </w:rPr>
        <w:t xml:space="preserve">5 </w:t>
      </w:r>
      <w:r w:rsidRPr="00AB0E78">
        <w:rPr>
          <w:rFonts w:ascii="Arial" w:hAnsi="Arial" w:cs="Arial"/>
        </w:rPr>
        <w:t>Ofsted report</w:t>
      </w:r>
      <w:r w:rsidR="00E21562" w:rsidRPr="008B4A7D">
        <w:rPr>
          <w:rFonts w:ascii="Arial" w:hAnsi="Arial" w:cs="Arial"/>
        </w:rPr>
        <w:t>.  T</w:t>
      </w:r>
      <w:r w:rsidRPr="008B4A7D">
        <w:rPr>
          <w:rFonts w:ascii="Arial" w:hAnsi="Arial" w:cs="Arial"/>
        </w:rPr>
        <w:t xml:space="preserve">his wonderful achievement is the result of a continuous drive for improvement, where the whole school community strives to raise standards and deliver the best quality of education to our pupils.  </w:t>
      </w:r>
    </w:p>
    <w:p w14:paraId="54BA2B8F" w14:textId="77777777" w:rsidR="0073523C" w:rsidRPr="00AB0E78" w:rsidRDefault="0073523C" w:rsidP="0073523C">
      <w:pPr>
        <w:pStyle w:val="ListParagraph"/>
        <w:numPr>
          <w:ilvl w:val="0"/>
          <w:numId w:val="6"/>
        </w:numPr>
        <w:rPr>
          <w:rFonts w:ascii="Arial" w:hAnsi="Arial" w:cs="Arial"/>
        </w:rPr>
      </w:pPr>
      <w:r w:rsidRPr="00AB0E78">
        <w:rPr>
          <w:rFonts w:ascii="Arial" w:hAnsi="Arial" w:cs="Arial"/>
          <w:color w:val="000000"/>
        </w:rPr>
        <w:t xml:space="preserve">We are looking for energetic, creative and passionate practitioners, willing to engage with the most up to date evidence around teaching and </w:t>
      </w:r>
      <w:r w:rsidR="000256EB">
        <w:rPr>
          <w:rFonts w:ascii="Arial" w:hAnsi="Arial" w:cs="Arial"/>
          <w:color w:val="000000"/>
        </w:rPr>
        <w:t>learning</w:t>
      </w:r>
      <w:r w:rsidRPr="00AB0E78">
        <w:rPr>
          <w:rFonts w:ascii="Arial" w:hAnsi="Arial" w:cs="Arial"/>
          <w:color w:val="000000"/>
        </w:rPr>
        <w:t>; and willing to share expertise while continuing to develop their pedagogy to</w:t>
      </w:r>
      <w:r w:rsidRPr="00AB0E78">
        <w:rPr>
          <w:rFonts w:ascii="Arial" w:hAnsi="Arial" w:cs="Arial"/>
        </w:rPr>
        <w:t xml:space="preserve"> further strengthen our team and continue our success.</w:t>
      </w:r>
    </w:p>
    <w:p w14:paraId="0525FC85" w14:textId="77777777" w:rsidR="0073523C" w:rsidRPr="00AB0E78" w:rsidRDefault="0073523C" w:rsidP="0073523C">
      <w:pPr>
        <w:pStyle w:val="ListParagraph"/>
        <w:numPr>
          <w:ilvl w:val="0"/>
          <w:numId w:val="6"/>
        </w:numPr>
        <w:rPr>
          <w:rFonts w:ascii="Arial" w:hAnsi="Arial" w:cs="Arial"/>
        </w:rPr>
      </w:pPr>
      <w:r w:rsidRPr="00AB0E78">
        <w:rPr>
          <w:rFonts w:ascii="Arial" w:hAnsi="Arial" w:cs="Arial"/>
        </w:rPr>
        <w:t xml:space="preserve">We are a PFI school. The building was initially planned as a middle school but was specially converted to meet the requirements of younger children. The learning environment and facilities that we offer are exceptional. </w:t>
      </w:r>
    </w:p>
    <w:p w14:paraId="1D553F8D" w14:textId="77777777" w:rsidR="0073523C" w:rsidRPr="00AB0E78" w:rsidRDefault="0073523C" w:rsidP="0073523C">
      <w:pPr>
        <w:pStyle w:val="ListParagraph"/>
        <w:numPr>
          <w:ilvl w:val="0"/>
          <w:numId w:val="6"/>
        </w:numPr>
        <w:rPr>
          <w:rFonts w:ascii="Arial" w:hAnsi="Arial" w:cs="Arial"/>
        </w:rPr>
      </w:pPr>
      <w:r w:rsidRPr="00AB0E78">
        <w:rPr>
          <w:rFonts w:ascii="Arial" w:hAnsi="Arial" w:cs="Arial"/>
        </w:rPr>
        <w:t>We are involved in an extensive range of external developments and partnerships:</w:t>
      </w:r>
    </w:p>
    <w:p w14:paraId="6A73D7C4" w14:textId="77777777" w:rsidR="0073523C" w:rsidRPr="00AB0E78" w:rsidRDefault="0073523C" w:rsidP="0073523C">
      <w:pPr>
        <w:numPr>
          <w:ilvl w:val="1"/>
          <w:numId w:val="6"/>
        </w:numPr>
        <w:shd w:val="clear" w:color="auto" w:fill="FFFFFF"/>
        <w:spacing w:beforeAutospacing="1" w:after="0" w:afterAutospacing="1"/>
        <w:textAlignment w:val="baseline"/>
        <w:rPr>
          <w:rFonts w:ascii="Arial" w:hAnsi="Arial" w:cs="Arial"/>
          <w:color w:val="000000"/>
        </w:rPr>
      </w:pPr>
      <w:r w:rsidRPr="00AB0E78">
        <w:rPr>
          <w:rFonts w:ascii="Arial" w:hAnsi="Arial" w:cs="Arial"/>
          <w:bdr w:val="none" w:sz="0" w:space="0" w:color="auto" w:frame="1"/>
        </w:rPr>
        <w:t>We are proud to have staff on local delivery teams for the National Professional Qualification (NPQ) in Leading Teaching;</w:t>
      </w:r>
      <w:r w:rsidRPr="00AB0E78">
        <w:rPr>
          <w:rFonts w:ascii="Arial" w:hAnsi="Arial" w:cs="Arial"/>
          <w:color w:val="000000"/>
        </w:rPr>
        <w:t xml:space="preserve"> the NPQ in Leading Teacher Development; and the NPQ in Behaviour and Culture. Additionally, members of the </w:t>
      </w:r>
      <w:proofErr w:type="spellStart"/>
      <w:r w:rsidRPr="00AB0E78">
        <w:rPr>
          <w:rFonts w:ascii="Arial" w:hAnsi="Arial" w:cs="Arial"/>
          <w:color w:val="000000"/>
        </w:rPr>
        <w:t>Throckley</w:t>
      </w:r>
      <w:proofErr w:type="spellEnd"/>
      <w:r w:rsidRPr="00AB0E78">
        <w:rPr>
          <w:rFonts w:ascii="Arial" w:hAnsi="Arial" w:cs="Arial"/>
          <w:color w:val="000000"/>
        </w:rPr>
        <w:t xml:space="preserve"> team support the delivery of the ECF programme by facilitating training for both Early Careers Teachers, and mentors, supporting the work of an approved local ECF delivery partner.  </w:t>
      </w:r>
      <w:r w:rsidRPr="00AB0E78">
        <w:rPr>
          <w:rFonts w:ascii="Arial" w:hAnsi="Arial" w:cs="Arial"/>
          <w:color w:val="000000"/>
          <w:bdr w:val="none" w:sz="0" w:space="0" w:color="auto" w:frame="1"/>
        </w:rPr>
        <w:t xml:space="preserve">We are actively involved in Initial Teacher Training and continuing professional development. </w:t>
      </w:r>
      <w:r w:rsidRPr="00AB0E78">
        <w:rPr>
          <w:rFonts w:ascii="Arial" w:hAnsi="Arial" w:cs="Arial"/>
          <w:color w:val="000000"/>
        </w:rPr>
        <w:t xml:space="preserve"> This thriving team has a wealth of experience and expertise which both newly qualified and more experienced practitioners will undoubtedly both benefit from and contribute to.  </w:t>
      </w:r>
    </w:p>
    <w:p w14:paraId="79296858" w14:textId="77777777" w:rsidR="0073523C" w:rsidRPr="00AB0E78" w:rsidRDefault="0073523C" w:rsidP="0073523C">
      <w:pPr>
        <w:numPr>
          <w:ilvl w:val="1"/>
          <w:numId w:val="6"/>
        </w:numPr>
        <w:shd w:val="clear" w:color="auto" w:fill="FFFFFF"/>
        <w:spacing w:before="100" w:beforeAutospacing="1" w:after="100" w:afterAutospacing="1"/>
        <w:textAlignment w:val="baseline"/>
        <w:rPr>
          <w:rFonts w:ascii="Arial" w:hAnsi="Arial" w:cs="Arial"/>
        </w:rPr>
      </w:pPr>
      <w:r w:rsidRPr="00AB0E78">
        <w:rPr>
          <w:rFonts w:ascii="Arial" w:hAnsi="Arial" w:cs="Arial"/>
        </w:rPr>
        <w:t>We pride ourselves in being an evidence-informed school; staff development is central to our practice. A number of staff are currently studying towards National Professional Qualifications, all of which have an impact on wider staff development and, in turn, pupil outcomes.</w:t>
      </w:r>
    </w:p>
    <w:p w14:paraId="4494F89F" w14:textId="77777777" w:rsidR="0073523C" w:rsidRPr="00AB0E78" w:rsidRDefault="0073523C" w:rsidP="0073523C">
      <w:pPr>
        <w:numPr>
          <w:ilvl w:val="1"/>
          <w:numId w:val="6"/>
        </w:numPr>
        <w:shd w:val="clear" w:color="auto" w:fill="FFFFFF"/>
        <w:spacing w:beforeAutospacing="1" w:after="0" w:afterAutospacing="1"/>
        <w:textAlignment w:val="baseline"/>
        <w:rPr>
          <w:rFonts w:ascii="Arial" w:hAnsi="Arial" w:cs="Arial"/>
          <w:color w:val="000000"/>
        </w:rPr>
      </w:pPr>
      <w:r w:rsidRPr="00AB0E78">
        <w:rPr>
          <w:rFonts w:ascii="Arial" w:hAnsi="Arial" w:cs="Arial"/>
          <w:color w:val="000000"/>
        </w:rPr>
        <w:t>We are a Behaviour Hub lead school and this programme gives us an excellent opportunity to share our exemplary behaviour culture and practices with other schools regionally and nationally.</w:t>
      </w:r>
    </w:p>
    <w:p w14:paraId="2212C0F5" w14:textId="77777777" w:rsidR="007A6D53" w:rsidRPr="007A6D53" w:rsidRDefault="00AB0E78" w:rsidP="007A6D53">
      <w:pPr>
        <w:pStyle w:val="ListParagraph"/>
        <w:numPr>
          <w:ilvl w:val="1"/>
          <w:numId w:val="6"/>
        </w:numPr>
        <w:rPr>
          <w:rFonts w:ascii="Arial" w:hAnsi="Arial" w:cs="Arial"/>
          <w:color w:val="000000"/>
        </w:rPr>
      </w:pPr>
      <w:r w:rsidRPr="00AB0E78">
        <w:rPr>
          <w:rFonts w:ascii="Arial" w:hAnsi="Arial" w:cs="Arial"/>
          <w:color w:val="000000"/>
        </w:rPr>
        <w:lastRenderedPageBreak/>
        <w:t xml:space="preserve">We are an academy which is part of the ONE (OWL North East) Trust with </w:t>
      </w:r>
      <w:r w:rsidR="000256EB">
        <w:rPr>
          <w:rFonts w:ascii="Arial" w:hAnsi="Arial" w:cs="Arial"/>
          <w:color w:val="000000"/>
        </w:rPr>
        <w:t>seven</w:t>
      </w:r>
      <w:r w:rsidRPr="00AB0E78">
        <w:rPr>
          <w:rFonts w:ascii="Arial" w:hAnsi="Arial" w:cs="Arial"/>
          <w:color w:val="000000"/>
        </w:rPr>
        <w:t xml:space="preserve"> other primary schools in the Outer West of Newcastle upon Tyne.  This Trust is a collaborative and forward-thinking group of schools which works to continue to improve the lives and educational outcomes of c</w:t>
      </w:r>
      <w:r w:rsidR="007A6D53">
        <w:rPr>
          <w:rFonts w:ascii="Arial" w:hAnsi="Arial" w:cs="Arial"/>
          <w:color w:val="000000"/>
        </w:rPr>
        <w:t>hildren across the Outer West</w:t>
      </w:r>
    </w:p>
    <w:p w14:paraId="44813EA3" w14:textId="77777777" w:rsidR="008B4A7D" w:rsidRDefault="008B4A7D" w:rsidP="008B4A7D">
      <w:pPr>
        <w:spacing w:after="0" w:line="240" w:lineRule="auto"/>
        <w:rPr>
          <w:rFonts w:ascii="Arial" w:eastAsia="Times New Roman" w:hAnsi="Arial" w:cs="Arial"/>
          <w:sz w:val="24"/>
          <w:szCs w:val="24"/>
          <w:lang w:eastAsia="en-GB"/>
        </w:rPr>
      </w:pPr>
      <w:r w:rsidRPr="008B4A7D">
        <w:rPr>
          <w:rFonts w:ascii="Arial" w:eastAsia="Times New Roman" w:hAnsi="Arial" w:cs="Arial"/>
          <w:sz w:val="24"/>
          <w:szCs w:val="24"/>
          <w:lang w:eastAsia="en-GB"/>
        </w:rPr>
        <w:t xml:space="preserve">You will be based at </w:t>
      </w:r>
      <w:proofErr w:type="spellStart"/>
      <w:r w:rsidRPr="008B4A7D">
        <w:rPr>
          <w:rFonts w:ascii="Arial" w:eastAsia="Times New Roman" w:hAnsi="Arial" w:cs="Arial"/>
          <w:sz w:val="24"/>
          <w:szCs w:val="24"/>
          <w:lang w:eastAsia="en-GB"/>
        </w:rPr>
        <w:t>Throckley</w:t>
      </w:r>
      <w:proofErr w:type="spellEnd"/>
      <w:r w:rsidRPr="008B4A7D">
        <w:rPr>
          <w:rFonts w:ascii="Arial" w:eastAsia="Times New Roman" w:hAnsi="Arial" w:cs="Arial"/>
          <w:sz w:val="24"/>
          <w:szCs w:val="24"/>
          <w:lang w:eastAsia="en-GB"/>
        </w:rPr>
        <w:t xml:space="preserve"> Primary School. At the request of the ONE Trust, you may be required to conduct your duties elsewhere to facilitate learning or social activities off the school premises. The Trust reserves the right to change your area of work, temporarily or otherwise, as may be required, subject to reasonable notice and prior consultation with you.</w:t>
      </w:r>
    </w:p>
    <w:p w14:paraId="655D83B9" w14:textId="77777777" w:rsidR="00EE4BEA" w:rsidRDefault="00EE4BEA" w:rsidP="008B4A7D">
      <w:pPr>
        <w:spacing w:after="0" w:line="240" w:lineRule="auto"/>
        <w:rPr>
          <w:rFonts w:ascii="Arial" w:eastAsia="Times New Roman" w:hAnsi="Arial" w:cs="Arial"/>
          <w:sz w:val="24"/>
          <w:szCs w:val="24"/>
          <w:lang w:eastAsia="en-GB"/>
        </w:rPr>
      </w:pPr>
    </w:p>
    <w:p w14:paraId="5B4E3986" w14:textId="08B5A77E" w:rsidR="0073523C" w:rsidRPr="00EE4BEA" w:rsidRDefault="00EE4BEA" w:rsidP="00EE4BEA">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We are hosting a school visit on Monday 09</w:t>
      </w:r>
      <w:r w:rsidRPr="00EE4BEA">
        <w:rPr>
          <w:rFonts w:ascii="Arial" w:eastAsia="Times New Roman" w:hAnsi="Arial" w:cs="Arial"/>
          <w:sz w:val="24"/>
          <w:szCs w:val="24"/>
          <w:vertAlign w:val="superscript"/>
          <w:lang w:eastAsia="en-GB"/>
        </w:rPr>
        <w:t>th</w:t>
      </w:r>
      <w:r>
        <w:rPr>
          <w:rFonts w:ascii="Arial" w:eastAsia="Times New Roman" w:hAnsi="Arial" w:cs="Arial"/>
          <w:sz w:val="24"/>
          <w:szCs w:val="24"/>
          <w:lang w:eastAsia="en-GB"/>
        </w:rPr>
        <w:t xml:space="preserve"> November at 4:30pm.  </w:t>
      </w:r>
      <w:r w:rsidR="0073523C" w:rsidRPr="00AB0E78">
        <w:rPr>
          <w:rFonts w:ascii="Arial" w:hAnsi="Arial" w:cs="Arial"/>
        </w:rPr>
        <w:t xml:space="preserve">Should you wish to attend, please send an email to: </w:t>
      </w:r>
      <w:hyperlink r:id="rId8" w:history="1">
        <w:r w:rsidR="0073523C" w:rsidRPr="00AB0E78">
          <w:rPr>
            <w:rStyle w:val="Hyperlink"/>
            <w:rFonts w:ascii="Arial" w:hAnsi="Arial" w:cs="Arial"/>
          </w:rPr>
          <w:t>recruitment@throckleyprim.newcastle.sch.uk</w:t>
        </w:r>
      </w:hyperlink>
      <w:r w:rsidR="0073523C" w:rsidRPr="00AB0E78">
        <w:rPr>
          <w:rFonts w:ascii="Arial" w:hAnsi="Arial" w:cs="Arial"/>
        </w:rPr>
        <w:t xml:space="preserve">.  </w:t>
      </w:r>
    </w:p>
    <w:p w14:paraId="6301BF17" w14:textId="77777777" w:rsidR="0073523C" w:rsidRPr="00AB0E78" w:rsidRDefault="0073523C" w:rsidP="0073523C">
      <w:pPr>
        <w:spacing w:after="0"/>
        <w:contextualSpacing/>
        <w:rPr>
          <w:rFonts w:ascii="Arial" w:hAnsi="Arial" w:cs="Arial"/>
        </w:rPr>
      </w:pPr>
    </w:p>
    <w:p w14:paraId="550CC765" w14:textId="271A308F" w:rsidR="0073523C" w:rsidRDefault="0073523C" w:rsidP="0073523C">
      <w:pPr>
        <w:rPr>
          <w:rFonts w:ascii="Arial" w:hAnsi="Arial" w:cs="Arial"/>
        </w:rPr>
      </w:pPr>
      <w:r w:rsidRPr="00EE4BEA">
        <w:rPr>
          <w:rFonts w:ascii="Arial" w:hAnsi="Arial" w:cs="Arial"/>
        </w:rPr>
        <w:t xml:space="preserve">The closing date for applications is </w:t>
      </w:r>
      <w:r w:rsidR="00EE4BEA" w:rsidRPr="00EE4BEA">
        <w:rPr>
          <w:rFonts w:ascii="Arial" w:hAnsi="Arial" w:cs="Arial"/>
        </w:rPr>
        <w:t>Monday 23</w:t>
      </w:r>
      <w:r w:rsidR="00EE4BEA" w:rsidRPr="00EE4BEA">
        <w:rPr>
          <w:rFonts w:ascii="Arial" w:hAnsi="Arial" w:cs="Arial"/>
          <w:vertAlign w:val="superscript"/>
        </w:rPr>
        <w:t>rd</w:t>
      </w:r>
      <w:r w:rsidR="00EE4BEA" w:rsidRPr="00EE4BEA">
        <w:rPr>
          <w:rFonts w:ascii="Arial" w:hAnsi="Arial" w:cs="Arial"/>
        </w:rPr>
        <w:t xml:space="preserve"> November</w:t>
      </w:r>
      <w:r w:rsidR="00A3393D" w:rsidRPr="00EE4BEA">
        <w:rPr>
          <w:rFonts w:ascii="Arial" w:hAnsi="Arial" w:cs="Arial"/>
        </w:rPr>
        <w:t xml:space="preserve"> at 09:00am</w:t>
      </w:r>
      <w:r w:rsidRPr="00EE4BEA">
        <w:rPr>
          <w:rFonts w:ascii="Arial" w:hAnsi="Arial" w:cs="Arial"/>
        </w:rPr>
        <w:t xml:space="preserve">.  Shortlisting will take place on </w:t>
      </w:r>
      <w:r w:rsidR="00EE4BEA" w:rsidRPr="00EE4BEA">
        <w:rPr>
          <w:rFonts w:ascii="Arial" w:hAnsi="Arial" w:cs="Arial"/>
        </w:rPr>
        <w:t>Tuesday 24</w:t>
      </w:r>
      <w:r w:rsidR="00EE4BEA" w:rsidRPr="00EE4BEA">
        <w:rPr>
          <w:rFonts w:ascii="Arial" w:hAnsi="Arial" w:cs="Arial"/>
          <w:vertAlign w:val="superscript"/>
        </w:rPr>
        <w:t>th</w:t>
      </w:r>
      <w:r w:rsidR="00EE4BEA" w:rsidRPr="00EE4BEA">
        <w:rPr>
          <w:rFonts w:ascii="Arial" w:hAnsi="Arial" w:cs="Arial"/>
        </w:rPr>
        <w:t xml:space="preserve"> November</w:t>
      </w:r>
      <w:r w:rsidR="00A3393D" w:rsidRPr="00EE4BEA">
        <w:rPr>
          <w:rFonts w:ascii="Arial" w:hAnsi="Arial" w:cs="Arial"/>
        </w:rPr>
        <w:t xml:space="preserve"> </w:t>
      </w:r>
      <w:proofErr w:type="gramStart"/>
      <w:r w:rsidR="00A3393D" w:rsidRPr="00EE4BEA">
        <w:rPr>
          <w:rFonts w:ascii="Arial" w:hAnsi="Arial" w:cs="Arial"/>
        </w:rPr>
        <w:t>2026</w:t>
      </w:r>
      <w:proofErr w:type="gramEnd"/>
      <w:r w:rsidR="00AB0E78" w:rsidRPr="00EE4BEA">
        <w:rPr>
          <w:rFonts w:ascii="Arial" w:hAnsi="Arial" w:cs="Arial"/>
        </w:rPr>
        <w:t xml:space="preserve"> a</w:t>
      </w:r>
      <w:r w:rsidRPr="00EE4BEA">
        <w:rPr>
          <w:rFonts w:ascii="Arial" w:hAnsi="Arial" w:cs="Arial"/>
        </w:rPr>
        <w:t xml:space="preserve">nd successful candidates will be contacted by close of day to be invited to an observation and task on </w:t>
      </w:r>
      <w:r w:rsidR="00A3393D" w:rsidRPr="00EE4BEA">
        <w:rPr>
          <w:rFonts w:ascii="Arial" w:hAnsi="Arial" w:cs="Arial"/>
        </w:rPr>
        <w:t>Thursday 2</w:t>
      </w:r>
      <w:r w:rsidR="00EE4BEA" w:rsidRPr="00EE4BEA">
        <w:rPr>
          <w:rFonts w:ascii="Arial" w:hAnsi="Arial" w:cs="Arial"/>
        </w:rPr>
        <w:t>6</w:t>
      </w:r>
      <w:r w:rsidR="00EE4BEA" w:rsidRPr="00EE4BEA">
        <w:rPr>
          <w:rFonts w:ascii="Arial" w:hAnsi="Arial" w:cs="Arial"/>
          <w:vertAlign w:val="superscript"/>
        </w:rPr>
        <w:t>th</w:t>
      </w:r>
      <w:r w:rsidR="00EE4BEA" w:rsidRPr="00EE4BEA">
        <w:rPr>
          <w:rFonts w:ascii="Arial" w:hAnsi="Arial" w:cs="Arial"/>
        </w:rPr>
        <w:t xml:space="preserve"> November </w:t>
      </w:r>
      <w:r w:rsidR="00A3393D" w:rsidRPr="00EE4BEA">
        <w:rPr>
          <w:rFonts w:ascii="Arial" w:hAnsi="Arial" w:cs="Arial"/>
        </w:rPr>
        <w:t>2026</w:t>
      </w:r>
      <w:r w:rsidRPr="00EE4BEA">
        <w:rPr>
          <w:rFonts w:ascii="Arial" w:hAnsi="Arial" w:cs="Arial"/>
        </w:rPr>
        <w:t xml:space="preserve">. Candidates who are successful at this stage will then be invited for an interview on </w:t>
      </w:r>
      <w:r w:rsidR="00A3393D" w:rsidRPr="00EE4BEA">
        <w:rPr>
          <w:rFonts w:ascii="Arial" w:hAnsi="Arial" w:cs="Arial"/>
        </w:rPr>
        <w:t xml:space="preserve">Friday </w:t>
      </w:r>
      <w:r w:rsidR="00EE4BEA" w:rsidRPr="00EE4BEA">
        <w:rPr>
          <w:rFonts w:ascii="Arial" w:hAnsi="Arial" w:cs="Arial"/>
        </w:rPr>
        <w:t>27</w:t>
      </w:r>
      <w:r w:rsidR="00EE4BEA" w:rsidRPr="00EE4BEA">
        <w:rPr>
          <w:rFonts w:ascii="Arial" w:hAnsi="Arial" w:cs="Arial"/>
          <w:vertAlign w:val="superscript"/>
        </w:rPr>
        <w:t>th</w:t>
      </w:r>
      <w:r w:rsidR="00EE4BEA" w:rsidRPr="00EE4BEA">
        <w:rPr>
          <w:rFonts w:ascii="Arial" w:hAnsi="Arial" w:cs="Arial"/>
        </w:rPr>
        <w:t xml:space="preserve"> November</w:t>
      </w:r>
      <w:r w:rsidR="00A3393D" w:rsidRPr="00EE4BEA">
        <w:rPr>
          <w:rFonts w:ascii="Arial" w:hAnsi="Arial" w:cs="Arial"/>
        </w:rPr>
        <w:t xml:space="preserve"> 2026.</w:t>
      </w:r>
    </w:p>
    <w:p w14:paraId="664A5910" w14:textId="77777777" w:rsidR="0073523C" w:rsidRPr="00AB0E78" w:rsidRDefault="00AB0E78" w:rsidP="0073523C">
      <w:pPr>
        <w:rPr>
          <w:rFonts w:ascii="Arial" w:hAnsi="Arial" w:cs="Arial"/>
        </w:rPr>
      </w:pPr>
      <w:bookmarkStart w:id="0" w:name="_Hlk225864271"/>
      <w:r>
        <w:rPr>
          <w:rFonts w:ascii="Arial" w:hAnsi="Arial" w:cs="Arial"/>
        </w:rPr>
        <w:t>We</w:t>
      </w:r>
      <w:r w:rsidR="0073523C" w:rsidRPr="00AB0E78">
        <w:rPr>
          <w:rFonts w:ascii="Arial" w:hAnsi="Arial" w:cs="Arial"/>
        </w:rPr>
        <w:t xml:space="preserve"> hope that you find this additional information useful and </w:t>
      </w:r>
      <w:r w:rsidR="0008423F">
        <w:rPr>
          <w:rFonts w:ascii="Arial" w:hAnsi="Arial" w:cs="Arial"/>
        </w:rPr>
        <w:t>we</w:t>
      </w:r>
      <w:r w:rsidR="0073523C" w:rsidRPr="00AB0E78">
        <w:rPr>
          <w:rFonts w:ascii="Arial" w:hAnsi="Arial" w:cs="Arial"/>
        </w:rPr>
        <w:t xml:space="preserve"> look forward to receiving your application.  </w:t>
      </w:r>
      <w:r>
        <w:rPr>
          <w:rFonts w:ascii="Arial" w:hAnsi="Arial" w:cs="Arial"/>
        </w:rPr>
        <w:t>We</w:t>
      </w:r>
      <w:r w:rsidR="0073523C" w:rsidRPr="00AB0E78">
        <w:rPr>
          <w:rFonts w:ascii="Arial" w:hAnsi="Arial" w:cs="Arial"/>
        </w:rPr>
        <w:t xml:space="preserve"> would encourage you to take a look our school website where you will find a wealth of information about us, our vision, values and curriculum offer.</w:t>
      </w:r>
    </w:p>
    <w:bookmarkEnd w:id="0"/>
    <w:p w14:paraId="4D479FD1" w14:textId="77777777" w:rsidR="0073523C" w:rsidRPr="00AB0E78" w:rsidRDefault="0073523C" w:rsidP="0073523C">
      <w:pPr>
        <w:rPr>
          <w:rFonts w:ascii="Arial" w:hAnsi="Arial" w:cs="Arial"/>
        </w:rPr>
      </w:pPr>
      <w:r w:rsidRPr="00AB0E78">
        <w:rPr>
          <w:rFonts w:ascii="Arial" w:hAnsi="Arial" w:cs="Arial"/>
        </w:rPr>
        <w:t>Yours sincerely,</w:t>
      </w:r>
    </w:p>
    <w:p w14:paraId="4FCAE912" w14:textId="77777777" w:rsidR="0073523C" w:rsidRPr="00AB0E78" w:rsidRDefault="0073523C" w:rsidP="0073523C">
      <w:pPr>
        <w:spacing w:after="0"/>
        <w:rPr>
          <w:rFonts w:ascii="Arial" w:hAnsi="Arial" w:cs="Arial"/>
        </w:rPr>
      </w:pPr>
      <w:r w:rsidRPr="00AB0E78">
        <w:rPr>
          <w:rFonts w:ascii="Arial" w:hAnsi="Arial" w:cs="Arial"/>
          <w:noProof/>
          <w:lang w:eastAsia="en-GB"/>
        </w:rPr>
        <mc:AlternateContent>
          <mc:Choice Requires="wps">
            <w:drawing>
              <wp:anchor distT="0" distB="0" distL="114300" distR="114300" simplePos="0" relativeHeight="251659264" behindDoc="0" locked="0" layoutInCell="1" allowOverlap="1" wp14:anchorId="0DD228AC" wp14:editId="526F13A4">
                <wp:simplePos x="0" y="0"/>
                <wp:positionH relativeFrom="column">
                  <wp:posOffset>0</wp:posOffset>
                </wp:positionH>
                <wp:positionV relativeFrom="paragraph">
                  <wp:posOffset>0</wp:posOffset>
                </wp:positionV>
                <wp:extent cx="635000" cy="635000"/>
                <wp:effectExtent l="0" t="0" r="3175" b="3175"/>
                <wp:wrapNone/>
                <wp:docPr id="2" name="AutoShap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ahLst/>
                          <a:cxnLst/>
                          <a:rect l="0" t="0" r="0" b="0"/>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03B87" id="AutoShape 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" filled="f" stroked="f">
                <v:path textboxrect="@1,@1,@1,@1"/>
                <o:lock v:ext="edit" selection="t"/>
              </v:shape>
            </w:pict>
          </mc:Fallback>
        </mc:AlternateContent>
      </w:r>
      <w:r w:rsidR="00AB0E78" w:rsidRPr="00AB0E78">
        <w:rPr>
          <w:rFonts w:ascii="Arial" w:hAnsi="Arial" w:cs="Arial"/>
        </w:rPr>
        <w:t>Julia Brown and Lynsey Giblin</w:t>
      </w:r>
    </w:p>
    <w:p w14:paraId="365C30B4" w14:textId="77777777" w:rsidR="0073523C" w:rsidRPr="00AB0E78" w:rsidRDefault="00AB0E78" w:rsidP="0073523C">
      <w:pPr>
        <w:spacing w:after="0"/>
        <w:rPr>
          <w:rFonts w:ascii="Arial" w:hAnsi="Arial" w:cs="Arial"/>
        </w:rPr>
      </w:pPr>
      <w:r w:rsidRPr="00AB0E78">
        <w:rPr>
          <w:rFonts w:ascii="Arial" w:hAnsi="Arial" w:cs="Arial"/>
        </w:rPr>
        <w:t>Co-</w:t>
      </w:r>
      <w:r w:rsidR="0073523C" w:rsidRPr="00AB0E78">
        <w:rPr>
          <w:rFonts w:ascii="Arial" w:hAnsi="Arial" w:cs="Arial"/>
        </w:rPr>
        <w:t>Head Teacher</w:t>
      </w:r>
      <w:r w:rsidRPr="00AB0E78">
        <w:rPr>
          <w:rFonts w:ascii="Arial" w:hAnsi="Arial" w:cs="Arial"/>
        </w:rPr>
        <w:t>s</w:t>
      </w:r>
    </w:p>
    <w:p w14:paraId="09C54914" w14:textId="77777777" w:rsidR="000505FF" w:rsidRPr="000505FF" w:rsidRDefault="000505FF" w:rsidP="000505FF"/>
    <w:p w14:paraId="70913604" w14:textId="77777777" w:rsidR="000505FF" w:rsidRPr="000505FF" w:rsidRDefault="000505FF" w:rsidP="000505FF"/>
    <w:sectPr w:rsidR="000505FF" w:rsidRPr="000505FF" w:rsidSect="003C2FE1">
      <w:headerReference w:type="even" r:id="rId9"/>
      <w:headerReference w:type="default" r:id="rId10"/>
      <w:footerReference w:type="even" r:id="rId11"/>
      <w:footerReference w:type="default" r:id="rId12"/>
      <w:headerReference w:type="first" r:id="rId13"/>
      <w:footerReference w:type="first" r:id="rId14"/>
      <w:pgSz w:w="11906" w:h="16838"/>
      <w:pgMar w:top="3572" w:right="851" w:bottom="1584" w:left="1021" w:header="65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87B8F" w14:textId="77777777" w:rsidR="0025000F" w:rsidRDefault="0025000F" w:rsidP="0020575F">
      <w:pPr>
        <w:spacing w:after="0" w:line="240" w:lineRule="auto"/>
      </w:pPr>
      <w:r>
        <w:separator/>
      </w:r>
    </w:p>
  </w:endnote>
  <w:endnote w:type="continuationSeparator" w:id="0">
    <w:p w14:paraId="62E62EA5" w14:textId="77777777" w:rsidR="0025000F" w:rsidRDefault="0025000F" w:rsidP="0020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F8C25" w14:textId="77777777" w:rsidR="00647969" w:rsidRDefault="00647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6283" w14:textId="77777777" w:rsidR="00DD426F" w:rsidRDefault="00D8441E">
    <w:pPr>
      <w:pStyle w:val="Footer"/>
    </w:pPr>
    <w:r w:rsidRPr="00D8441E">
      <w:rPr>
        <w:noProof/>
        <w:lang w:eastAsia="en-GB"/>
      </w:rPr>
      <w:drawing>
        <wp:anchor distT="0" distB="0" distL="114300" distR="114300" simplePos="0" relativeHeight="251680256" behindDoc="1" locked="0" layoutInCell="1" allowOverlap="1" wp14:anchorId="698DB08D" wp14:editId="7BBAFB18">
          <wp:simplePos x="0" y="0"/>
          <wp:positionH relativeFrom="column">
            <wp:posOffset>-673735</wp:posOffset>
          </wp:positionH>
          <wp:positionV relativeFrom="paragraph">
            <wp:posOffset>-655955</wp:posOffset>
          </wp:positionV>
          <wp:extent cx="7912100" cy="600859"/>
          <wp:effectExtent l="0" t="0" r="0" b="0"/>
          <wp:wrapNone/>
          <wp:docPr id="56656643" name="Picture 56656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93166" name=""/>
                  <pic:cNvPicPr/>
                </pic:nvPicPr>
                <pic:blipFill>
                  <a:blip r:embed="rId1">
                    <a:extLst>
                      <a:ext uri="{28A0092B-C50C-407E-A947-70E740481C1C}">
                        <a14:useLocalDpi xmlns:a14="http://schemas.microsoft.com/office/drawing/2010/main" val="0"/>
                      </a:ext>
                    </a:extLst>
                  </a:blip>
                  <a:stretch>
                    <a:fillRect/>
                  </a:stretch>
                </pic:blipFill>
                <pic:spPr>
                  <a:xfrm>
                    <a:off x="0" y="0"/>
                    <a:ext cx="7912100" cy="600859"/>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B188" w14:textId="77777777" w:rsidR="00647969" w:rsidRDefault="006479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B16B5" w14:textId="77777777" w:rsidR="0025000F" w:rsidRDefault="0025000F" w:rsidP="0020575F">
      <w:pPr>
        <w:spacing w:after="0" w:line="240" w:lineRule="auto"/>
      </w:pPr>
      <w:r>
        <w:separator/>
      </w:r>
    </w:p>
  </w:footnote>
  <w:footnote w:type="continuationSeparator" w:id="0">
    <w:p w14:paraId="1A10E97A" w14:textId="77777777" w:rsidR="0025000F" w:rsidRDefault="0025000F" w:rsidP="00205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0A94" w14:textId="77777777" w:rsidR="00647969" w:rsidRDefault="00647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F059" w14:textId="77777777" w:rsidR="00DD426F" w:rsidRPr="00A6259E" w:rsidRDefault="00B469FD" w:rsidP="00B469FD">
    <w:pPr>
      <w:pStyle w:val="Header"/>
      <w:spacing w:line="276" w:lineRule="auto"/>
      <w:rPr>
        <w:rFonts w:ascii="Century Gothic" w:hAnsi="Century Gothic"/>
        <w:b/>
        <w:noProof/>
        <w:sz w:val="36"/>
        <w:szCs w:val="36"/>
        <w:lang w:eastAsia="en-GB"/>
      </w:rPr>
    </w:pPr>
    <w:r>
      <w:rPr>
        <w:noProof/>
        <w:lang w:eastAsia="en-GB"/>
      </w:rPr>
      <mc:AlternateContent>
        <mc:Choice Requires="wps">
          <w:drawing>
            <wp:anchor distT="0" distB="0" distL="114300" distR="114300" simplePos="0" relativeHeight="251685376" behindDoc="0" locked="0" layoutInCell="1" allowOverlap="1" wp14:anchorId="1CCE4A79" wp14:editId="310BB868">
              <wp:simplePos x="0" y="0"/>
              <wp:positionH relativeFrom="column">
                <wp:posOffset>-673735</wp:posOffset>
              </wp:positionH>
              <wp:positionV relativeFrom="paragraph">
                <wp:posOffset>-405130</wp:posOffset>
              </wp:positionV>
              <wp:extent cx="7632700" cy="219919"/>
              <wp:effectExtent l="0" t="0" r="0" b="0"/>
              <wp:wrapNone/>
              <wp:docPr id="2007715711" name="Rectangle 2"/>
              <wp:cNvGraphicFramePr/>
              <a:graphic xmlns:a="http://schemas.openxmlformats.org/drawingml/2006/main">
                <a:graphicData uri="http://schemas.microsoft.com/office/word/2010/wordprocessingShape">
                  <wps:wsp>
                    <wps:cNvSpPr/>
                    <wps:spPr>
                      <a:xfrm>
                        <a:off x="0" y="0"/>
                        <a:ext cx="7632700" cy="219919"/>
                      </a:xfrm>
                      <a:prstGeom prst="rect">
                        <a:avLst/>
                      </a:prstGeom>
                      <a:solidFill>
                        <a:srgbClr val="68921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359C1" id="Rectangle 2" o:spid="_x0000_s1026" style="position:absolute;margin-left:-53.05pt;margin-top:-31.9pt;width:601pt;height:17.3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" fillcolor="#689216" stroked="f" strokeweight="2pt"/>
          </w:pict>
        </mc:Fallback>
      </mc:AlternateContent>
    </w:r>
    <w:r w:rsidR="00E00C7B">
      <w:rPr>
        <w:noProof/>
        <w:lang w:eastAsia="en-GB"/>
      </w:rPr>
      <w:drawing>
        <wp:anchor distT="0" distB="0" distL="114300" distR="114300" simplePos="0" relativeHeight="251683328" behindDoc="0" locked="0" layoutInCell="1" allowOverlap="1" wp14:anchorId="29AE4D51" wp14:editId="1ED8E69B">
          <wp:simplePos x="0" y="0"/>
          <wp:positionH relativeFrom="column">
            <wp:posOffset>4838700</wp:posOffset>
          </wp:positionH>
          <wp:positionV relativeFrom="paragraph">
            <wp:posOffset>-153035</wp:posOffset>
          </wp:positionV>
          <wp:extent cx="1854200" cy="1854200"/>
          <wp:effectExtent l="0" t="0" r="0" b="0"/>
          <wp:wrapNone/>
          <wp:docPr id="1847040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40412" name="Picture 1847040412"/>
                  <pic:cNvPicPr/>
                </pic:nvPicPr>
                <pic:blipFill>
                  <a:blip r:embed="rId1">
                    <a:extLst>
                      <a:ext uri="{28A0092B-C50C-407E-A947-70E740481C1C}">
                        <a14:useLocalDpi xmlns:a14="http://schemas.microsoft.com/office/drawing/2010/main" val="0"/>
                      </a:ext>
                    </a:extLst>
                  </a:blip>
                  <a:stretch>
                    <a:fillRect/>
                  </a:stretch>
                </pic:blipFill>
                <pic:spPr>
                  <a:xfrm>
                    <a:off x="0" y="0"/>
                    <a:ext cx="1854200" cy="1854200"/>
                  </a:xfrm>
                  <a:prstGeom prst="rect">
                    <a:avLst/>
                  </a:prstGeom>
                </pic:spPr>
              </pic:pic>
            </a:graphicData>
          </a:graphic>
          <wp14:sizeRelH relativeFrom="page">
            <wp14:pctWidth>0</wp14:pctWidth>
          </wp14:sizeRelH>
          <wp14:sizeRelV relativeFrom="page">
            <wp14:pctHeight>0</wp14:pctHeight>
          </wp14:sizeRelV>
        </wp:anchor>
      </w:drawing>
    </w:r>
    <w:r w:rsidR="00E00C7B">
      <w:rPr>
        <w:rFonts w:ascii="Century Gothic" w:hAnsi="Century Gothic"/>
        <w:b/>
        <w:noProof/>
        <w:sz w:val="36"/>
        <w:szCs w:val="36"/>
        <w:lang w:eastAsia="en-GB"/>
      </w:rPr>
      <w:t>Throckley</w:t>
    </w:r>
    <w:r w:rsidR="00DD426F" w:rsidRPr="00A6259E">
      <w:rPr>
        <w:rFonts w:ascii="Century Gothic" w:hAnsi="Century Gothic"/>
        <w:b/>
        <w:noProof/>
        <w:sz w:val="36"/>
        <w:szCs w:val="36"/>
        <w:lang w:eastAsia="en-GB"/>
      </w:rPr>
      <w:t xml:space="preserve"> Primary School</w:t>
    </w:r>
  </w:p>
  <w:p w14:paraId="2CDC7826" w14:textId="77777777" w:rsidR="00DD426F" w:rsidRPr="00A6259E" w:rsidRDefault="00E00C7B" w:rsidP="00086649">
    <w:pPr>
      <w:pStyle w:val="Header"/>
      <w:spacing w:line="276" w:lineRule="auto"/>
      <w:rPr>
        <w:rFonts w:ascii="Century Gothic" w:hAnsi="Century Gothic"/>
        <w:noProof/>
        <w:sz w:val="20"/>
        <w:szCs w:val="20"/>
        <w:lang w:eastAsia="en-GB"/>
      </w:rPr>
    </w:pPr>
    <w:r>
      <w:rPr>
        <w:rFonts w:ascii="Century Gothic" w:hAnsi="Century Gothic"/>
        <w:noProof/>
        <w:sz w:val="20"/>
        <w:szCs w:val="20"/>
        <w:lang w:eastAsia="en-GB"/>
      </w:rPr>
      <w:t>Hexham Road, Throckley</w:t>
    </w:r>
    <w:r w:rsidR="00DD426F" w:rsidRPr="00A6259E">
      <w:rPr>
        <w:rFonts w:ascii="Century Gothic" w:hAnsi="Century Gothic"/>
        <w:noProof/>
        <w:sz w:val="20"/>
        <w:szCs w:val="20"/>
        <w:lang w:eastAsia="en-GB"/>
      </w:rPr>
      <w:t xml:space="preserve">, </w:t>
    </w:r>
    <w:r w:rsidR="00571B93">
      <w:rPr>
        <w:rFonts w:ascii="Century Gothic" w:hAnsi="Century Gothic"/>
        <w:noProof/>
        <w:sz w:val="20"/>
        <w:szCs w:val="20"/>
        <w:lang w:eastAsia="en-GB"/>
      </w:rPr>
      <w:t xml:space="preserve">Newcastle upon Tyne, </w:t>
    </w:r>
    <w:r w:rsidR="00DD426F" w:rsidRPr="00A6259E">
      <w:rPr>
        <w:rFonts w:ascii="Century Gothic" w:hAnsi="Century Gothic"/>
        <w:noProof/>
        <w:sz w:val="20"/>
        <w:szCs w:val="20"/>
        <w:lang w:eastAsia="en-GB"/>
      </w:rPr>
      <w:t>NE</w:t>
    </w:r>
    <w:r>
      <w:rPr>
        <w:rFonts w:ascii="Century Gothic" w:hAnsi="Century Gothic"/>
        <w:noProof/>
        <w:sz w:val="20"/>
        <w:szCs w:val="20"/>
        <w:lang w:eastAsia="en-GB"/>
      </w:rPr>
      <w:t>1</w:t>
    </w:r>
    <w:r w:rsidR="00DD426F" w:rsidRPr="00A6259E">
      <w:rPr>
        <w:rFonts w:ascii="Century Gothic" w:hAnsi="Century Gothic"/>
        <w:noProof/>
        <w:sz w:val="20"/>
        <w:szCs w:val="20"/>
        <w:lang w:eastAsia="en-GB"/>
      </w:rPr>
      <w:t>5</w:t>
    </w:r>
    <w:r w:rsidR="00A6259E" w:rsidRPr="00A6259E">
      <w:rPr>
        <w:rFonts w:ascii="Century Gothic" w:hAnsi="Century Gothic"/>
        <w:noProof/>
        <w:sz w:val="20"/>
        <w:szCs w:val="20"/>
        <w:lang w:eastAsia="en-GB"/>
      </w:rPr>
      <w:t xml:space="preserve"> </w:t>
    </w:r>
    <w:r>
      <w:rPr>
        <w:rFonts w:ascii="Century Gothic" w:hAnsi="Century Gothic"/>
        <w:noProof/>
        <w:sz w:val="20"/>
        <w:szCs w:val="20"/>
        <w:lang w:eastAsia="en-GB"/>
      </w:rPr>
      <w:t>9DY</w:t>
    </w:r>
  </w:p>
  <w:p w14:paraId="20FA2046" w14:textId="77777777" w:rsidR="00DD426F" w:rsidRDefault="00E00C7B" w:rsidP="00086649">
    <w:pPr>
      <w:pStyle w:val="Header"/>
      <w:spacing w:line="276" w:lineRule="auto"/>
      <w:rPr>
        <w:rFonts w:ascii="Century Gothic" w:hAnsi="Century Gothic"/>
        <w:noProof/>
        <w:sz w:val="20"/>
        <w:szCs w:val="20"/>
        <w:lang w:eastAsia="en-GB"/>
      </w:rPr>
    </w:pPr>
    <w:r w:rsidRPr="00B469FD">
      <w:rPr>
        <w:rFonts w:ascii="Century Gothic" w:hAnsi="Century Gothic"/>
        <w:noProof/>
        <w:color w:val="689216"/>
        <w:sz w:val="20"/>
        <w:szCs w:val="20"/>
        <w:lang w:eastAsia="en-GB"/>
      </w:rPr>
      <w:t>t</w:t>
    </w:r>
    <w:r w:rsidR="00DD426F" w:rsidRPr="00B469FD">
      <w:rPr>
        <w:rFonts w:ascii="Century Gothic" w:hAnsi="Century Gothic"/>
        <w:noProof/>
        <w:color w:val="689216"/>
        <w:sz w:val="20"/>
        <w:szCs w:val="20"/>
        <w:lang w:eastAsia="en-GB"/>
      </w:rPr>
      <w:t xml:space="preserve">: </w:t>
    </w:r>
    <w:r w:rsidR="00DD426F" w:rsidRPr="00A6259E">
      <w:rPr>
        <w:rFonts w:ascii="Century Gothic" w:hAnsi="Century Gothic"/>
        <w:noProof/>
        <w:sz w:val="20"/>
        <w:szCs w:val="20"/>
        <w:lang w:eastAsia="en-GB"/>
      </w:rPr>
      <w:t>0191 267</w:t>
    </w:r>
    <w:r w:rsidR="00571B93">
      <w:rPr>
        <w:rFonts w:ascii="Century Gothic" w:hAnsi="Century Gothic"/>
        <w:noProof/>
        <w:sz w:val="20"/>
        <w:szCs w:val="20"/>
        <w:lang w:eastAsia="en-GB"/>
      </w:rPr>
      <w:t xml:space="preserve"> </w:t>
    </w:r>
    <w:r>
      <w:rPr>
        <w:rFonts w:ascii="Century Gothic" w:hAnsi="Century Gothic"/>
        <w:noProof/>
        <w:sz w:val="20"/>
        <w:szCs w:val="20"/>
        <w:lang w:eastAsia="en-GB"/>
      </w:rPr>
      <w:t>5311</w:t>
    </w:r>
  </w:p>
  <w:p w14:paraId="36B4E86F" w14:textId="77777777" w:rsidR="00E00C7B" w:rsidRDefault="00E00C7B" w:rsidP="00086649">
    <w:pPr>
      <w:pStyle w:val="Header"/>
      <w:spacing w:line="276" w:lineRule="auto"/>
      <w:rPr>
        <w:rFonts w:ascii="Century Gothic" w:hAnsi="Century Gothic"/>
        <w:noProof/>
        <w:sz w:val="20"/>
        <w:szCs w:val="20"/>
        <w:lang w:eastAsia="en-GB"/>
      </w:rPr>
    </w:pPr>
    <w:r w:rsidRPr="00B469FD">
      <w:rPr>
        <w:rFonts w:ascii="Century Gothic" w:hAnsi="Century Gothic"/>
        <w:noProof/>
        <w:color w:val="689216"/>
        <w:sz w:val="20"/>
        <w:szCs w:val="20"/>
        <w:lang w:eastAsia="en-GB"/>
      </w:rPr>
      <w:t xml:space="preserve">e: </w:t>
    </w:r>
    <w:hyperlink r:id="rId2" w:history="1">
      <w:r w:rsidRPr="00E00C7B">
        <w:rPr>
          <w:rStyle w:val="Hyperlink"/>
          <w:rFonts w:ascii="Century Gothic" w:hAnsi="Century Gothic"/>
          <w:noProof/>
          <w:color w:val="000000" w:themeColor="text1"/>
          <w:sz w:val="20"/>
          <w:szCs w:val="20"/>
          <w:u w:val="none"/>
          <w:lang w:eastAsia="en-GB"/>
        </w:rPr>
        <w:t>admin@throckleyprim.newcastle.sch.uk</w:t>
      </w:r>
    </w:hyperlink>
  </w:p>
  <w:p w14:paraId="5545BD58" w14:textId="77777777" w:rsidR="00E00C7B" w:rsidRDefault="00E00C7B" w:rsidP="00086649">
    <w:pPr>
      <w:pStyle w:val="Header"/>
      <w:spacing w:line="276" w:lineRule="auto"/>
      <w:rPr>
        <w:rFonts w:ascii="Century Gothic" w:hAnsi="Century Gothic"/>
        <w:noProof/>
        <w:sz w:val="20"/>
        <w:szCs w:val="20"/>
        <w:lang w:eastAsia="en-GB"/>
      </w:rPr>
    </w:pPr>
    <w:r w:rsidRPr="00B469FD">
      <w:rPr>
        <w:rFonts w:ascii="Century Gothic" w:hAnsi="Century Gothic"/>
        <w:noProof/>
        <w:color w:val="689216"/>
        <w:sz w:val="20"/>
        <w:szCs w:val="20"/>
        <w:lang w:eastAsia="en-GB"/>
      </w:rPr>
      <w:t xml:space="preserve">w: </w:t>
    </w:r>
    <w:hyperlink r:id="rId3" w:history="1">
      <w:r w:rsidRPr="00E00C7B">
        <w:rPr>
          <w:rStyle w:val="Hyperlink"/>
          <w:rFonts w:ascii="Century Gothic" w:hAnsi="Century Gothic"/>
          <w:noProof/>
          <w:color w:val="000000" w:themeColor="text1"/>
          <w:sz w:val="20"/>
          <w:szCs w:val="20"/>
          <w:u w:val="none"/>
          <w:lang w:eastAsia="en-GB"/>
        </w:rPr>
        <w:t>www.throckleyprim.newcastle.sch.uk</w:t>
      </w:r>
    </w:hyperlink>
  </w:p>
  <w:p w14:paraId="6F7DBCB2" w14:textId="77777777" w:rsidR="003525F1" w:rsidRDefault="00C32480" w:rsidP="00C32480">
    <w:pPr>
      <w:pStyle w:val="Header"/>
      <w:tabs>
        <w:tab w:val="clear" w:pos="4513"/>
        <w:tab w:val="left" w:pos="9026"/>
      </w:tabs>
      <w:rPr>
        <w:rFonts w:ascii="Century Gothic" w:hAnsi="Century Gothic"/>
        <w:b/>
        <w:noProof/>
        <w:sz w:val="24"/>
        <w:szCs w:val="24"/>
        <w:lang w:eastAsia="en-GB"/>
      </w:rPr>
    </w:pPr>
    <w:r>
      <w:rPr>
        <w:rFonts w:ascii="Century Gothic" w:hAnsi="Century Gothic"/>
        <w:b/>
        <w:noProof/>
        <w:sz w:val="24"/>
        <w:szCs w:val="24"/>
        <w:lang w:eastAsia="en-GB"/>
      </w:rPr>
      <w:tab/>
    </w:r>
  </w:p>
  <w:p w14:paraId="45BCEFCD" w14:textId="77777777" w:rsidR="00E00C7B" w:rsidRPr="00E00C7B" w:rsidRDefault="00E00C7B" w:rsidP="00086649">
    <w:pPr>
      <w:pStyle w:val="Header"/>
      <w:rPr>
        <w:rFonts w:ascii="Century Gothic" w:hAnsi="Century Gothic"/>
        <w:b/>
        <w:bCs/>
        <w:noProof/>
        <w:sz w:val="20"/>
        <w:szCs w:val="20"/>
        <w:lang w:eastAsia="en-GB"/>
      </w:rPr>
    </w:pPr>
    <w:r>
      <w:rPr>
        <w:rFonts w:ascii="Century Gothic" w:hAnsi="Century Gothic"/>
        <w:b/>
        <w:noProof/>
        <w:color w:val="0070C0"/>
        <w:sz w:val="24"/>
        <w:szCs w:val="24"/>
        <w:lang w:eastAsia="en-GB"/>
      </w:rPr>
      <mc:AlternateContent>
        <mc:Choice Requires="wps">
          <w:drawing>
            <wp:anchor distT="0" distB="0" distL="114300" distR="114300" simplePos="0" relativeHeight="251681280" behindDoc="0" locked="0" layoutInCell="1" allowOverlap="1" wp14:anchorId="02139B68" wp14:editId="453DA91E">
              <wp:simplePos x="0" y="0"/>
              <wp:positionH relativeFrom="column">
                <wp:posOffset>12065</wp:posOffset>
              </wp:positionH>
              <wp:positionV relativeFrom="paragraph">
                <wp:posOffset>245583</wp:posOffset>
              </wp:positionV>
              <wp:extent cx="4978400" cy="0"/>
              <wp:effectExtent l="0" t="0" r="12700" b="12700"/>
              <wp:wrapNone/>
              <wp:docPr id="1344051647" name="Straight Connector 2"/>
              <wp:cNvGraphicFramePr/>
              <a:graphic xmlns:a="http://schemas.openxmlformats.org/drawingml/2006/main">
                <a:graphicData uri="http://schemas.microsoft.com/office/word/2010/wordprocessingShape">
                  <wps:wsp>
                    <wps:cNvCnPr/>
                    <wps:spPr>
                      <a:xfrm>
                        <a:off x="0" y="0"/>
                        <a:ext cx="4978400" cy="0"/>
                      </a:xfrm>
                      <a:prstGeom prst="line">
                        <a:avLst/>
                      </a:prstGeom>
                      <a:ln>
                        <a:solidFill>
                          <a:srgbClr val="68921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11739A" id="Straight Connector 2" o:spid="_x0000_s1026" style="position:absolute;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pt,19.35pt" to="392.9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" strokecolor="#689216"/>
          </w:pict>
        </mc:Fallback>
      </mc:AlternateContent>
    </w:r>
    <w:r w:rsidR="00647969">
      <w:rPr>
        <w:rFonts w:ascii="Century Gothic" w:hAnsi="Century Gothic" w:cs="Arial"/>
        <w:b/>
        <w:bCs/>
        <w:sz w:val="20"/>
        <w:szCs w:val="20"/>
      </w:rPr>
      <w:t>Co-Head Teachers:  Mrs J Brown &amp; Mrs L</w:t>
    </w:r>
    <w:r w:rsidRPr="00E00C7B">
      <w:rPr>
        <w:rFonts w:ascii="Century Gothic" w:hAnsi="Century Gothic" w:cs="Arial"/>
        <w:b/>
        <w:bCs/>
        <w:sz w:val="20"/>
        <w:szCs w:val="20"/>
      </w:rPr>
      <w:t xml:space="preserve"> Giblin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E7359" w14:textId="77777777" w:rsidR="00647969" w:rsidRDefault="006479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5092"/>
    <w:multiLevelType w:val="hybridMultilevel"/>
    <w:tmpl w:val="ACE6941E"/>
    <w:lvl w:ilvl="0" w:tplc="2E4C63AE">
      <w:start w:val="1"/>
      <w:numFmt w:val="bullet"/>
      <w:pStyle w:val="BodyText"/>
      <w:lvlText w:val=""/>
      <w:lvlJc w:val="left"/>
      <w:pPr>
        <w:tabs>
          <w:tab w:val="num" w:pos="720"/>
        </w:tabs>
        <w:ind w:left="720" w:hanging="720"/>
      </w:pPr>
      <w:rPr>
        <w:rFonts w:ascii="Symbol" w:hAnsi="Symbol" w:hint="default"/>
        <w:color w:val="00000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BF1DBD"/>
    <w:multiLevelType w:val="hybridMultilevel"/>
    <w:tmpl w:val="AE2A1CEE"/>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FB520B2"/>
    <w:multiLevelType w:val="hybridMultilevel"/>
    <w:tmpl w:val="E564C58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707B7E"/>
    <w:multiLevelType w:val="hybridMultilevel"/>
    <w:tmpl w:val="D1400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BB700A"/>
    <w:multiLevelType w:val="hybridMultilevel"/>
    <w:tmpl w:val="F8A22C1E"/>
    <w:lvl w:ilvl="0" w:tplc="08090001">
      <w:start w:val="1"/>
      <w:numFmt w:val="bullet"/>
      <w:lvlText w:val=""/>
      <w:lvlJc w:val="left"/>
      <w:pPr>
        <w:ind w:left="900" w:hanging="360"/>
      </w:pPr>
      <w:rPr>
        <w:rFonts w:ascii="Symbol" w:hAnsi="Symbol" w:hint="default"/>
      </w:rPr>
    </w:lvl>
    <w:lvl w:ilvl="1" w:tplc="08090003">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5" w15:restartNumberingAfterBreak="0">
    <w:nsid w:val="55E50939"/>
    <w:multiLevelType w:val="hybridMultilevel"/>
    <w:tmpl w:val="6128B89E"/>
    <w:lvl w:ilvl="0" w:tplc="18109A00">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D82DFB"/>
    <w:multiLevelType w:val="hybridMultilevel"/>
    <w:tmpl w:val="FF283E8E"/>
    <w:lvl w:ilvl="0" w:tplc="2A7E7850">
      <w:start w:val="1"/>
      <w:numFmt w:val="bullet"/>
      <w:lvlText w:val=""/>
      <w:lvlJc w:val="left"/>
      <w:pPr>
        <w:ind w:left="360" w:hanging="360"/>
      </w:pPr>
      <w:rPr>
        <w:rFonts w:ascii="Symbol" w:hAnsi="Symbol" w:hint="default"/>
        <w:color w:val="auto"/>
      </w:rPr>
    </w:lvl>
    <w:lvl w:ilvl="1" w:tplc="EC7E367C">
      <w:numFmt w:val="bullet"/>
      <w:lvlText w:val="·"/>
      <w:lvlJc w:val="left"/>
      <w:pPr>
        <w:ind w:left="1080" w:hanging="360"/>
      </w:pPr>
      <w:rPr>
        <w:rFonts w:ascii="Century Gothic" w:eastAsia="Times New Roman" w:hAnsi="Century Gothic"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77951589">
    <w:abstractNumId w:val="0"/>
  </w:num>
  <w:num w:numId="2" w16cid:durableId="124352443">
    <w:abstractNumId w:val="2"/>
  </w:num>
  <w:num w:numId="3" w16cid:durableId="927008613">
    <w:abstractNumId w:val="6"/>
  </w:num>
  <w:num w:numId="4" w16cid:durableId="1964770672">
    <w:abstractNumId w:val="5"/>
  </w:num>
  <w:num w:numId="5" w16cid:durableId="1344743657">
    <w:abstractNumId w:val="1"/>
  </w:num>
  <w:num w:numId="6" w16cid:durableId="1797722750">
    <w:abstractNumId w:val="4"/>
  </w:num>
  <w:num w:numId="7" w16cid:durableId="17623313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5F"/>
    <w:rsid w:val="000256EB"/>
    <w:rsid w:val="000505FF"/>
    <w:rsid w:val="00070250"/>
    <w:rsid w:val="0008423F"/>
    <w:rsid w:val="000842EA"/>
    <w:rsid w:val="00086649"/>
    <w:rsid w:val="00090241"/>
    <w:rsid w:val="000A1C95"/>
    <w:rsid w:val="000D073D"/>
    <w:rsid w:val="000D45C5"/>
    <w:rsid w:val="000F4299"/>
    <w:rsid w:val="0010761B"/>
    <w:rsid w:val="00153F3F"/>
    <w:rsid w:val="0019603F"/>
    <w:rsid w:val="001D72F6"/>
    <w:rsid w:val="0020575F"/>
    <w:rsid w:val="00206526"/>
    <w:rsid w:val="00206A6C"/>
    <w:rsid w:val="002253F7"/>
    <w:rsid w:val="00225522"/>
    <w:rsid w:val="0022620E"/>
    <w:rsid w:val="00235B4E"/>
    <w:rsid w:val="0025000F"/>
    <w:rsid w:val="00251EBD"/>
    <w:rsid w:val="002908D1"/>
    <w:rsid w:val="002F4A42"/>
    <w:rsid w:val="00331184"/>
    <w:rsid w:val="003525F1"/>
    <w:rsid w:val="003914DC"/>
    <w:rsid w:val="00394C9C"/>
    <w:rsid w:val="003C2FE1"/>
    <w:rsid w:val="00421955"/>
    <w:rsid w:val="004641FE"/>
    <w:rsid w:val="004B4101"/>
    <w:rsid w:val="004C3FE1"/>
    <w:rsid w:val="005173B0"/>
    <w:rsid w:val="00544B4F"/>
    <w:rsid w:val="00571B93"/>
    <w:rsid w:val="00594613"/>
    <w:rsid w:val="00595BCB"/>
    <w:rsid w:val="005B2621"/>
    <w:rsid w:val="005E56DE"/>
    <w:rsid w:val="005F5CE8"/>
    <w:rsid w:val="0063723E"/>
    <w:rsid w:val="00647969"/>
    <w:rsid w:val="006678CF"/>
    <w:rsid w:val="00674DFB"/>
    <w:rsid w:val="006A256C"/>
    <w:rsid w:val="006C7163"/>
    <w:rsid w:val="006F4EC5"/>
    <w:rsid w:val="00722CA2"/>
    <w:rsid w:val="0073523C"/>
    <w:rsid w:val="007A6D53"/>
    <w:rsid w:val="00877294"/>
    <w:rsid w:val="008837EE"/>
    <w:rsid w:val="008B4A7D"/>
    <w:rsid w:val="0092782D"/>
    <w:rsid w:val="00963B00"/>
    <w:rsid w:val="009A0CCD"/>
    <w:rsid w:val="009F208B"/>
    <w:rsid w:val="00A3393D"/>
    <w:rsid w:val="00A6259E"/>
    <w:rsid w:val="00A72109"/>
    <w:rsid w:val="00AA0607"/>
    <w:rsid w:val="00AB0E78"/>
    <w:rsid w:val="00AC3CFB"/>
    <w:rsid w:val="00AD51D1"/>
    <w:rsid w:val="00AE2997"/>
    <w:rsid w:val="00AE3F4A"/>
    <w:rsid w:val="00AE500F"/>
    <w:rsid w:val="00B21EEA"/>
    <w:rsid w:val="00B3058C"/>
    <w:rsid w:val="00B469FD"/>
    <w:rsid w:val="00B96590"/>
    <w:rsid w:val="00BF3DE9"/>
    <w:rsid w:val="00C04907"/>
    <w:rsid w:val="00C32480"/>
    <w:rsid w:val="00C557AF"/>
    <w:rsid w:val="00C75FBA"/>
    <w:rsid w:val="00CB2E86"/>
    <w:rsid w:val="00CD6184"/>
    <w:rsid w:val="00D118C2"/>
    <w:rsid w:val="00D477BF"/>
    <w:rsid w:val="00D60F9E"/>
    <w:rsid w:val="00D8441E"/>
    <w:rsid w:val="00DA157B"/>
    <w:rsid w:val="00DD426F"/>
    <w:rsid w:val="00E00C7B"/>
    <w:rsid w:val="00E033DB"/>
    <w:rsid w:val="00E15397"/>
    <w:rsid w:val="00E21562"/>
    <w:rsid w:val="00E36BE7"/>
    <w:rsid w:val="00E56F26"/>
    <w:rsid w:val="00EE238A"/>
    <w:rsid w:val="00EE4BEA"/>
    <w:rsid w:val="00EF2774"/>
    <w:rsid w:val="00EF62FF"/>
    <w:rsid w:val="00F61054"/>
    <w:rsid w:val="00F8169C"/>
    <w:rsid w:val="00FC1649"/>
    <w:rsid w:val="00FC1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E7109"/>
  <w15:docId w15:val="{13AB20EC-59A0-41E0-A1B0-50426A133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057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75F"/>
  </w:style>
  <w:style w:type="paragraph" w:styleId="Footer">
    <w:name w:val="footer"/>
    <w:basedOn w:val="Normal"/>
    <w:link w:val="FooterChar"/>
    <w:uiPriority w:val="99"/>
    <w:unhideWhenUsed/>
    <w:rsid w:val="002057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75F"/>
  </w:style>
  <w:style w:type="paragraph" w:styleId="BalloonText">
    <w:name w:val="Balloon Text"/>
    <w:basedOn w:val="Normal"/>
    <w:link w:val="BalloonTextChar"/>
    <w:uiPriority w:val="99"/>
    <w:semiHidden/>
    <w:unhideWhenUsed/>
    <w:rsid w:val="002057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75F"/>
    <w:rPr>
      <w:rFonts w:ascii="Tahoma" w:hAnsi="Tahoma" w:cs="Tahoma"/>
      <w:sz w:val="16"/>
      <w:szCs w:val="16"/>
    </w:rPr>
  </w:style>
  <w:style w:type="character" w:styleId="Hyperlink">
    <w:name w:val="Hyperlink"/>
    <w:basedOn w:val="DefaultParagraphFont"/>
    <w:uiPriority w:val="99"/>
    <w:unhideWhenUsed/>
    <w:rsid w:val="00EE238A"/>
    <w:rPr>
      <w:color w:val="0000FF" w:themeColor="hyperlink"/>
      <w:u w:val="single"/>
    </w:rPr>
  </w:style>
  <w:style w:type="paragraph" w:styleId="BodyText">
    <w:name w:val="Body Text"/>
    <w:basedOn w:val="Normal"/>
    <w:link w:val="BodyTextChar"/>
    <w:rsid w:val="001D72F6"/>
    <w:pPr>
      <w:numPr>
        <w:numId w:val="1"/>
      </w:num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D72F6"/>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9A0C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A157B"/>
    <w:pPr>
      <w:ind w:left="720"/>
      <w:contextualSpacing/>
    </w:pPr>
  </w:style>
  <w:style w:type="character" w:customStyle="1" w:styleId="UnresolvedMention1">
    <w:name w:val="Unresolved Mention1"/>
    <w:basedOn w:val="DefaultParagraphFont"/>
    <w:uiPriority w:val="99"/>
    <w:semiHidden/>
    <w:unhideWhenUsed/>
    <w:rsid w:val="00571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3694">
      <w:bodyDiv w:val="1"/>
      <w:marLeft w:val="0"/>
      <w:marRight w:val="0"/>
      <w:marTop w:val="0"/>
      <w:marBottom w:val="0"/>
      <w:divBdr>
        <w:top w:val="none" w:sz="0" w:space="0" w:color="auto"/>
        <w:left w:val="none" w:sz="0" w:space="0" w:color="auto"/>
        <w:bottom w:val="none" w:sz="0" w:space="0" w:color="auto"/>
        <w:right w:val="none" w:sz="0" w:space="0" w:color="auto"/>
      </w:divBdr>
    </w:div>
    <w:div w:id="145368046">
      <w:bodyDiv w:val="1"/>
      <w:marLeft w:val="0"/>
      <w:marRight w:val="0"/>
      <w:marTop w:val="0"/>
      <w:marBottom w:val="0"/>
      <w:divBdr>
        <w:top w:val="none" w:sz="0" w:space="0" w:color="auto"/>
        <w:left w:val="none" w:sz="0" w:space="0" w:color="auto"/>
        <w:bottom w:val="none" w:sz="0" w:space="0" w:color="auto"/>
        <w:right w:val="none" w:sz="0" w:space="0" w:color="auto"/>
      </w:divBdr>
    </w:div>
    <w:div w:id="649790305">
      <w:bodyDiv w:val="1"/>
      <w:marLeft w:val="0"/>
      <w:marRight w:val="0"/>
      <w:marTop w:val="0"/>
      <w:marBottom w:val="0"/>
      <w:divBdr>
        <w:top w:val="none" w:sz="0" w:space="0" w:color="auto"/>
        <w:left w:val="none" w:sz="0" w:space="0" w:color="auto"/>
        <w:bottom w:val="none" w:sz="0" w:space="0" w:color="auto"/>
        <w:right w:val="none" w:sz="0" w:space="0" w:color="auto"/>
      </w:divBdr>
      <w:divsChild>
        <w:div w:id="1952317895">
          <w:marLeft w:val="0"/>
          <w:marRight w:val="0"/>
          <w:marTop w:val="0"/>
          <w:marBottom w:val="0"/>
          <w:divBdr>
            <w:top w:val="none" w:sz="0" w:space="0" w:color="auto"/>
            <w:left w:val="none" w:sz="0" w:space="0" w:color="auto"/>
            <w:bottom w:val="none" w:sz="0" w:space="0" w:color="auto"/>
            <w:right w:val="none" w:sz="0" w:space="0" w:color="auto"/>
          </w:divBdr>
          <w:divsChild>
            <w:div w:id="1532303975">
              <w:marLeft w:val="0"/>
              <w:marRight w:val="0"/>
              <w:marTop w:val="0"/>
              <w:marBottom w:val="0"/>
              <w:divBdr>
                <w:top w:val="none" w:sz="0" w:space="0" w:color="auto"/>
                <w:left w:val="none" w:sz="0" w:space="0" w:color="auto"/>
                <w:bottom w:val="none" w:sz="0" w:space="0" w:color="auto"/>
                <w:right w:val="none" w:sz="0" w:space="0" w:color="auto"/>
              </w:divBdr>
              <w:divsChild>
                <w:div w:id="428356334">
                  <w:marLeft w:val="0"/>
                  <w:marRight w:val="0"/>
                  <w:marTop w:val="0"/>
                  <w:marBottom w:val="0"/>
                  <w:divBdr>
                    <w:top w:val="none" w:sz="0" w:space="0" w:color="auto"/>
                    <w:left w:val="none" w:sz="0" w:space="0" w:color="auto"/>
                    <w:bottom w:val="none" w:sz="0" w:space="0" w:color="auto"/>
                    <w:right w:val="none" w:sz="0" w:space="0" w:color="auto"/>
                  </w:divBdr>
                  <w:divsChild>
                    <w:div w:id="875776019">
                      <w:marLeft w:val="0"/>
                      <w:marRight w:val="0"/>
                      <w:marTop w:val="0"/>
                      <w:marBottom w:val="0"/>
                      <w:divBdr>
                        <w:top w:val="none" w:sz="0" w:space="0" w:color="auto"/>
                        <w:left w:val="none" w:sz="0" w:space="0" w:color="auto"/>
                        <w:bottom w:val="none" w:sz="0" w:space="0" w:color="auto"/>
                        <w:right w:val="none" w:sz="0" w:space="0" w:color="auto"/>
                      </w:divBdr>
                      <w:divsChild>
                        <w:div w:id="1906915510">
                          <w:marLeft w:val="0"/>
                          <w:marRight w:val="0"/>
                          <w:marTop w:val="0"/>
                          <w:marBottom w:val="0"/>
                          <w:divBdr>
                            <w:top w:val="none" w:sz="0" w:space="0" w:color="auto"/>
                            <w:left w:val="none" w:sz="0" w:space="0" w:color="auto"/>
                            <w:bottom w:val="none" w:sz="0" w:space="0" w:color="auto"/>
                            <w:right w:val="none" w:sz="0" w:space="0" w:color="auto"/>
                          </w:divBdr>
                          <w:divsChild>
                            <w:div w:id="1406804377">
                              <w:marLeft w:val="15"/>
                              <w:marRight w:val="195"/>
                              <w:marTop w:val="0"/>
                              <w:marBottom w:val="0"/>
                              <w:divBdr>
                                <w:top w:val="none" w:sz="0" w:space="0" w:color="auto"/>
                                <w:left w:val="none" w:sz="0" w:space="0" w:color="auto"/>
                                <w:bottom w:val="none" w:sz="0" w:space="0" w:color="auto"/>
                                <w:right w:val="none" w:sz="0" w:space="0" w:color="auto"/>
                              </w:divBdr>
                              <w:divsChild>
                                <w:div w:id="2110005222">
                                  <w:marLeft w:val="0"/>
                                  <w:marRight w:val="0"/>
                                  <w:marTop w:val="0"/>
                                  <w:marBottom w:val="0"/>
                                  <w:divBdr>
                                    <w:top w:val="none" w:sz="0" w:space="0" w:color="auto"/>
                                    <w:left w:val="none" w:sz="0" w:space="0" w:color="auto"/>
                                    <w:bottom w:val="none" w:sz="0" w:space="0" w:color="auto"/>
                                    <w:right w:val="none" w:sz="0" w:space="0" w:color="auto"/>
                                  </w:divBdr>
                                  <w:divsChild>
                                    <w:div w:id="1384526344">
                                      <w:marLeft w:val="0"/>
                                      <w:marRight w:val="0"/>
                                      <w:marTop w:val="0"/>
                                      <w:marBottom w:val="0"/>
                                      <w:divBdr>
                                        <w:top w:val="none" w:sz="0" w:space="0" w:color="auto"/>
                                        <w:left w:val="none" w:sz="0" w:space="0" w:color="auto"/>
                                        <w:bottom w:val="none" w:sz="0" w:space="0" w:color="auto"/>
                                        <w:right w:val="none" w:sz="0" w:space="0" w:color="auto"/>
                                      </w:divBdr>
                                      <w:divsChild>
                                        <w:div w:id="174612342">
                                          <w:marLeft w:val="0"/>
                                          <w:marRight w:val="0"/>
                                          <w:marTop w:val="0"/>
                                          <w:marBottom w:val="0"/>
                                          <w:divBdr>
                                            <w:top w:val="none" w:sz="0" w:space="0" w:color="auto"/>
                                            <w:left w:val="none" w:sz="0" w:space="0" w:color="auto"/>
                                            <w:bottom w:val="none" w:sz="0" w:space="0" w:color="auto"/>
                                            <w:right w:val="none" w:sz="0" w:space="0" w:color="auto"/>
                                          </w:divBdr>
                                          <w:divsChild>
                                            <w:div w:id="2042394032">
                                              <w:marLeft w:val="0"/>
                                              <w:marRight w:val="0"/>
                                              <w:marTop w:val="0"/>
                                              <w:marBottom w:val="0"/>
                                              <w:divBdr>
                                                <w:top w:val="none" w:sz="0" w:space="0" w:color="auto"/>
                                                <w:left w:val="none" w:sz="0" w:space="0" w:color="auto"/>
                                                <w:bottom w:val="none" w:sz="0" w:space="0" w:color="auto"/>
                                                <w:right w:val="none" w:sz="0" w:space="0" w:color="auto"/>
                                              </w:divBdr>
                                              <w:divsChild>
                                                <w:div w:id="1588922709">
                                                  <w:marLeft w:val="0"/>
                                                  <w:marRight w:val="0"/>
                                                  <w:marTop w:val="0"/>
                                                  <w:marBottom w:val="0"/>
                                                  <w:divBdr>
                                                    <w:top w:val="none" w:sz="0" w:space="0" w:color="auto"/>
                                                    <w:left w:val="none" w:sz="0" w:space="0" w:color="auto"/>
                                                    <w:bottom w:val="none" w:sz="0" w:space="0" w:color="auto"/>
                                                    <w:right w:val="none" w:sz="0" w:space="0" w:color="auto"/>
                                                  </w:divBdr>
                                                  <w:divsChild>
                                                    <w:div w:id="1126969476">
                                                      <w:marLeft w:val="0"/>
                                                      <w:marRight w:val="0"/>
                                                      <w:marTop w:val="0"/>
                                                      <w:marBottom w:val="0"/>
                                                      <w:divBdr>
                                                        <w:top w:val="none" w:sz="0" w:space="0" w:color="auto"/>
                                                        <w:left w:val="none" w:sz="0" w:space="0" w:color="auto"/>
                                                        <w:bottom w:val="none" w:sz="0" w:space="0" w:color="auto"/>
                                                        <w:right w:val="none" w:sz="0" w:space="0" w:color="auto"/>
                                                      </w:divBdr>
                                                      <w:divsChild>
                                                        <w:div w:id="885096248">
                                                          <w:marLeft w:val="0"/>
                                                          <w:marRight w:val="0"/>
                                                          <w:marTop w:val="0"/>
                                                          <w:marBottom w:val="0"/>
                                                          <w:divBdr>
                                                            <w:top w:val="none" w:sz="0" w:space="0" w:color="auto"/>
                                                            <w:left w:val="none" w:sz="0" w:space="0" w:color="auto"/>
                                                            <w:bottom w:val="none" w:sz="0" w:space="0" w:color="auto"/>
                                                            <w:right w:val="none" w:sz="0" w:space="0" w:color="auto"/>
                                                          </w:divBdr>
                                                          <w:divsChild>
                                                            <w:div w:id="934435384">
                                                              <w:marLeft w:val="0"/>
                                                              <w:marRight w:val="0"/>
                                                              <w:marTop w:val="0"/>
                                                              <w:marBottom w:val="0"/>
                                                              <w:divBdr>
                                                                <w:top w:val="none" w:sz="0" w:space="0" w:color="auto"/>
                                                                <w:left w:val="none" w:sz="0" w:space="0" w:color="auto"/>
                                                                <w:bottom w:val="none" w:sz="0" w:space="0" w:color="auto"/>
                                                                <w:right w:val="none" w:sz="0" w:space="0" w:color="auto"/>
                                                              </w:divBdr>
                                                              <w:divsChild>
                                                                <w:div w:id="889264211">
                                                                  <w:marLeft w:val="0"/>
                                                                  <w:marRight w:val="0"/>
                                                                  <w:marTop w:val="0"/>
                                                                  <w:marBottom w:val="0"/>
                                                                  <w:divBdr>
                                                                    <w:top w:val="none" w:sz="0" w:space="0" w:color="auto"/>
                                                                    <w:left w:val="none" w:sz="0" w:space="0" w:color="auto"/>
                                                                    <w:bottom w:val="none" w:sz="0" w:space="0" w:color="auto"/>
                                                                    <w:right w:val="none" w:sz="0" w:space="0" w:color="auto"/>
                                                                  </w:divBdr>
                                                                  <w:divsChild>
                                                                    <w:div w:id="1330905546">
                                                                      <w:marLeft w:val="405"/>
                                                                      <w:marRight w:val="0"/>
                                                                      <w:marTop w:val="0"/>
                                                                      <w:marBottom w:val="0"/>
                                                                      <w:divBdr>
                                                                        <w:top w:val="none" w:sz="0" w:space="0" w:color="auto"/>
                                                                        <w:left w:val="none" w:sz="0" w:space="0" w:color="auto"/>
                                                                        <w:bottom w:val="none" w:sz="0" w:space="0" w:color="auto"/>
                                                                        <w:right w:val="none" w:sz="0" w:space="0" w:color="auto"/>
                                                                      </w:divBdr>
                                                                      <w:divsChild>
                                                                        <w:div w:id="1778603553">
                                                                          <w:marLeft w:val="0"/>
                                                                          <w:marRight w:val="0"/>
                                                                          <w:marTop w:val="0"/>
                                                                          <w:marBottom w:val="0"/>
                                                                          <w:divBdr>
                                                                            <w:top w:val="none" w:sz="0" w:space="0" w:color="auto"/>
                                                                            <w:left w:val="none" w:sz="0" w:space="0" w:color="auto"/>
                                                                            <w:bottom w:val="none" w:sz="0" w:space="0" w:color="auto"/>
                                                                            <w:right w:val="none" w:sz="0" w:space="0" w:color="auto"/>
                                                                          </w:divBdr>
                                                                          <w:divsChild>
                                                                            <w:div w:id="1749111483">
                                                                              <w:marLeft w:val="0"/>
                                                                              <w:marRight w:val="0"/>
                                                                              <w:marTop w:val="0"/>
                                                                              <w:marBottom w:val="0"/>
                                                                              <w:divBdr>
                                                                                <w:top w:val="none" w:sz="0" w:space="0" w:color="auto"/>
                                                                                <w:left w:val="none" w:sz="0" w:space="0" w:color="auto"/>
                                                                                <w:bottom w:val="none" w:sz="0" w:space="0" w:color="auto"/>
                                                                                <w:right w:val="none" w:sz="0" w:space="0" w:color="auto"/>
                                                                              </w:divBdr>
                                                                              <w:divsChild>
                                                                                <w:div w:id="98989180">
                                                                                  <w:marLeft w:val="0"/>
                                                                                  <w:marRight w:val="0"/>
                                                                                  <w:marTop w:val="0"/>
                                                                                  <w:marBottom w:val="0"/>
                                                                                  <w:divBdr>
                                                                                    <w:top w:val="none" w:sz="0" w:space="0" w:color="auto"/>
                                                                                    <w:left w:val="none" w:sz="0" w:space="0" w:color="auto"/>
                                                                                    <w:bottom w:val="none" w:sz="0" w:space="0" w:color="auto"/>
                                                                                    <w:right w:val="none" w:sz="0" w:space="0" w:color="auto"/>
                                                                                  </w:divBdr>
                                                                                  <w:divsChild>
                                                                                    <w:div w:id="573852240">
                                                                                      <w:marLeft w:val="0"/>
                                                                                      <w:marRight w:val="0"/>
                                                                                      <w:marTop w:val="0"/>
                                                                                      <w:marBottom w:val="0"/>
                                                                                      <w:divBdr>
                                                                                        <w:top w:val="none" w:sz="0" w:space="0" w:color="auto"/>
                                                                                        <w:left w:val="none" w:sz="0" w:space="0" w:color="auto"/>
                                                                                        <w:bottom w:val="none" w:sz="0" w:space="0" w:color="auto"/>
                                                                                        <w:right w:val="none" w:sz="0" w:space="0" w:color="auto"/>
                                                                                      </w:divBdr>
                                                                                      <w:divsChild>
                                                                                        <w:div w:id="296498788">
                                                                                          <w:marLeft w:val="0"/>
                                                                                          <w:marRight w:val="0"/>
                                                                                          <w:marTop w:val="0"/>
                                                                                          <w:marBottom w:val="0"/>
                                                                                          <w:divBdr>
                                                                                            <w:top w:val="none" w:sz="0" w:space="0" w:color="auto"/>
                                                                                            <w:left w:val="none" w:sz="0" w:space="0" w:color="auto"/>
                                                                                            <w:bottom w:val="none" w:sz="0" w:space="0" w:color="auto"/>
                                                                                            <w:right w:val="none" w:sz="0" w:space="0" w:color="auto"/>
                                                                                          </w:divBdr>
                                                                                          <w:divsChild>
                                                                                            <w:div w:id="1872496507">
                                                                                              <w:marLeft w:val="0"/>
                                                                                              <w:marRight w:val="0"/>
                                                                                              <w:marTop w:val="0"/>
                                                                                              <w:marBottom w:val="0"/>
                                                                                              <w:divBdr>
                                                                                                <w:top w:val="none" w:sz="0" w:space="0" w:color="auto"/>
                                                                                                <w:left w:val="none" w:sz="0" w:space="0" w:color="auto"/>
                                                                                                <w:bottom w:val="none" w:sz="0" w:space="0" w:color="auto"/>
                                                                                                <w:right w:val="none" w:sz="0" w:space="0" w:color="auto"/>
                                                                                              </w:divBdr>
                                                                                              <w:divsChild>
                                                                                                <w:div w:id="1496071388">
                                                                                                  <w:marLeft w:val="0"/>
                                                                                                  <w:marRight w:val="0"/>
                                                                                                  <w:marTop w:val="0"/>
                                                                                                  <w:marBottom w:val="0"/>
                                                                                                  <w:divBdr>
                                                                                                    <w:top w:val="none" w:sz="0" w:space="0" w:color="auto"/>
                                                                                                    <w:left w:val="none" w:sz="0" w:space="0" w:color="auto"/>
                                                                                                    <w:bottom w:val="single" w:sz="6" w:space="15" w:color="auto"/>
                                                                                                    <w:right w:val="none" w:sz="0" w:space="0" w:color="auto"/>
                                                                                                  </w:divBdr>
                                                                                                  <w:divsChild>
                                                                                                    <w:div w:id="1707876440">
                                                                                                      <w:marLeft w:val="0"/>
                                                                                                      <w:marRight w:val="0"/>
                                                                                                      <w:marTop w:val="60"/>
                                                                                                      <w:marBottom w:val="0"/>
                                                                                                      <w:divBdr>
                                                                                                        <w:top w:val="none" w:sz="0" w:space="0" w:color="auto"/>
                                                                                                        <w:left w:val="none" w:sz="0" w:space="0" w:color="auto"/>
                                                                                                        <w:bottom w:val="none" w:sz="0" w:space="0" w:color="auto"/>
                                                                                                        <w:right w:val="none" w:sz="0" w:space="0" w:color="auto"/>
                                                                                                      </w:divBdr>
                                                                                                      <w:divsChild>
                                                                                                        <w:div w:id="167869214">
                                                                                                          <w:marLeft w:val="0"/>
                                                                                                          <w:marRight w:val="0"/>
                                                                                                          <w:marTop w:val="0"/>
                                                                                                          <w:marBottom w:val="0"/>
                                                                                                          <w:divBdr>
                                                                                                            <w:top w:val="none" w:sz="0" w:space="0" w:color="auto"/>
                                                                                                            <w:left w:val="none" w:sz="0" w:space="0" w:color="auto"/>
                                                                                                            <w:bottom w:val="none" w:sz="0" w:space="0" w:color="auto"/>
                                                                                                            <w:right w:val="none" w:sz="0" w:space="0" w:color="auto"/>
                                                                                                          </w:divBdr>
                                                                                                          <w:divsChild>
                                                                                                            <w:div w:id="924268331">
                                                                                                              <w:marLeft w:val="0"/>
                                                                                                              <w:marRight w:val="0"/>
                                                                                                              <w:marTop w:val="0"/>
                                                                                                              <w:marBottom w:val="0"/>
                                                                                                              <w:divBdr>
                                                                                                                <w:top w:val="none" w:sz="0" w:space="0" w:color="auto"/>
                                                                                                                <w:left w:val="none" w:sz="0" w:space="0" w:color="auto"/>
                                                                                                                <w:bottom w:val="none" w:sz="0" w:space="0" w:color="auto"/>
                                                                                                                <w:right w:val="none" w:sz="0" w:space="0" w:color="auto"/>
                                                                                                              </w:divBdr>
                                                                                                              <w:divsChild>
                                                                                                                <w:div w:id="1337883047">
                                                                                                                  <w:marLeft w:val="0"/>
                                                                                                                  <w:marRight w:val="0"/>
                                                                                                                  <w:marTop w:val="0"/>
                                                                                                                  <w:marBottom w:val="0"/>
                                                                                                                  <w:divBdr>
                                                                                                                    <w:top w:val="none" w:sz="0" w:space="0" w:color="auto"/>
                                                                                                                    <w:left w:val="none" w:sz="0" w:space="0" w:color="auto"/>
                                                                                                                    <w:bottom w:val="none" w:sz="0" w:space="0" w:color="auto"/>
                                                                                                                    <w:right w:val="none" w:sz="0" w:space="0" w:color="auto"/>
                                                                                                                  </w:divBdr>
                                                                                                                  <w:divsChild>
                                                                                                                    <w:div w:id="716321044">
                                                                                                                      <w:marLeft w:val="0"/>
                                                                                                                      <w:marRight w:val="0"/>
                                                                                                                      <w:marTop w:val="0"/>
                                                                                                                      <w:marBottom w:val="0"/>
                                                                                                                      <w:divBdr>
                                                                                                                        <w:top w:val="none" w:sz="0" w:space="0" w:color="auto"/>
                                                                                                                        <w:left w:val="none" w:sz="0" w:space="0" w:color="auto"/>
                                                                                                                        <w:bottom w:val="none" w:sz="0" w:space="0" w:color="auto"/>
                                                                                                                        <w:right w:val="none" w:sz="0" w:space="0" w:color="auto"/>
                                                                                                                      </w:divBdr>
                                                                                                                      <w:divsChild>
                                                                                                                        <w:div w:id="503324298">
                                                                                                                          <w:marLeft w:val="0"/>
                                                                                                                          <w:marRight w:val="0"/>
                                                                                                                          <w:marTop w:val="0"/>
                                                                                                                          <w:marBottom w:val="0"/>
                                                                                                                          <w:divBdr>
                                                                                                                            <w:top w:val="none" w:sz="0" w:space="0" w:color="auto"/>
                                                                                                                            <w:left w:val="none" w:sz="0" w:space="0" w:color="auto"/>
                                                                                                                            <w:bottom w:val="none" w:sz="0" w:space="0" w:color="auto"/>
                                                                                                                            <w:right w:val="none" w:sz="0" w:space="0" w:color="auto"/>
                                                                                                                          </w:divBdr>
                                                                                                                          <w:divsChild>
                                                                                                                            <w:div w:id="1564949839">
                                                                                                                              <w:marLeft w:val="0"/>
                                                                                                                              <w:marRight w:val="0"/>
                                                                                                                              <w:marTop w:val="0"/>
                                                                                                                              <w:marBottom w:val="0"/>
                                                                                                                              <w:divBdr>
                                                                                                                                <w:top w:val="none" w:sz="0" w:space="0" w:color="auto"/>
                                                                                                                                <w:left w:val="none" w:sz="0" w:space="0" w:color="auto"/>
                                                                                                                                <w:bottom w:val="none" w:sz="0" w:space="0" w:color="auto"/>
                                                                                                                                <w:right w:val="none" w:sz="0" w:space="0" w:color="auto"/>
                                                                                                                              </w:divBdr>
                                                                                                                              <w:divsChild>
                                                                                                                                <w:div w:id="474490335">
                                                                                                                                  <w:marLeft w:val="0"/>
                                                                                                                                  <w:marRight w:val="0"/>
                                                                                                                                  <w:marTop w:val="0"/>
                                                                                                                                  <w:marBottom w:val="0"/>
                                                                                                                                  <w:divBdr>
                                                                                                                                    <w:top w:val="none" w:sz="0" w:space="0" w:color="auto"/>
                                                                                                                                    <w:left w:val="none" w:sz="0" w:space="0" w:color="auto"/>
                                                                                                                                    <w:bottom w:val="none" w:sz="0" w:space="0" w:color="auto"/>
                                                                                                                                    <w:right w:val="none" w:sz="0" w:space="0" w:color="auto"/>
                                                                                                                                  </w:divBdr>
                                                                                                                                </w:div>
                                                                                                                                <w:div w:id="1588075506">
                                                                                                                                  <w:marLeft w:val="0"/>
                                                                                                                                  <w:marRight w:val="0"/>
                                                                                                                                  <w:marTop w:val="0"/>
                                                                                                                                  <w:marBottom w:val="0"/>
                                                                                                                                  <w:divBdr>
                                                                                                                                    <w:top w:val="none" w:sz="0" w:space="0" w:color="auto"/>
                                                                                                                                    <w:left w:val="none" w:sz="0" w:space="0" w:color="auto"/>
                                                                                                                                    <w:bottom w:val="none" w:sz="0" w:space="0" w:color="auto"/>
                                                                                                                                    <w:right w:val="none" w:sz="0" w:space="0" w:color="auto"/>
                                                                                                                                  </w:divBdr>
                                                                                                                                </w:div>
                                                                                                                                <w:div w:id="895435641">
                                                                                                                                  <w:marLeft w:val="0"/>
                                                                                                                                  <w:marRight w:val="0"/>
                                                                                                                                  <w:marTop w:val="0"/>
                                                                                                                                  <w:marBottom w:val="0"/>
                                                                                                                                  <w:divBdr>
                                                                                                                                    <w:top w:val="none" w:sz="0" w:space="0" w:color="auto"/>
                                                                                                                                    <w:left w:val="none" w:sz="0" w:space="0" w:color="auto"/>
                                                                                                                                    <w:bottom w:val="none" w:sz="0" w:space="0" w:color="auto"/>
                                                                                                                                    <w:right w:val="none" w:sz="0" w:space="0" w:color="auto"/>
                                                                                                                                  </w:divBdr>
                                                                                                                                </w:div>
                                                                                                                                <w:div w:id="590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5143877">
      <w:bodyDiv w:val="1"/>
      <w:marLeft w:val="0"/>
      <w:marRight w:val="0"/>
      <w:marTop w:val="0"/>
      <w:marBottom w:val="0"/>
      <w:divBdr>
        <w:top w:val="none" w:sz="0" w:space="0" w:color="auto"/>
        <w:left w:val="none" w:sz="0" w:space="0" w:color="auto"/>
        <w:bottom w:val="none" w:sz="0" w:space="0" w:color="auto"/>
        <w:right w:val="none" w:sz="0" w:space="0" w:color="auto"/>
      </w:divBdr>
    </w:div>
    <w:div w:id="1555391340">
      <w:bodyDiv w:val="1"/>
      <w:marLeft w:val="0"/>
      <w:marRight w:val="0"/>
      <w:marTop w:val="0"/>
      <w:marBottom w:val="0"/>
      <w:divBdr>
        <w:top w:val="none" w:sz="0" w:space="0" w:color="auto"/>
        <w:left w:val="none" w:sz="0" w:space="0" w:color="auto"/>
        <w:bottom w:val="none" w:sz="0" w:space="0" w:color="auto"/>
        <w:right w:val="none" w:sz="0" w:space="0" w:color="auto"/>
      </w:divBdr>
    </w:div>
    <w:div w:id="208209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throckleyprim.newcastle.sch.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3" Type="http://schemas.openxmlformats.org/officeDocument/2006/relationships/hyperlink" Target="http://www.throckleyprim.newcastle.sch.uk" TargetMode="External"/><Relationship Id="rId2" Type="http://schemas.openxmlformats.org/officeDocument/2006/relationships/hyperlink" Target="mailto:admin@throckleyprim.newcastle.sch.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31C47-9A01-4DCA-9860-AE645D54F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Milecastle Primary School</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 Lynn</dc:creator>
  <cp:lastModifiedBy>Crooks, Alison</cp:lastModifiedBy>
  <cp:revision>2</cp:revision>
  <cp:lastPrinted>2024-03-12T15:37:00Z</cp:lastPrinted>
  <dcterms:created xsi:type="dcterms:W3CDTF">2026-10-21T10:08:00Z</dcterms:created>
  <dcterms:modified xsi:type="dcterms:W3CDTF">2026-10-21T10:08:00Z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a7ee1bdda472080c05d3195f1ba8107a6e39ae24fcbc5ff80f94f239ee62e047</vt:lpwstr>
  </property>
</Properties>
</file>