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heading=h.vrdljnyr7mw2" w:id="0"/>
      <w:bookmarkEnd w:id="0"/>
      <w:r w:rsidDel="00000000" w:rsidR="00000000" w:rsidRPr="00000000">
        <w:rPr>
          <w:b w:val="0"/>
          <w:bCs w:val="0"/>
        </w:rPr>
        <w:drawing>
          <wp:anchor allowOverlap="1" behindDoc="0" distB="114300" distT="114300" distL="114300" distR="114300" hidden="0" layoutInCell="1" locked="0" relativeHeight="0" simplePos="0">
            <wp:simplePos x="0" y="0"/>
            <wp:positionH relativeFrom="page">
              <wp:posOffset>5872163</wp:posOffset>
            </wp:positionH>
            <wp:positionV relativeFrom="page">
              <wp:posOffset>161925</wp:posOffset>
            </wp:positionV>
            <wp:extent cx="1251938" cy="1078592"/>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51938" cy="1078592"/>
                    </a:xfrm>
                    <a:prstGeom prst="rect"/>
                    <a:ln/>
                  </pic:spPr>
                </pic:pic>
              </a:graphicData>
            </a:graphic>
          </wp:anchor>
        </w:drawing>
      </w:r>
      <w:r w:rsidDel="00000000" w:rsidR="00000000" w:rsidRPr="00000000">
        <w:rPr>
          <w:rtl w:val="0"/>
        </w:rPr>
        <w:t xml:space="preserve"> Behaviour &amp; Inclusion Support</w:t>
      </w:r>
    </w:p>
    <w:p w:rsidR="00000000" w:rsidDel="00000000" w:rsidP="00000000" w:rsidRDefault="00000000" w:rsidRPr="00000000" w14:paraId="00000002">
      <w:pPr>
        <w:pStyle w:val="Heading1"/>
        <w:jc w:val="center"/>
        <w:rPr/>
      </w:pPr>
      <w:bookmarkStart w:colFirst="0" w:colLast="0" w:name="_heading=h.k0bxg9iajl0s" w:id="1"/>
      <w:bookmarkEnd w:id="1"/>
      <w:r w:rsidDel="00000000" w:rsidR="00000000" w:rsidRPr="00000000">
        <w:rPr>
          <w:rtl w:val="0"/>
        </w:rPr>
        <w:t xml:space="preserve">Pastoral Support Officer (Mentor)</w:t>
      </w:r>
    </w:p>
    <w:p w:rsidR="00000000" w:rsidDel="00000000" w:rsidP="00000000" w:rsidRDefault="00000000" w:rsidRPr="00000000" w14:paraId="00000003">
      <w:pPr>
        <w:spacing w:after="240" w:befor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4">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Post:</w:t>
      </w:r>
      <w:r w:rsidDel="00000000" w:rsidR="00000000" w:rsidRPr="00000000">
        <w:rPr>
          <w:rFonts w:ascii="Arial" w:cs="Arial" w:eastAsia="Arial" w:hAnsi="Arial"/>
          <w:sz w:val="22"/>
          <w:szCs w:val="22"/>
          <w:rtl w:val="0"/>
        </w:rPr>
        <w:t xml:space="preserve"> Pastoral Support Officer (Mentor)</w:t>
      </w:r>
    </w:p>
    <w:p w:rsidR="00000000" w:rsidDel="00000000" w:rsidP="00000000" w:rsidRDefault="00000000" w:rsidRPr="00000000" w14:paraId="00000005">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Grade:</w:t>
      </w:r>
      <w:r w:rsidDel="00000000" w:rsidR="00000000" w:rsidRPr="00000000">
        <w:rPr>
          <w:rFonts w:ascii="Arial" w:cs="Arial" w:eastAsia="Arial" w:hAnsi="Arial"/>
          <w:sz w:val="22"/>
          <w:szCs w:val="22"/>
          <w:rtl w:val="0"/>
        </w:rPr>
        <w:t xml:space="preserve"> Grade F – £30,515–£33,119 FTE, pro rata</w:t>
      </w:r>
    </w:p>
    <w:p w:rsidR="00000000" w:rsidDel="00000000" w:rsidP="00000000" w:rsidRDefault="00000000" w:rsidRPr="00000000" w14:paraId="00000006">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Contract:</w:t>
      </w:r>
      <w:r w:rsidDel="00000000" w:rsidR="00000000" w:rsidRPr="00000000">
        <w:rPr>
          <w:rFonts w:ascii="Arial" w:cs="Arial" w:eastAsia="Arial" w:hAnsi="Arial"/>
          <w:sz w:val="22"/>
          <w:szCs w:val="22"/>
          <w:rtl w:val="0"/>
        </w:rPr>
        <w:t xml:space="preserve"> 0.6 FTE, Term Time Only</w:t>
      </w:r>
    </w:p>
    <w:p w:rsidR="00000000" w:rsidDel="00000000" w:rsidP="00000000" w:rsidRDefault="00000000" w:rsidRPr="00000000" w14:paraId="00000007">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Hours:</w:t>
      </w:r>
      <w:r w:rsidDel="00000000" w:rsidR="00000000" w:rsidRPr="00000000">
        <w:rPr>
          <w:rFonts w:ascii="Arial" w:cs="Arial" w:eastAsia="Arial" w:hAnsi="Arial"/>
          <w:sz w:val="22"/>
          <w:szCs w:val="22"/>
          <w:rtl w:val="0"/>
        </w:rPr>
        <w:t xml:space="preserve"> 22.2 hours per week, Monday to Wednesday, 8.15am - 4.15pm</w:t>
      </w:r>
    </w:p>
    <w:p w:rsidR="00000000" w:rsidDel="00000000" w:rsidP="00000000" w:rsidRDefault="00000000" w:rsidRPr="00000000" w14:paraId="00000008">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Responsible to:</w:t>
      </w:r>
      <w:r w:rsidDel="00000000" w:rsidR="00000000" w:rsidRPr="00000000">
        <w:rPr>
          <w:rFonts w:ascii="Arial" w:cs="Arial" w:eastAsia="Arial" w:hAnsi="Arial"/>
          <w:sz w:val="22"/>
          <w:szCs w:val="22"/>
          <w:rtl w:val="0"/>
        </w:rPr>
        <w:t xml:space="preserve"> Senior Pastoral Leader </w:t>
      </w:r>
      <w:r w:rsidDel="00000000" w:rsidR="00000000" w:rsidRPr="00000000">
        <w:rPr>
          <w:rtl w:val="0"/>
        </w:rPr>
      </w:r>
    </w:p>
    <w:p w:rsidR="00000000" w:rsidDel="00000000" w:rsidP="00000000" w:rsidRDefault="00000000" w:rsidRPr="00000000" w14:paraId="00000009">
      <w:pPr>
        <w:pStyle w:val="Heading3"/>
        <w:keepNext w:val="0"/>
        <w:keepLines w:val="0"/>
        <w:rPr>
          <w:rFonts w:ascii="Arial" w:cs="Arial" w:eastAsia="Arial" w:hAnsi="Arial"/>
          <w:sz w:val="26"/>
          <w:szCs w:val="26"/>
        </w:rPr>
      </w:pPr>
      <w:bookmarkStart w:colFirst="0" w:colLast="0" w:name="_heading=h.vt8vvn3a7a4t" w:id="2"/>
      <w:bookmarkEnd w:id="2"/>
      <w:r w:rsidDel="00000000" w:rsidR="00000000" w:rsidRPr="00000000">
        <w:rPr>
          <w:rtl w:val="0"/>
        </w:rPr>
      </w:r>
    </w:p>
    <w:p w:rsidR="00000000" w:rsidDel="00000000" w:rsidP="00000000" w:rsidRDefault="00000000" w:rsidRPr="00000000" w14:paraId="0000000A">
      <w:pPr>
        <w:pStyle w:val="Heading3"/>
        <w:rPr>
          <w:rFonts w:ascii="Arial" w:cs="Arial" w:eastAsia="Arial" w:hAnsi="Arial"/>
          <w:b w:val="0"/>
          <w:bCs w:val="0"/>
        </w:rPr>
      </w:pPr>
      <w:bookmarkStart w:colFirst="0" w:colLast="0" w:name="_heading=h.mb4l6i17yyt5" w:id="3"/>
      <w:bookmarkEnd w:id="3"/>
      <w:r w:rsidDel="00000000" w:rsidR="00000000" w:rsidRPr="00000000">
        <w:rPr>
          <w:rtl w:val="0"/>
        </w:rPr>
        <w:t xml:space="preserve">Core Purpose</w:t>
      </w:r>
      <w:r w:rsidDel="00000000" w:rsidR="00000000" w:rsidRPr="00000000">
        <w:rPr>
          <w:rtl w:val="0"/>
        </w:rPr>
      </w:r>
    </w:p>
    <w:p w:rsidR="00000000" w:rsidDel="00000000" w:rsidP="00000000" w:rsidRDefault="00000000" w:rsidRPr="00000000" w14:paraId="0000000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 work as part of the pastoral team to provide proactive, high-quality support to pupils experiencing behavioural, attendance, wellbeing or other barriers to learning.</w:t>
      </w:r>
    </w:p>
    <w:p w:rsidR="00000000" w:rsidDel="00000000" w:rsidP="00000000" w:rsidRDefault="00000000" w:rsidRPr="00000000" w14:paraId="0000000C">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post holder will manage an identified caseload of pupils, building positive and consistent relationships with pupils and their families and working closely with Pastoral Leaders, teaching staff and external agencies.</w:t>
      </w:r>
    </w:p>
    <w:p w:rsidR="00000000" w:rsidDel="00000000" w:rsidP="00000000" w:rsidRDefault="00000000" w:rsidRPr="00000000" w14:paraId="0000000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role will have a particular focus on Behaviour &amp; Inclusion Support (BIS), providing mentoring and targeted interventions to help pupils improve their behaviour, engagement and readiness to learn.</w:t>
      </w:r>
    </w:p>
    <w:p w:rsidR="00000000" w:rsidDel="00000000" w:rsidP="00000000" w:rsidRDefault="00000000" w:rsidRPr="00000000" w14:paraId="0000000E">
      <w:pPr>
        <w:spacing w:after="240" w:before="240" w:lineRule="auto"/>
        <w:jc w:val="both"/>
        <w:rPr>
          <w:rFonts w:ascii="Arial" w:cs="Arial" w:eastAsia="Arial" w:hAnsi="Arial"/>
          <w:b w:val="1"/>
          <w:bCs w:val="1"/>
          <w:sz w:val="28"/>
          <w:szCs w:val="28"/>
        </w:rPr>
      </w:pPr>
      <w:r w:rsidDel="00000000" w:rsidR="00000000" w:rsidRPr="00000000">
        <w:rPr>
          <w:rFonts w:ascii="Arial" w:cs="Arial" w:eastAsia="Arial" w:hAnsi="Arial"/>
          <w:sz w:val="22"/>
          <w:szCs w:val="22"/>
          <w:rtl w:val="0"/>
        </w:rPr>
        <w:t xml:space="preserve">The post holder will be expected to work proactively, take ownership of their caseload, identify concerns, follow up agreed actions and contribute to improving outcomes for pupils.</w:t>
      </w:r>
      <w:r w:rsidDel="00000000" w:rsidR="00000000" w:rsidRPr="00000000">
        <w:rPr>
          <w:rtl w:val="0"/>
        </w:rPr>
      </w:r>
    </w:p>
    <w:p w:rsidR="00000000" w:rsidDel="00000000" w:rsidP="00000000" w:rsidRDefault="00000000" w:rsidRPr="00000000" w14:paraId="0000000F">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pStyle w:val="Heading3"/>
        <w:keepNext w:val="0"/>
        <w:keepLines w:val="0"/>
        <w:rPr>
          <w:rFonts w:ascii="Arial" w:cs="Arial" w:eastAsia="Arial" w:hAnsi="Arial"/>
          <w:sz w:val="26"/>
          <w:szCs w:val="26"/>
        </w:rPr>
      </w:pPr>
      <w:bookmarkStart w:colFirst="0" w:colLast="0" w:name="_heading=h.f6ofp3ajofum" w:id="4"/>
      <w:bookmarkEnd w:id="4"/>
      <w:r w:rsidDel="00000000" w:rsidR="00000000" w:rsidRPr="00000000">
        <w:rPr>
          <w:rFonts w:ascii="Arial" w:cs="Arial" w:eastAsia="Arial" w:hAnsi="Arial"/>
          <w:sz w:val="26"/>
          <w:szCs w:val="26"/>
          <w:rtl w:val="0"/>
        </w:rPr>
        <w:t xml:space="preserve">Key Responsibilities</w:t>
      </w:r>
    </w:p>
    <w:p w:rsidR="00000000" w:rsidDel="00000000" w:rsidP="00000000" w:rsidRDefault="00000000" w:rsidRPr="00000000" w14:paraId="00000011">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 Pupil mentoring and casework</w:t>
      </w:r>
    </w:p>
    <w:p w:rsidR="00000000" w:rsidDel="00000000" w:rsidP="00000000" w:rsidRDefault="00000000" w:rsidRPr="00000000" w14:paraId="00000012">
      <w:pPr>
        <w:numPr>
          <w:ilvl w:val="0"/>
          <w:numId w:val="2"/>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Manage an identified caseload of pupils across Years 7–11.</w:t>
      </w:r>
    </w:p>
    <w:p w:rsidR="00000000" w:rsidDel="00000000" w:rsidP="00000000" w:rsidRDefault="00000000" w:rsidRPr="00000000" w14:paraId="00000013">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Build positive, consistent and professional relationships with pupils.</w:t>
      </w:r>
    </w:p>
    <w:p w:rsidR="00000000" w:rsidDel="00000000" w:rsidP="00000000" w:rsidRDefault="00000000" w:rsidRPr="00000000" w14:paraId="00000014">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Provide regular mentoring, guidance and targeted interventions.</w:t>
      </w:r>
    </w:p>
    <w:p w:rsidR="00000000" w:rsidDel="00000000" w:rsidP="00000000" w:rsidRDefault="00000000" w:rsidRPr="00000000" w14:paraId="00000015">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Identify barriers to learning, behaviour, attendance and engagement and work with pupils to address them.</w:t>
      </w:r>
    </w:p>
    <w:p w:rsidR="00000000" w:rsidDel="00000000" w:rsidP="00000000" w:rsidRDefault="00000000" w:rsidRPr="00000000" w14:paraId="00000016">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Develop, implement and review appropriate support and intervention plans.</w:t>
      </w:r>
    </w:p>
    <w:p w:rsidR="00000000" w:rsidDel="00000000" w:rsidP="00000000" w:rsidRDefault="00000000" w:rsidRPr="00000000" w14:paraId="00000017">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Monitor pupil progress and the impact of support, adapting interventions where necessary.</w:t>
      </w:r>
    </w:p>
    <w:p w:rsidR="00000000" w:rsidDel="00000000" w:rsidP="00000000" w:rsidRDefault="00000000" w:rsidRPr="00000000" w14:paraId="00000018">
      <w:pPr>
        <w:numPr>
          <w:ilvl w:val="0"/>
          <w:numId w:val="2"/>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Maintain accurate and detailed records of interventions, actions and outcomes.</w:t>
      </w:r>
    </w:p>
    <w:p w:rsidR="00000000" w:rsidDel="00000000" w:rsidP="00000000" w:rsidRDefault="00000000" w:rsidRPr="00000000" w14:paraId="00000019">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 Behaviour &amp; Inclusion Support</w:t>
      </w:r>
    </w:p>
    <w:p w:rsidR="00000000" w:rsidDel="00000000" w:rsidP="00000000" w:rsidRDefault="00000000" w:rsidRPr="00000000" w14:paraId="0000001A">
      <w:pPr>
        <w:numPr>
          <w:ilvl w:val="0"/>
          <w:numId w:val="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the effective day-to-day operation of Behaviour &amp; Inclusion Support (BIS).</w:t>
      </w:r>
    </w:p>
    <w:p w:rsidR="00000000" w:rsidDel="00000000" w:rsidP="00000000" w:rsidRDefault="00000000" w:rsidRPr="00000000" w14:paraId="0000001B">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 proactively with pupils who display significant or persistent behavioural concerns.</w:t>
      </w:r>
    </w:p>
    <w:p w:rsidR="00000000" w:rsidDel="00000000" w:rsidP="00000000" w:rsidRDefault="00000000" w:rsidRPr="00000000" w14:paraId="0000001C">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Lead individual and small-group behaviour interventions and mentoring programmes.</w:t>
      </w:r>
    </w:p>
    <w:p w:rsidR="00000000" w:rsidDel="00000000" w:rsidP="00000000" w:rsidRDefault="00000000" w:rsidRPr="00000000" w14:paraId="0000001D">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Deliver learning and intervention resources provided through the BIS timetable.</w:t>
      </w:r>
    </w:p>
    <w:p w:rsidR="00000000" w:rsidDel="00000000" w:rsidP="00000000" w:rsidRDefault="00000000" w:rsidRPr="00000000" w14:paraId="0000001E">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pupils to engage positively with their learning while in BIS.</w:t>
      </w:r>
    </w:p>
    <w:p w:rsidR="00000000" w:rsidDel="00000000" w:rsidP="00000000" w:rsidRDefault="00000000" w:rsidRPr="00000000" w14:paraId="0000001F">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Liaise with teaching staff regarding pupils' learning, behaviour and progress.</w:t>
      </w:r>
    </w:p>
    <w:p w:rsidR="00000000" w:rsidDel="00000000" w:rsidP="00000000" w:rsidRDefault="00000000" w:rsidRPr="00000000" w14:paraId="00000020">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Provide clear and constructive feedback to pupils and relevant staff.</w:t>
      </w:r>
    </w:p>
    <w:p w:rsidR="00000000" w:rsidDel="00000000" w:rsidP="00000000" w:rsidRDefault="00000000" w:rsidRPr="00000000" w14:paraId="00000021">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and supervise detentions and other behaviour interventions as required.</w:t>
      </w:r>
    </w:p>
    <w:p w:rsidR="00000000" w:rsidDel="00000000" w:rsidP="00000000" w:rsidRDefault="00000000" w:rsidRPr="00000000" w14:paraId="00000022">
      <w:pPr>
        <w:numPr>
          <w:ilvl w:val="0"/>
          <w:numId w:val="8"/>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Analyse relevant behaviour information and use this to identify pupils requiring additional support.</w:t>
      </w:r>
    </w:p>
    <w:p w:rsidR="00000000" w:rsidDel="00000000" w:rsidP="00000000" w:rsidRDefault="00000000" w:rsidRPr="00000000" w14:paraId="00000023">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 Attendance and punctuality</w:t>
      </w:r>
    </w:p>
    <w:p w:rsidR="00000000" w:rsidDel="00000000" w:rsidP="00000000" w:rsidRDefault="00000000" w:rsidRPr="00000000" w14:paraId="00000024">
      <w:pPr>
        <w:numPr>
          <w:ilvl w:val="0"/>
          <w:numId w:val="7"/>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Promote high expectations for attendance and punctuality.</w:t>
      </w:r>
    </w:p>
    <w:p w:rsidR="00000000" w:rsidDel="00000000" w:rsidP="00000000" w:rsidRDefault="00000000" w:rsidRPr="00000000" w14:paraId="00000025">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Monitor the attendance and punctuality of identified pupils and respond promptly to concerns.</w:t>
      </w:r>
    </w:p>
    <w:p w:rsidR="00000000" w:rsidDel="00000000" w:rsidP="00000000" w:rsidRDefault="00000000" w:rsidRPr="00000000" w14:paraId="00000026">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 directly with pupils and their parents/carers to understand and address barriers to attendance.</w:t>
      </w:r>
    </w:p>
    <w:p w:rsidR="00000000" w:rsidDel="00000000" w:rsidP="00000000" w:rsidRDefault="00000000" w:rsidRPr="00000000" w14:paraId="00000027">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the implementation of school attendance and punctuality procedures.</w:t>
      </w:r>
    </w:p>
    <w:p w:rsidR="00000000" w:rsidDel="00000000" w:rsidP="00000000" w:rsidRDefault="00000000" w:rsidRPr="00000000" w14:paraId="00000028">
      <w:pPr>
        <w:numPr>
          <w:ilvl w:val="0"/>
          <w:numId w:val="7"/>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 with Pastoral Leaders and other colleagues to ensure appropriate intervention is in place.</w:t>
      </w:r>
    </w:p>
    <w:p w:rsidR="00000000" w:rsidDel="00000000" w:rsidP="00000000" w:rsidRDefault="00000000" w:rsidRPr="00000000" w14:paraId="00000029">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 Parents, carers and partnership working</w:t>
      </w:r>
    </w:p>
    <w:p w:rsidR="00000000" w:rsidDel="00000000" w:rsidP="00000000" w:rsidRDefault="00000000" w:rsidRPr="00000000" w14:paraId="0000002A">
      <w:pPr>
        <w:numPr>
          <w:ilvl w:val="0"/>
          <w:numId w:val="6"/>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Build positive and productive relationships with parents and carers based on trust, consistency and clear communication.</w:t>
      </w:r>
    </w:p>
    <w:p w:rsidR="00000000" w:rsidDel="00000000" w:rsidP="00000000" w:rsidRDefault="00000000" w:rsidRPr="00000000" w14:paraId="0000002B">
      <w:pPr>
        <w:numPr>
          <w:ilvl w:val="0"/>
          <w:numId w:val="6"/>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Maintain regular communication with families of pupils within the post holder's caseload.</w:t>
      </w:r>
    </w:p>
    <w:p w:rsidR="00000000" w:rsidDel="00000000" w:rsidP="00000000" w:rsidRDefault="00000000" w:rsidRPr="00000000" w14:paraId="0000002C">
      <w:pPr>
        <w:numPr>
          <w:ilvl w:val="0"/>
          <w:numId w:val="6"/>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Attend and contribute to meetings involving pupils, parents/carers and school staff.</w:t>
      </w:r>
    </w:p>
    <w:p w:rsidR="00000000" w:rsidDel="00000000" w:rsidP="00000000" w:rsidRDefault="00000000" w:rsidRPr="00000000" w14:paraId="0000002D">
      <w:pPr>
        <w:numPr>
          <w:ilvl w:val="0"/>
          <w:numId w:val="6"/>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Undertake home visits where appropriate and in accordance with school procedures.</w:t>
      </w:r>
    </w:p>
    <w:p w:rsidR="00000000" w:rsidDel="00000000" w:rsidP="00000000" w:rsidRDefault="00000000" w:rsidRPr="00000000" w14:paraId="0000002E">
      <w:pPr>
        <w:numPr>
          <w:ilvl w:val="0"/>
          <w:numId w:val="6"/>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 collaboratively with teaching staff, pastoral colleagues and external agencies to coordinate support.</w:t>
      </w:r>
    </w:p>
    <w:p w:rsidR="00000000" w:rsidDel="00000000" w:rsidP="00000000" w:rsidRDefault="00000000" w:rsidRPr="00000000" w14:paraId="0000002F">
      <w:pPr>
        <w:numPr>
          <w:ilvl w:val="0"/>
          <w:numId w:val="6"/>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relevant colleagues are kept appropriately informed about pupil circumstances and agreed support.</w:t>
      </w:r>
    </w:p>
    <w:p w:rsidR="00000000" w:rsidDel="00000000" w:rsidP="00000000" w:rsidRDefault="00000000" w:rsidRPr="00000000" w14:paraId="00000030">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 Wellbeing and personal development</w:t>
      </w:r>
    </w:p>
    <w:p w:rsidR="00000000" w:rsidDel="00000000" w:rsidP="00000000" w:rsidRDefault="00000000" w:rsidRPr="00000000" w14:paraId="00000031">
      <w:pPr>
        <w:numPr>
          <w:ilvl w:val="0"/>
          <w:numId w:val="5"/>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pupils' personal, social and emotional development through effective mentoring and guidance.</w:t>
      </w:r>
    </w:p>
    <w:p w:rsidR="00000000" w:rsidDel="00000000" w:rsidP="00000000" w:rsidRDefault="00000000" w:rsidRPr="00000000" w14:paraId="00000032">
      <w:pPr>
        <w:numPr>
          <w:ilvl w:val="0"/>
          <w:numId w:val="5"/>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Help pupils develop strategies to improve behaviour, resilience, engagement and relationships.</w:t>
      </w:r>
    </w:p>
    <w:p w:rsidR="00000000" w:rsidDel="00000000" w:rsidP="00000000" w:rsidRDefault="00000000" w:rsidRPr="00000000" w14:paraId="00000033">
      <w:pPr>
        <w:numPr>
          <w:ilvl w:val="0"/>
          <w:numId w:val="5"/>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Contribute to assemblies, enrichment activities and wider pastoral initiatives where appropriate.</w:t>
      </w:r>
    </w:p>
    <w:p w:rsidR="00000000" w:rsidDel="00000000" w:rsidP="00000000" w:rsidRDefault="00000000" w:rsidRPr="00000000" w14:paraId="00000034">
      <w:pPr>
        <w:numPr>
          <w:ilvl w:val="0"/>
          <w:numId w:val="5"/>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 pupils to participate fully in school life and remove barriers which may prevent them from doing so.</w:t>
      </w:r>
    </w:p>
    <w:p w:rsidR="00000000" w:rsidDel="00000000" w:rsidP="00000000" w:rsidRDefault="00000000" w:rsidRPr="00000000" w14:paraId="00000035">
      <w:pPr>
        <w:numPr>
          <w:ilvl w:val="0"/>
          <w:numId w:val="5"/>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Refer or signpost pupils to additional or specialist support where appropriate.</w:t>
      </w:r>
    </w:p>
    <w:p w:rsidR="00000000" w:rsidDel="00000000" w:rsidP="00000000" w:rsidRDefault="00000000" w:rsidRPr="00000000" w14:paraId="00000036">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 Safeguarding</w:t>
      </w:r>
    </w:p>
    <w:p w:rsidR="00000000" w:rsidDel="00000000" w:rsidP="00000000" w:rsidRDefault="00000000" w:rsidRPr="00000000" w14:paraId="00000037">
      <w:pPr>
        <w:numPr>
          <w:ilvl w:val="0"/>
          <w:numId w:val="3"/>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Promote and safeguard the welfare of children and young people at all times.</w:t>
      </w:r>
    </w:p>
    <w:p w:rsidR="00000000" w:rsidDel="00000000" w:rsidP="00000000" w:rsidRDefault="00000000" w:rsidRPr="00000000" w14:paraId="00000038">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Follow Whickham School's safeguarding and child protection policies and procedures.</w:t>
      </w:r>
    </w:p>
    <w:p w:rsidR="00000000" w:rsidDel="00000000" w:rsidP="00000000" w:rsidRDefault="00000000" w:rsidRPr="00000000" w14:paraId="00000039">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Record safeguarding concerns accurately and promptly using CPOMS and take appropriate action.</w:t>
      </w:r>
    </w:p>
    <w:p w:rsidR="00000000" w:rsidDel="00000000" w:rsidP="00000000" w:rsidRDefault="00000000" w:rsidRPr="00000000" w14:paraId="0000003A">
      <w:pPr>
        <w:numPr>
          <w:ilvl w:val="0"/>
          <w:numId w:val="3"/>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Maintain effective communication with the Designated Safeguarding Lead, pastoral colleagues, parents/carers and external agencies as appropriate.</w:t>
      </w:r>
    </w:p>
    <w:p w:rsidR="00000000" w:rsidDel="00000000" w:rsidP="00000000" w:rsidRDefault="00000000" w:rsidRPr="00000000" w14:paraId="0000003B">
      <w:pPr>
        <w:numPr>
          <w:ilvl w:val="0"/>
          <w:numId w:val="3"/>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Attend relevant safeguarding training and maintain up-to-date knowledge of school procedures.</w:t>
      </w:r>
    </w:p>
    <w:p w:rsidR="00000000" w:rsidDel="00000000" w:rsidP="00000000" w:rsidRDefault="00000000" w:rsidRPr="00000000" w14:paraId="0000003C">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7. Pastoral team support</w:t>
      </w:r>
    </w:p>
    <w:p w:rsidR="00000000" w:rsidDel="00000000" w:rsidP="00000000" w:rsidRDefault="00000000" w:rsidRPr="00000000" w14:paraId="0000003D">
      <w:pPr>
        <w:numPr>
          <w:ilvl w:val="0"/>
          <w:numId w:val="4"/>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 closely with the Senior Pastoral Leader and Pastoral Leaders to ensure pupils receive timely and effective support.</w:t>
      </w:r>
    </w:p>
    <w:p w:rsidR="00000000" w:rsidDel="00000000" w:rsidP="00000000" w:rsidRDefault="00000000" w:rsidRPr="00000000" w14:paraId="0000003E">
      <w:pPr>
        <w:numPr>
          <w:ilvl w:val="0"/>
          <w:numId w:val="4"/>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Respond proactively to emerging pastoral and behavioural concerns.</w:t>
      </w:r>
    </w:p>
    <w:p w:rsidR="00000000" w:rsidDel="00000000" w:rsidP="00000000" w:rsidRDefault="00000000" w:rsidRPr="00000000" w14:paraId="0000003F">
      <w:pPr>
        <w:numPr>
          <w:ilvl w:val="0"/>
          <w:numId w:val="4"/>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Share relevant information appropriately and ensure agreed actions are followed through.</w:t>
      </w:r>
    </w:p>
    <w:p w:rsidR="00000000" w:rsidDel="00000000" w:rsidP="00000000" w:rsidRDefault="00000000" w:rsidRPr="00000000" w14:paraId="00000040">
      <w:pPr>
        <w:numPr>
          <w:ilvl w:val="0"/>
          <w:numId w:val="4"/>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Contribute positively to the wider work of the pastoral team and the life and ethos of Whickham School.</w:t>
      </w:r>
    </w:p>
    <w:p w:rsidR="00000000" w:rsidDel="00000000" w:rsidP="00000000" w:rsidRDefault="00000000" w:rsidRPr="00000000" w14:paraId="00000041">
      <w:pPr>
        <w:pStyle w:val="Heading3"/>
        <w:keepNext w:val="0"/>
        <w:keepLines w:val="0"/>
        <w:rPr>
          <w:rFonts w:ascii="Arial" w:cs="Arial" w:eastAsia="Arial" w:hAnsi="Arial"/>
          <w:sz w:val="26"/>
          <w:szCs w:val="26"/>
        </w:rPr>
      </w:pPr>
      <w:bookmarkStart w:colFirst="0" w:colLast="0" w:name="_heading=h.iher2n1o2h74" w:id="5"/>
      <w:bookmarkEnd w:id="5"/>
      <w:r w:rsidDel="00000000" w:rsidR="00000000" w:rsidRPr="00000000">
        <w:rPr>
          <w:rFonts w:ascii="Arial" w:cs="Arial" w:eastAsia="Arial" w:hAnsi="Arial"/>
          <w:sz w:val="26"/>
          <w:szCs w:val="26"/>
          <w:rtl w:val="0"/>
        </w:rPr>
        <w:t xml:space="preserve">General</w:t>
      </w:r>
    </w:p>
    <w:p w:rsidR="00000000" w:rsidDel="00000000" w:rsidP="00000000" w:rsidRDefault="00000000" w:rsidRPr="00000000" w14:paraId="0000004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post holder will:</w:t>
      </w:r>
    </w:p>
    <w:p w:rsidR="00000000" w:rsidDel="00000000" w:rsidP="00000000" w:rsidRDefault="00000000" w:rsidRPr="00000000" w14:paraId="00000043">
      <w:pPr>
        <w:numPr>
          <w:ilvl w:val="0"/>
          <w:numId w:val="1"/>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Carry out duties in accordance with the school's policies, procedures and values.</w:t>
      </w:r>
    </w:p>
    <w:p w:rsidR="00000000" w:rsidDel="00000000" w:rsidP="00000000" w:rsidRDefault="00000000" w:rsidRPr="00000000" w14:paraId="00000044">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Maintain appropriate confidentiality and professional boundaries.</w:t>
      </w:r>
    </w:p>
    <w:p w:rsidR="00000000" w:rsidDel="00000000" w:rsidP="00000000" w:rsidRDefault="00000000" w:rsidRPr="00000000" w14:paraId="00000045">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Participate in relevant training, meetings and professional development.</w:t>
      </w:r>
    </w:p>
    <w:p w:rsidR="00000000" w:rsidDel="00000000" w:rsidP="00000000" w:rsidRDefault="00000000" w:rsidRPr="00000000" w14:paraId="00000046">
      <w:pPr>
        <w:numPr>
          <w:ilvl w:val="0"/>
          <w:numId w:val="1"/>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Undertake any other reasonable duties appropriate to the grade and nature of the post as requested by the Headteacher or line manager.</w:t>
      </w:r>
    </w:p>
    <w:p w:rsidR="00000000" w:rsidDel="00000000" w:rsidP="00000000" w:rsidRDefault="00000000" w:rsidRPr="00000000" w14:paraId="00000047">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job description is not intended to be an exhaustive list of duties and may be reviewed and amended to reflect the changing needs of the school.</w:t>
      </w:r>
    </w:p>
    <w:p w:rsidR="00000000" w:rsidDel="00000000" w:rsidP="00000000" w:rsidRDefault="00000000" w:rsidRPr="00000000" w14:paraId="00000048">
      <w:pPr>
        <w:rPr>
          <w:rFonts w:ascii="Arial" w:cs="Arial" w:eastAsia="Arial" w:hAnsi="Arial"/>
          <w:sz w:val="22"/>
          <w:szCs w:val="22"/>
        </w:rPr>
      </w:pPr>
      <w:r w:rsidDel="00000000" w:rsidR="00000000" w:rsidRPr="00000000">
        <w:rPr>
          <w:rtl w:val="0"/>
        </w:rPr>
      </w:r>
    </w:p>
    <w:sectPr>
      <w:pgSz w:h="16838" w:w="11906" w:orient="portrait"/>
      <w:pgMar w:bottom="1440.0000000000002" w:top="1440.0000000000002" w:left="1559.055118110236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G Omeg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rFonts w:ascii="Arial" w:cs="Arial" w:eastAsia="Arial" w:hAnsi="Arial"/>
      <w:sz w:val="28"/>
      <w:szCs w:val="28"/>
    </w:rPr>
  </w:style>
  <w:style w:type="paragraph" w:styleId="Heading4">
    <w:name w:val="heading 4"/>
    <w:basedOn w:val="Normal"/>
    <w:next w:val="Normal"/>
    <w:pPr>
      <w:keepNext w:val="1"/>
    </w:pPr>
    <w:rPr>
      <w:rFonts w:ascii="CG Omega" w:cs="CG Omega" w:eastAsia="CG Omega" w:hAnsi="CG Omega"/>
      <w:b w:val="1"/>
      <w:bCs w:val="1"/>
      <w:sz w:val="20"/>
      <w:szCs w:val="20"/>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5Xmx/pJfQOXsZSFF1gOyXQuoYw==">CgMxLjAyDmgudnJkbGpueXI3bXcyMg5oLmswYnhnOWlhamwwczIOaC52dDh2dm4zYTdhNHQyDmgubWI0bDZpMTd5eXQ1Mg5oLmY2b2ZwM2Fqb2Z1bTIOaC5paGVyMm4xbzJoNzQ4AHIhMXZiT2JZMmZNTmpHc2JWNEhSODFzLXVYV1NoMUdETzNk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