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065" w:type="dxa"/>
        <w:tblBorders>
          <w:bottom w:val="single" w:sz="4" w:space="0" w:color="auto"/>
        </w:tblBorders>
        <w:tblLayout w:type="fixed"/>
        <w:tblLook w:val="0000" w:firstRow="0" w:lastRow="0" w:firstColumn="0" w:lastColumn="0" w:noHBand="0" w:noVBand="0"/>
      </w:tblPr>
      <w:tblGrid>
        <w:gridCol w:w="7371"/>
        <w:gridCol w:w="2694"/>
      </w:tblGrid>
      <w:tr w:rsidR="00F52C94" w:rsidRPr="0047711C" w14:paraId="4A60AFE8" w14:textId="77777777" w:rsidTr="00697CB0">
        <w:tc>
          <w:tcPr>
            <w:tcW w:w="7371" w:type="dxa"/>
            <w:vAlign w:val="center"/>
          </w:tcPr>
          <w:p w14:paraId="7CF4841F" w14:textId="3C6E4B3B" w:rsidR="00697CB0" w:rsidRDefault="001B0728" w:rsidP="00D17F2C">
            <w:pPr>
              <w:rPr>
                <w:rFonts w:ascii="Arial" w:hAnsi="Arial" w:cs="Arial"/>
                <w:b/>
              </w:rPr>
            </w:pPr>
            <w:r>
              <w:rPr>
                <w:rFonts w:ascii="Arial" w:hAnsi="Arial" w:cs="Arial"/>
                <w:b/>
              </w:rPr>
              <w:t>Preparing for Adulthood Coa</w:t>
            </w:r>
            <w:r w:rsidR="00175359">
              <w:rPr>
                <w:rFonts w:ascii="Arial" w:hAnsi="Arial" w:cs="Arial"/>
                <w:b/>
              </w:rPr>
              <w:t>ch</w:t>
            </w:r>
            <w:r w:rsidR="00697CB0">
              <w:rPr>
                <w:rFonts w:ascii="Arial" w:hAnsi="Arial" w:cs="Arial"/>
                <w:b/>
              </w:rPr>
              <w:t xml:space="preserve">, </w:t>
            </w:r>
            <w:r w:rsidR="007D2A07">
              <w:rPr>
                <w:rFonts w:ascii="Arial" w:hAnsi="Arial" w:cs="Arial"/>
                <w:b/>
              </w:rPr>
              <w:t>permanent</w:t>
            </w:r>
          </w:p>
          <w:p w14:paraId="787592A1" w14:textId="193414E3" w:rsidR="00697CB0" w:rsidRPr="008F0527" w:rsidRDefault="00697CB0" w:rsidP="00697CB0">
            <w:pPr>
              <w:rPr>
                <w:rFonts w:ascii="Arial" w:hAnsi="Arial" w:cs="Arial"/>
                <w:b/>
              </w:rPr>
            </w:pPr>
            <w:r>
              <w:rPr>
                <w:rFonts w:ascii="Arial" w:hAnsi="Arial" w:cs="Arial"/>
                <w:b/>
              </w:rPr>
              <w:t xml:space="preserve">22.5 hours per week, term time only </w:t>
            </w:r>
          </w:p>
        </w:tc>
        <w:tc>
          <w:tcPr>
            <w:tcW w:w="2694" w:type="dxa"/>
            <w:vAlign w:val="center"/>
          </w:tcPr>
          <w:p w14:paraId="5187309C" w14:textId="14D6C5D7" w:rsidR="00F52C94" w:rsidRPr="008F0527" w:rsidRDefault="00386F8D" w:rsidP="00697CB0">
            <w:pPr>
              <w:ind w:left="463" w:firstLine="142"/>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E260CAB" w:rsidR="00D17F2C" w:rsidRPr="00F37E47" w:rsidRDefault="00697CB0" w:rsidP="00D17F2C">
      <w:pPr>
        <w:rPr>
          <w:rFonts w:ascii="Arial" w:hAnsi="Arial" w:cs="Arial"/>
          <w:sz w:val="22"/>
          <w:szCs w:val="22"/>
        </w:rPr>
      </w:pPr>
      <w:r>
        <w:rPr>
          <w:rFonts w:ascii="Arial" w:hAnsi="Arial" w:cs="Arial"/>
          <w:sz w:val="22"/>
          <w:szCs w:val="22"/>
        </w:rPr>
        <w:t>W</w:t>
      </w:r>
      <w:r w:rsidR="00D17F2C" w:rsidRPr="00F37E47">
        <w:rPr>
          <w:rFonts w:ascii="Arial" w:hAnsi="Arial" w:cs="Arial"/>
          <w:sz w:val="22"/>
          <w:szCs w:val="22"/>
        </w:rPr>
        <w:t xml:space="preserve">e are seeking to </w:t>
      </w:r>
      <w:r w:rsidR="009C1D54">
        <w:rPr>
          <w:rFonts w:ascii="Arial" w:hAnsi="Arial" w:cs="Arial"/>
          <w:sz w:val="22"/>
          <w:szCs w:val="22"/>
        </w:rPr>
        <w:t xml:space="preserve">appoint </w:t>
      </w:r>
      <w:r w:rsidR="005C1C06">
        <w:rPr>
          <w:rFonts w:ascii="Arial" w:hAnsi="Arial" w:cs="Arial"/>
          <w:sz w:val="22"/>
          <w:szCs w:val="22"/>
        </w:rPr>
        <w:t>a</w:t>
      </w:r>
      <w:r w:rsidR="00D17F2C" w:rsidRPr="00F37E47">
        <w:rPr>
          <w:rFonts w:ascii="Arial" w:hAnsi="Arial" w:cs="Arial"/>
          <w:sz w:val="22"/>
          <w:szCs w:val="22"/>
        </w:rPr>
        <w:t xml:space="preserve"> </w:t>
      </w:r>
      <w:r w:rsidR="001B0728">
        <w:rPr>
          <w:rFonts w:ascii="Arial" w:hAnsi="Arial" w:cs="Arial"/>
          <w:sz w:val="22"/>
          <w:szCs w:val="22"/>
        </w:rPr>
        <w:t>Preparing for Adulthood Coach</w:t>
      </w:r>
      <w:r w:rsidR="009C1D54">
        <w:rPr>
          <w:rFonts w:ascii="Arial" w:hAnsi="Arial" w:cs="Arial"/>
          <w:sz w:val="22"/>
          <w:szCs w:val="22"/>
        </w:rPr>
        <w:t xml:space="preserve"> to work </w:t>
      </w:r>
      <w:r w:rsidR="005C1C06">
        <w:rPr>
          <w:rFonts w:ascii="Arial" w:hAnsi="Arial" w:cs="Arial"/>
          <w:sz w:val="22"/>
          <w:szCs w:val="22"/>
        </w:rPr>
        <w:t xml:space="preserve">at our </w:t>
      </w:r>
      <w:r>
        <w:rPr>
          <w:rFonts w:ascii="Arial" w:hAnsi="Arial" w:cs="Arial"/>
          <w:sz w:val="22"/>
          <w:szCs w:val="22"/>
        </w:rPr>
        <w:t>Stockton Sixth Form College</w:t>
      </w:r>
      <w:r w:rsidR="005C1C06">
        <w:rPr>
          <w:rFonts w:ascii="Arial" w:hAnsi="Arial" w:cs="Arial"/>
          <w:sz w:val="22"/>
          <w:szCs w:val="22"/>
        </w:rPr>
        <w:t xml:space="preserve"> site.</w:t>
      </w:r>
    </w:p>
    <w:p w14:paraId="1472A1A9" w14:textId="77777777" w:rsidR="00D17F2C" w:rsidRPr="00F37E47" w:rsidRDefault="00D17F2C" w:rsidP="00D17F2C">
      <w:pPr>
        <w:rPr>
          <w:rFonts w:ascii="Arial" w:hAnsi="Arial" w:cs="Arial"/>
          <w:sz w:val="22"/>
          <w:szCs w:val="22"/>
        </w:rPr>
      </w:pPr>
    </w:p>
    <w:p w14:paraId="61BC3AFE" w14:textId="04FA5CF1" w:rsidR="009C1D54" w:rsidRPr="007D2A07" w:rsidRDefault="66BD0A4F" w:rsidP="04DAF3E5">
      <w:pPr>
        <w:rPr>
          <w:rFonts w:ascii="Arial" w:eastAsia="Arial" w:hAnsi="Arial" w:cs="Arial"/>
          <w:sz w:val="22"/>
          <w:szCs w:val="22"/>
        </w:rPr>
      </w:pPr>
      <w:r w:rsidRPr="007D2A07">
        <w:rPr>
          <w:rFonts w:ascii="Arial" w:eastAsia="Arial" w:hAnsi="Arial" w:cs="Arial"/>
          <w:color w:val="000000" w:themeColor="text1"/>
          <w:sz w:val="22"/>
          <w:szCs w:val="22"/>
        </w:rPr>
        <w:t>Reporting to the Deputy Head of Department, the Preparing for Adulthood (</w:t>
      </w:r>
      <w:proofErr w:type="spellStart"/>
      <w:r w:rsidRPr="007D2A07">
        <w:rPr>
          <w:rFonts w:ascii="Arial" w:eastAsia="Arial" w:hAnsi="Arial" w:cs="Arial"/>
          <w:color w:val="000000" w:themeColor="text1"/>
          <w:sz w:val="22"/>
          <w:szCs w:val="22"/>
        </w:rPr>
        <w:t>PfA</w:t>
      </w:r>
      <w:proofErr w:type="spellEnd"/>
      <w:r w:rsidRPr="007D2A07">
        <w:rPr>
          <w:rFonts w:ascii="Arial" w:eastAsia="Arial" w:hAnsi="Arial" w:cs="Arial"/>
          <w:color w:val="000000" w:themeColor="text1"/>
          <w:sz w:val="22"/>
          <w:szCs w:val="22"/>
        </w:rPr>
        <w:t xml:space="preserve">) Coach will work as part of the SEND and Inclusion team to support learners to develop skills to promote independence. </w:t>
      </w:r>
      <w:r w:rsidRPr="007D2A07">
        <w:rPr>
          <w:rFonts w:ascii="Arial" w:eastAsia="Arial" w:hAnsi="Arial" w:cs="Arial"/>
          <w:sz w:val="22"/>
          <w:szCs w:val="22"/>
        </w:rPr>
        <w:t xml:space="preserve"> </w:t>
      </w:r>
    </w:p>
    <w:p w14:paraId="2E4B479D" w14:textId="23431723" w:rsidR="009C1D54" w:rsidRPr="007D2A07" w:rsidRDefault="009C1D54" w:rsidP="04DAF3E5">
      <w:pPr>
        <w:rPr>
          <w:rFonts w:ascii="Arial" w:hAnsi="Arial" w:cs="Arial"/>
          <w:sz w:val="22"/>
          <w:szCs w:val="22"/>
        </w:rPr>
      </w:pPr>
    </w:p>
    <w:p w14:paraId="19072356" w14:textId="55D82980" w:rsidR="009C1D54" w:rsidRPr="007D2A07" w:rsidRDefault="009C1D54" w:rsidP="009C1D54">
      <w:pPr>
        <w:rPr>
          <w:rFonts w:ascii="Arial" w:hAnsi="Arial" w:cs="Arial"/>
          <w:sz w:val="22"/>
          <w:szCs w:val="22"/>
        </w:rPr>
      </w:pPr>
      <w:r w:rsidRPr="007D2A07">
        <w:rPr>
          <w:rFonts w:ascii="Arial" w:hAnsi="Arial" w:cs="Arial"/>
          <w:sz w:val="22"/>
          <w:szCs w:val="22"/>
        </w:rPr>
        <w:t xml:space="preserve">You will </w:t>
      </w:r>
      <w:r w:rsidR="001B0728" w:rsidRPr="007D2A07">
        <w:rPr>
          <w:rFonts w:ascii="Arial" w:hAnsi="Arial" w:cs="Arial"/>
          <w:sz w:val="22"/>
          <w:szCs w:val="22"/>
        </w:rPr>
        <w:t xml:space="preserve">have experience of working with learners to develop skills to promote independence, </w:t>
      </w:r>
      <w:proofErr w:type="gramStart"/>
      <w:r w:rsidR="001B0728" w:rsidRPr="007D2A07">
        <w:rPr>
          <w:rFonts w:ascii="Arial" w:hAnsi="Arial" w:cs="Arial"/>
          <w:sz w:val="22"/>
          <w:szCs w:val="22"/>
        </w:rPr>
        <w:t>have the ability to</w:t>
      </w:r>
      <w:proofErr w:type="gramEnd"/>
      <w:r w:rsidR="001B0728" w:rsidRPr="007D2A07">
        <w:rPr>
          <w:rFonts w:ascii="Arial" w:hAnsi="Arial" w:cs="Arial"/>
          <w:sz w:val="22"/>
          <w:szCs w:val="22"/>
        </w:rPr>
        <w:t xml:space="preserve"> promote a personalised learning support approach for students with SEND and an understanding of the Educational Health and Care Plan (EHCP) process.</w:t>
      </w:r>
    </w:p>
    <w:p w14:paraId="41E350CA" w14:textId="77777777" w:rsidR="009C1D54" w:rsidRPr="007D2A07" w:rsidRDefault="009C1D54" w:rsidP="009C1D54">
      <w:pPr>
        <w:rPr>
          <w:rFonts w:ascii="Arial" w:hAnsi="Arial" w:cs="Arial"/>
          <w:sz w:val="22"/>
          <w:szCs w:val="22"/>
        </w:rPr>
      </w:pPr>
    </w:p>
    <w:p w14:paraId="489F3837" w14:textId="77777777" w:rsidR="009C1D54" w:rsidRDefault="009C1D54" w:rsidP="04DAF3E5">
      <w:pPr>
        <w:rPr>
          <w:rFonts w:ascii="Arial" w:hAnsi="Arial" w:cs="Arial"/>
          <w:color w:val="3E3E3E"/>
          <w:sz w:val="22"/>
          <w:szCs w:val="22"/>
          <w:lang w:val="en-US"/>
        </w:rPr>
      </w:pPr>
      <w:r w:rsidRPr="007D2A07">
        <w:rPr>
          <w:rFonts w:ascii="Arial" w:hAnsi="Arial" w:cs="Arial"/>
          <w:color w:val="3E3E3E"/>
          <w:sz w:val="22"/>
          <w:szCs w:val="22"/>
          <w:lang w:val="en-US"/>
        </w:rPr>
        <w:t>Experience of working effectively with SEND young people alongside other staff is essential, as is the ability to maintain efficient and effective recording systems.</w:t>
      </w:r>
    </w:p>
    <w:p w14:paraId="4BB2E1AF" w14:textId="1F3C5FDD" w:rsidR="00D17F2C" w:rsidRPr="00F37E47" w:rsidRDefault="00D17F2C" w:rsidP="009C1D54">
      <w:pPr>
        <w:rPr>
          <w:rFonts w:ascii="Arial" w:hAnsi="Arial" w:cs="Arial"/>
          <w:sz w:val="22"/>
          <w:szCs w:val="22"/>
        </w:rPr>
      </w:pPr>
    </w:p>
    <w:p w14:paraId="27A4D776" w14:textId="77777777" w:rsidR="007D2A07" w:rsidRDefault="007D2A07"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15CACF5C" w14:textId="4BC1CE39" w:rsidR="00697CB0"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697CB0">
        <w:rPr>
          <w:rFonts w:ascii="Arial" w:hAnsi="Arial" w:cs="Arial"/>
          <w:sz w:val="22"/>
          <w:szCs w:val="22"/>
        </w:rPr>
        <w:t xml:space="preserve">Actual Starting Salary for 22.5 hours per week, term time only, is </w:t>
      </w:r>
      <w:r w:rsidR="00F901B0">
        <w:rPr>
          <w:rFonts w:ascii="Arial" w:hAnsi="Arial" w:cs="Arial"/>
          <w:sz w:val="22"/>
          <w:szCs w:val="22"/>
        </w:rPr>
        <w:t>£16,292.89 per annum (based on an FTE of £31,324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9F3353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697CB0">
        <w:rPr>
          <w:rFonts w:ascii="Arial" w:hAnsi="Arial" w:cs="Arial"/>
          <w:sz w:val="22"/>
          <w:szCs w:val="22"/>
        </w:rPr>
        <w:t>Monday 2</w:t>
      </w:r>
      <w:r w:rsidR="005C1C06">
        <w:rPr>
          <w:rFonts w:ascii="Arial" w:hAnsi="Arial" w:cs="Arial"/>
          <w:sz w:val="22"/>
          <w:szCs w:val="22"/>
        </w:rPr>
        <w:t>2</w:t>
      </w:r>
      <w:r w:rsidR="005C1C06" w:rsidRPr="005C1C06">
        <w:rPr>
          <w:rFonts w:ascii="Arial" w:hAnsi="Arial" w:cs="Arial"/>
          <w:sz w:val="22"/>
          <w:szCs w:val="22"/>
          <w:vertAlign w:val="superscript"/>
        </w:rPr>
        <w:t>nd</w:t>
      </w:r>
      <w:r w:rsidR="005C1C06">
        <w:rPr>
          <w:rFonts w:ascii="Arial" w:hAnsi="Arial" w:cs="Arial"/>
          <w:sz w:val="22"/>
          <w:szCs w:val="22"/>
        </w:rPr>
        <w:t xml:space="preserve"> June</w:t>
      </w:r>
    </w:p>
    <w:p w14:paraId="0EB57CD3" w14:textId="77777777" w:rsidR="002475C8" w:rsidRDefault="002475C8" w:rsidP="002475C8">
      <w:pPr>
        <w:rPr>
          <w:rFonts w:ascii="Arial" w:hAnsi="Arial" w:cs="Arial"/>
          <w:sz w:val="22"/>
          <w:szCs w:val="22"/>
        </w:rPr>
      </w:pPr>
    </w:p>
    <w:p w14:paraId="63825A4E" w14:textId="7DCF82AA"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C1C06">
        <w:rPr>
          <w:rFonts w:ascii="Arial" w:hAnsi="Arial" w:cs="Arial"/>
          <w:sz w:val="22"/>
          <w:szCs w:val="22"/>
        </w:rPr>
        <w:t>29</w:t>
      </w:r>
      <w:r w:rsidR="005C1C06" w:rsidRPr="005C1C06">
        <w:rPr>
          <w:rFonts w:ascii="Arial" w:hAnsi="Arial" w:cs="Arial"/>
          <w:sz w:val="22"/>
          <w:szCs w:val="22"/>
          <w:vertAlign w:val="superscript"/>
        </w:rPr>
        <w:t>th</w:t>
      </w:r>
      <w:r w:rsidR="005C1C06">
        <w:rPr>
          <w:rFonts w:ascii="Arial" w:hAnsi="Arial" w:cs="Arial"/>
          <w:sz w:val="22"/>
          <w:szCs w:val="22"/>
        </w:rPr>
        <w:t xml:space="preserve"> June</w:t>
      </w:r>
    </w:p>
    <w:p w14:paraId="1ACF5042" w14:textId="77777777" w:rsidR="002475C8" w:rsidRDefault="002475C8" w:rsidP="002475C8">
      <w:pPr>
        <w:rPr>
          <w:rFonts w:ascii="Arial" w:hAnsi="Arial" w:cs="Arial"/>
          <w:sz w:val="22"/>
          <w:szCs w:val="22"/>
        </w:rPr>
      </w:pP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11"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lastRenderedPageBreak/>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44DC"/>
    <w:rsid w:val="0013589A"/>
    <w:rsid w:val="00141ED0"/>
    <w:rsid w:val="001469A6"/>
    <w:rsid w:val="0015738E"/>
    <w:rsid w:val="001672BA"/>
    <w:rsid w:val="00175359"/>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1C06"/>
    <w:rsid w:val="005C3605"/>
    <w:rsid w:val="005E0C03"/>
    <w:rsid w:val="005F3C43"/>
    <w:rsid w:val="006132CE"/>
    <w:rsid w:val="006150EB"/>
    <w:rsid w:val="0061720B"/>
    <w:rsid w:val="00617A73"/>
    <w:rsid w:val="00640703"/>
    <w:rsid w:val="0065223F"/>
    <w:rsid w:val="0066220E"/>
    <w:rsid w:val="0067040D"/>
    <w:rsid w:val="00686ED0"/>
    <w:rsid w:val="00697CB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63B78"/>
    <w:rsid w:val="007842A5"/>
    <w:rsid w:val="0078516F"/>
    <w:rsid w:val="007932F3"/>
    <w:rsid w:val="007A057A"/>
    <w:rsid w:val="007A6173"/>
    <w:rsid w:val="007D2A07"/>
    <w:rsid w:val="007D6C67"/>
    <w:rsid w:val="007E57F8"/>
    <w:rsid w:val="007F147F"/>
    <w:rsid w:val="008026CA"/>
    <w:rsid w:val="00826AD7"/>
    <w:rsid w:val="00827AF9"/>
    <w:rsid w:val="00843F46"/>
    <w:rsid w:val="008467A6"/>
    <w:rsid w:val="00853AD7"/>
    <w:rsid w:val="00864681"/>
    <w:rsid w:val="0086630D"/>
    <w:rsid w:val="0087376B"/>
    <w:rsid w:val="0089487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4C96"/>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702EF"/>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77862"/>
    <w:rsid w:val="00E97C3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01B0"/>
    <w:rsid w:val="00F96DA1"/>
    <w:rsid w:val="00FC5E1D"/>
    <w:rsid w:val="00FD365A"/>
    <w:rsid w:val="00FE3572"/>
    <w:rsid w:val="00FF5AD8"/>
    <w:rsid w:val="00FF7F3E"/>
    <w:rsid w:val="04DAF3E5"/>
    <w:rsid w:val="4404EE6C"/>
    <w:rsid w:val="66BD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0D2793DCA10428DB1AEB6C17ED1B0" ma:contentTypeVersion="10" ma:contentTypeDescription="Create a new document." ma:contentTypeScope="" ma:versionID="6eda790219b217aa35fab34790c99039">
  <xsd:schema xmlns:xsd="http://www.w3.org/2001/XMLSchema" xmlns:xs="http://www.w3.org/2001/XMLSchema" xmlns:p="http://schemas.microsoft.com/office/2006/metadata/properties" xmlns:ns2="42eedf55-a535-45fe-a750-a5aed9a46167" xmlns:ns3="e4cfb338-128d-4e94-806c-ba34caa7185f" targetNamespace="http://schemas.microsoft.com/office/2006/metadata/properties" ma:root="true" ma:fieldsID="d2bbeffa46c04b691986fa4c995b249a" ns2:_="" ns3:_="">
    <xsd:import namespace="42eedf55-a535-45fe-a750-a5aed9a46167"/>
    <xsd:import namespace="e4cfb338-128d-4e94-806c-ba34caa71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df55-a535-45fe-a750-a5aed9a4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fb338-128d-4e94-806c-ba34caa71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4cdb4a-7efd-4504-ba9e-364e04fd14e5}" ma:internalName="TaxCatchAll" ma:showField="CatchAllData" ma:web="e4cfb338-128d-4e94-806c-ba34caa71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edf55-a535-45fe-a750-a5aed9a46167">
      <Terms xmlns="http://schemas.microsoft.com/office/infopath/2007/PartnerControls"/>
    </lcf76f155ced4ddcb4097134ff3c332f>
    <TaxCatchAll xmlns="e4cfb338-128d-4e94-806c-ba34caa7185f" xsi:nil="true"/>
  </documentManagement>
</p:properties>
</file>

<file path=customXml/itemProps1.xml><?xml version="1.0" encoding="utf-8"?>
<ds:datastoreItem xmlns:ds="http://schemas.openxmlformats.org/officeDocument/2006/customXml" ds:itemID="{0A2EEEB4-C0EC-43D6-BAA0-277F80EF2717}">
  <ds:schemaRefs>
    <ds:schemaRef ds:uri="http://schemas.microsoft.com/sharepoint/v3/contenttype/forms"/>
  </ds:schemaRefs>
</ds:datastoreItem>
</file>

<file path=customXml/itemProps2.xml><?xml version="1.0" encoding="utf-8"?>
<ds:datastoreItem xmlns:ds="http://schemas.openxmlformats.org/officeDocument/2006/customXml" ds:itemID="{F37493C5-D338-4E7D-9F4C-299F48AC6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df55-a535-45fe-a750-a5aed9a46167"/>
    <ds:schemaRef ds:uri="e4cfb338-128d-4e94-806c-ba34caa71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365B9-858E-4059-84C1-9635C969CA0E}">
  <ds:schemaRefs>
    <ds:schemaRef ds:uri="http://schemas.microsoft.com/office/2006/metadata/properties"/>
    <ds:schemaRef ds:uri="http://schemas.microsoft.com/office/infopath/2007/PartnerControls"/>
    <ds:schemaRef ds:uri="42eedf55-a535-45fe-a750-a5aed9a46167"/>
    <ds:schemaRef ds:uri="e4cfb338-128d-4e94-806c-ba34caa7185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482</Words>
  <Characters>2748</Characters>
  <Application>Microsoft Office Word</Application>
  <DocSecurity>0</DocSecurity>
  <Lines>22</Lines>
  <Paragraphs>6</Paragraphs>
  <ScaleCrop>false</ScaleCrop>
  <Company>Prior Pursglove College</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3</cp:revision>
  <cp:lastPrinted>2019-03-19T15:47:00Z</cp:lastPrinted>
  <dcterms:created xsi:type="dcterms:W3CDTF">2026-06-08T12:00:00Z</dcterms:created>
  <dcterms:modified xsi:type="dcterms:W3CDTF">2026-06-08T12:10:00Z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0x0101006870D2793DCA10428DB1AEB6C17ED1B0</vt:lpwstr>
  </property>
</Properties>
</file>