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5EF" w14:textId="77777777" w:rsidR="00A84A3B" w:rsidRPr="005B4DDB" w:rsidRDefault="00A84A3B" w:rsidP="00A84A3B">
      <w:pPr>
        <w:pStyle w:val="Title"/>
      </w:pPr>
      <w:r w:rsidRPr="005B4DDB">
        <w:t>Person specification Criteria</w:t>
      </w:r>
    </w:p>
    <w:p w14:paraId="506E4E1B" w14:textId="77777777" w:rsidR="00A84A3B" w:rsidRPr="00742DE0" w:rsidRDefault="00A84A3B" w:rsidP="00A84A3B">
      <w:pPr>
        <w:pStyle w:val="Subtitle"/>
      </w:pPr>
      <w:r w:rsidRPr="00733E0C">
        <w:t xml:space="preserve"> </w:t>
      </w:r>
      <w:r w:rsidRPr="00742DE0">
        <w:t xml:space="preserve">Qualifications and training </w:t>
      </w:r>
    </w:p>
    <w:p w14:paraId="32B74910" w14:textId="77777777" w:rsidR="00A84A3B" w:rsidRPr="005B4DDB" w:rsidRDefault="00A84A3B" w:rsidP="00A84A3B">
      <w:pPr>
        <w:rPr>
          <w:b/>
          <w:bCs/>
        </w:rPr>
      </w:pPr>
      <w:r>
        <w:rPr>
          <w:b/>
          <w:bCs/>
        </w:rPr>
        <w:t>Essential:</w:t>
      </w:r>
    </w:p>
    <w:p w14:paraId="3C7AC0D5" w14:textId="77777777" w:rsidR="00A84A3B" w:rsidRDefault="00A84A3B" w:rsidP="00A84A3B">
      <w:r w:rsidRPr="00733E0C">
        <w:t xml:space="preserve">• </w:t>
      </w:r>
      <w:r>
        <w:t xml:space="preserve">5 </w:t>
      </w:r>
      <w:r w:rsidRPr="00733E0C">
        <w:t>GCSE</w:t>
      </w:r>
      <w:r>
        <w:t>s</w:t>
      </w:r>
      <w:r w:rsidRPr="00733E0C">
        <w:t xml:space="preserve"> or equivalent level, including at least a grade 4 (grade C) in English and Maths</w:t>
      </w:r>
    </w:p>
    <w:p w14:paraId="4C4472EF" w14:textId="77777777" w:rsidR="00A84A3B" w:rsidRDefault="00A84A3B" w:rsidP="00A84A3B">
      <w:r w:rsidRPr="00742DE0">
        <w:rPr>
          <w:b/>
          <w:bCs/>
        </w:rPr>
        <w:t>Desirable</w:t>
      </w:r>
      <w:r>
        <w:t>:</w:t>
      </w:r>
    </w:p>
    <w:p w14:paraId="78FA2691" w14:textId="77777777" w:rsidR="00A84A3B" w:rsidRDefault="00A84A3B" w:rsidP="00A84A3B">
      <w:r w:rsidRPr="00733E0C">
        <w:t xml:space="preserve"> • Relevant Business and/or Administration qualification</w:t>
      </w:r>
    </w:p>
    <w:p w14:paraId="2FA69086" w14:textId="77777777" w:rsidR="00A84A3B" w:rsidRDefault="00A84A3B" w:rsidP="00A84A3B">
      <w:pPr>
        <w:rPr>
          <w:u w:val="single"/>
        </w:rPr>
      </w:pPr>
      <w:r>
        <w:t xml:space="preserve">  </w:t>
      </w:r>
      <w:r w:rsidRPr="129442A1">
        <w:rPr>
          <w:b/>
          <w:bCs/>
          <w:u w:val="single"/>
        </w:rPr>
        <w:t>Secretarial / Office experience</w:t>
      </w:r>
      <w:r w:rsidRPr="129442A1">
        <w:rPr>
          <w:u w:val="single"/>
        </w:rPr>
        <w:t xml:space="preserve"> </w:t>
      </w:r>
    </w:p>
    <w:p w14:paraId="2403244C" w14:textId="77777777" w:rsidR="00A84A3B" w:rsidRPr="00736A62" w:rsidRDefault="00A84A3B" w:rsidP="00A84A3B">
      <w:pPr>
        <w:rPr>
          <w:b/>
          <w:bCs/>
        </w:rPr>
      </w:pPr>
      <w:r w:rsidRPr="00736A62">
        <w:rPr>
          <w:b/>
          <w:bCs/>
        </w:rPr>
        <w:t>Essential</w:t>
      </w:r>
    </w:p>
    <w:p w14:paraId="27943341" w14:textId="77777777" w:rsidR="00A84A3B" w:rsidRDefault="00A84A3B" w:rsidP="00A84A3B">
      <w:pPr>
        <w:pStyle w:val="ListParagraph"/>
        <w:numPr>
          <w:ilvl w:val="0"/>
          <w:numId w:val="2"/>
        </w:numPr>
      </w:pPr>
      <w:r>
        <w:t>c</w:t>
      </w:r>
      <w:r w:rsidRPr="00733E0C">
        <w:t xml:space="preserve">arrying out administrative tasks </w:t>
      </w:r>
    </w:p>
    <w:p w14:paraId="7B7F0E90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>Dealing with face-to-face and telephone interactions</w:t>
      </w:r>
    </w:p>
    <w:p w14:paraId="545EB53B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>Working and collaborating within a team Skills and knowledge</w:t>
      </w:r>
    </w:p>
    <w:p w14:paraId="505B6948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 xml:space="preserve">Good oral and written communications skills </w:t>
      </w:r>
    </w:p>
    <w:p w14:paraId="5DE2C89E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 xml:space="preserve">Ability to respond quickly and effectively to issues that arise </w:t>
      </w:r>
    </w:p>
    <w:p w14:paraId="603750F4" w14:textId="77777777" w:rsidR="00A84A3B" w:rsidRDefault="00A84A3B" w:rsidP="00A84A3B">
      <w:pPr>
        <w:pStyle w:val="ListParagraph"/>
        <w:numPr>
          <w:ilvl w:val="0"/>
          <w:numId w:val="2"/>
        </w:numPr>
      </w:pPr>
      <w:r>
        <w:t xml:space="preserve">Ability to use own initiative and act accordingly </w:t>
      </w:r>
    </w:p>
    <w:p w14:paraId="45298EA3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>Excellent attention to detail</w:t>
      </w:r>
    </w:p>
    <w:p w14:paraId="6651CF91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>Ability to use IT packages including word processing</w:t>
      </w:r>
      <w:r>
        <w:t xml:space="preserve"> and </w:t>
      </w:r>
      <w:r w:rsidRPr="00733E0C">
        <w:t>spreadsheets software</w:t>
      </w:r>
    </w:p>
    <w:p w14:paraId="6B94CB09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>Ability to use relevant office equipment effectively</w:t>
      </w:r>
    </w:p>
    <w:p w14:paraId="463DFE8C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 xml:space="preserve">Ability to build effective working relationships with </w:t>
      </w:r>
      <w:r>
        <w:t>others</w:t>
      </w:r>
    </w:p>
    <w:p w14:paraId="535B1873" w14:textId="77777777" w:rsidR="00A84A3B" w:rsidRDefault="00A84A3B" w:rsidP="00A84A3B">
      <w:pPr>
        <w:pStyle w:val="ListParagraph"/>
        <w:numPr>
          <w:ilvl w:val="0"/>
          <w:numId w:val="2"/>
        </w:numPr>
      </w:pPr>
      <w:r w:rsidRPr="00733E0C">
        <w:t xml:space="preserve">Understanding of data protection and confidentiality </w:t>
      </w:r>
    </w:p>
    <w:p w14:paraId="68C5DA94" w14:textId="77777777" w:rsidR="00A84A3B" w:rsidRDefault="00A84A3B" w:rsidP="00A84A3B">
      <w:r w:rsidRPr="00736A62">
        <w:rPr>
          <w:b/>
          <w:bCs/>
        </w:rPr>
        <w:t>Desirable</w:t>
      </w:r>
      <w:r>
        <w:t xml:space="preserve">: </w:t>
      </w:r>
    </w:p>
    <w:p w14:paraId="095F41B3" w14:textId="77777777" w:rsidR="00A84A3B" w:rsidRDefault="00A84A3B" w:rsidP="00A84A3B">
      <w:pPr>
        <w:pStyle w:val="ListParagraph"/>
        <w:numPr>
          <w:ilvl w:val="0"/>
          <w:numId w:val="1"/>
        </w:numPr>
      </w:pPr>
      <w:r w:rsidRPr="00733E0C">
        <w:t>Understanding of safeguarding</w:t>
      </w:r>
    </w:p>
    <w:p w14:paraId="26683304" w14:textId="77777777" w:rsidR="00A84A3B" w:rsidRDefault="00A84A3B" w:rsidP="00A84A3B">
      <w:pPr>
        <w:pStyle w:val="ListParagraph"/>
        <w:numPr>
          <w:ilvl w:val="0"/>
          <w:numId w:val="1"/>
        </w:numPr>
      </w:pPr>
      <w:r>
        <w:t>W</w:t>
      </w:r>
      <w:r w:rsidRPr="00733E0C">
        <w:t>orking within an educational setting</w:t>
      </w:r>
    </w:p>
    <w:p w14:paraId="0679E2C5" w14:textId="77777777" w:rsidR="00A84A3B" w:rsidRDefault="00A84A3B" w:rsidP="00A84A3B">
      <w:pPr>
        <w:pStyle w:val="ListParagraph"/>
        <w:numPr>
          <w:ilvl w:val="0"/>
          <w:numId w:val="1"/>
        </w:numPr>
      </w:pPr>
      <w:r>
        <w:t>Working with children or young people</w:t>
      </w:r>
    </w:p>
    <w:p w14:paraId="0CFD4988" w14:textId="77777777" w:rsidR="00A84A3B" w:rsidRPr="005B4DDB" w:rsidRDefault="00A84A3B" w:rsidP="00A84A3B">
      <w:pPr>
        <w:rPr>
          <w:b/>
          <w:bCs/>
        </w:rPr>
      </w:pPr>
      <w:r w:rsidRPr="005B4DDB">
        <w:rPr>
          <w:b/>
          <w:bCs/>
        </w:rPr>
        <w:t xml:space="preserve"> Personal qualities</w:t>
      </w:r>
    </w:p>
    <w:p w14:paraId="6BFA8F17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 xml:space="preserve">Commitment to promoting the ethos and values of the academy and getting the best outcomes for all students </w:t>
      </w:r>
    </w:p>
    <w:p w14:paraId="06505766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 xml:space="preserve">Commitment to acting with integrity, honesty, loyalty and fairness to safeguard the assets, financial probity and reputation of the academy </w:t>
      </w:r>
    </w:p>
    <w:p w14:paraId="5335A936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Commitment to a team approach; exchanging ideas and providing support to colleagues where needed</w:t>
      </w:r>
    </w:p>
    <w:p w14:paraId="4CA96F8F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Ability to work under pressure and prioritise effectively</w:t>
      </w:r>
    </w:p>
    <w:p w14:paraId="1B298CDB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Commitment to maintaining confidentiality at all times</w:t>
      </w:r>
    </w:p>
    <w:p w14:paraId="240D611C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Commitment to safeguarding and equality</w:t>
      </w:r>
    </w:p>
    <w:p w14:paraId="305347D0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Embraces change well</w:t>
      </w:r>
    </w:p>
    <w:p w14:paraId="05F6CBD6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Deals with difficult situations effectively</w:t>
      </w:r>
    </w:p>
    <w:p w14:paraId="67F678FA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>Patient, flexible and adaptable, meticulous and conscientious</w:t>
      </w:r>
    </w:p>
    <w:p w14:paraId="758BFD69" w14:textId="77777777" w:rsidR="00A84A3B" w:rsidRDefault="00A84A3B" w:rsidP="00A84A3B">
      <w:pPr>
        <w:pStyle w:val="ListParagraph"/>
        <w:numPr>
          <w:ilvl w:val="0"/>
          <w:numId w:val="3"/>
        </w:numPr>
      </w:pPr>
      <w:r w:rsidRPr="00733E0C">
        <w:t xml:space="preserve">Maintains a high degree of confidentiality with regard to issues concerning members of staff and students </w:t>
      </w:r>
    </w:p>
    <w:p w14:paraId="1685A93F" w14:textId="77777777" w:rsidR="00922F28" w:rsidRDefault="00A84A3B" w:rsidP="00A84A3B">
      <w:pPr>
        <w:pStyle w:val="ListParagraph"/>
        <w:numPr>
          <w:ilvl w:val="0"/>
          <w:numId w:val="3"/>
        </w:numPr>
      </w:pPr>
      <w:r>
        <w:t>Responds with tact, sensitivity and awareness to students and families in relation to duties undertaken</w:t>
      </w:r>
    </w:p>
    <w:sectPr w:rsidR="00922F28" w:rsidSect="00A84A3B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32F"/>
    <w:multiLevelType w:val="hybridMultilevel"/>
    <w:tmpl w:val="47CC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2B5E"/>
    <w:multiLevelType w:val="hybridMultilevel"/>
    <w:tmpl w:val="D4CC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2E6B"/>
    <w:multiLevelType w:val="hybridMultilevel"/>
    <w:tmpl w:val="AFCA61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1678315">
    <w:abstractNumId w:val="1"/>
  </w:num>
  <w:num w:numId="2" w16cid:durableId="1359547663">
    <w:abstractNumId w:val="0"/>
  </w:num>
  <w:num w:numId="3" w16cid:durableId="111131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B"/>
    <w:rsid w:val="0000599C"/>
    <w:rsid w:val="00064474"/>
    <w:rsid w:val="004D2183"/>
    <w:rsid w:val="00570DAC"/>
    <w:rsid w:val="00922F28"/>
    <w:rsid w:val="00A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A69A"/>
  <w15:chartTrackingRefBased/>
  <w15:docId w15:val="{A22B3340-0153-4303-AB0A-3DC6CB46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>FERRYHILL SCHOOL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Buck</dc:creator>
  <cp:keywords/>
  <dc:description/>
  <cp:lastModifiedBy>L. Buck</cp:lastModifiedBy>
  <cp:revision>2</cp:revision>
  <dcterms:created xsi:type="dcterms:W3CDTF">2025-12-15T11:56:00Z</dcterms:created>
  <dcterms:modified xsi:type="dcterms:W3CDTF">2025-12-15T11:56:00Z</dcterms:modified>
</cp:coreProperties>
</file>