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ED0D" w14:textId="5D903BC2" w:rsidR="00A00D59" w:rsidRDefault="00A00D59" w:rsidP="00DC5796">
      <w:pPr>
        <w:rPr>
          <w:rFonts w:ascii="Calibri" w:hAnsi="Calibri"/>
          <w:b/>
          <w:sz w:val="32"/>
          <w:szCs w:val="32"/>
        </w:rPr>
      </w:pPr>
    </w:p>
    <w:p w14:paraId="2747ED0E" w14:textId="619E774D" w:rsidR="00A00D59" w:rsidRPr="00DC5796" w:rsidRDefault="00A00D59" w:rsidP="00DC5796">
      <w:pPr>
        <w:rPr>
          <w:rFonts w:cstheme="minorHAnsi"/>
          <w:b/>
          <w:bCs/>
          <w:color w:val="44546A" w:themeColor="text2"/>
          <w:szCs w:val="20"/>
        </w:rPr>
      </w:pPr>
      <w:r w:rsidRPr="00DC5796">
        <w:rPr>
          <w:rFonts w:cstheme="minorHAnsi"/>
          <w:b/>
          <w:bCs/>
          <w:color w:val="44546A" w:themeColor="text2"/>
          <w:szCs w:val="20"/>
        </w:rPr>
        <w:t>Person</w:t>
      </w:r>
      <w:r w:rsidR="00BF76A7">
        <w:rPr>
          <w:rFonts w:cstheme="minorHAnsi"/>
          <w:b/>
          <w:bCs/>
          <w:color w:val="44546A" w:themeColor="text2"/>
          <w:szCs w:val="20"/>
        </w:rPr>
        <w:t xml:space="preserve"> Specification for the post of </w:t>
      </w:r>
      <w:r w:rsidR="00164ABE">
        <w:rPr>
          <w:rFonts w:cstheme="minorHAnsi"/>
          <w:b/>
          <w:bCs/>
          <w:color w:val="44546A" w:themeColor="text2"/>
          <w:szCs w:val="20"/>
        </w:rPr>
        <w:t>Head of Department</w:t>
      </w:r>
      <w:r w:rsidRPr="00DC5796">
        <w:rPr>
          <w:rFonts w:cstheme="minorHAnsi"/>
          <w:b/>
          <w:bCs/>
          <w:color w:val="44546A" w:themeColor="text2"/>
          <w:szCs w:val="20"/>
        </w:rPr>
        <w:t xml:space="preserve"> </w:t>
      </w:r>
      <w:r w:rsidR="002D12A8">
        <w:rPr>
          <w:rFonts w:cstheme="minorHAnsi"/>
          <w:b/>
          <w:bCs/>
          <w:color w:val="44546A" w:themeColor="text2"/>
          <w:szCs w:val="20"/>
        </w:rPr>
        <w:t>–</w:t>
      </w:r>
      <w:r w:rsidR="000B7CB5">
        <w:rPr>
          <w:rFonts w:cstheme="minorHAnsi"/>
          <w:b/>
          <w:bCs/>
          <w:color w:val="44546A" w:themeColor="text2"/>
          <w:szCs w:val="20"/>
        </w:rPr>
        <w:t xml:space="preserve"> </w:t>
      </w:r>
      <w:r w:rsidR="008D4C63">
        <w:rPr>
          <w:rFonts w:cstheme="minorHAnsi"/>
          <w:b/>
          <w:bCs/>
          <w:color w:val="44546A" w:themeColor="text2"/>
          <w:szCs w:val="20"/>
        </w:rPr>
        <w:t>Geography</w:t>
      </w:r>
    </w:p>
    <w:p w14:paraId="2747ED0F" w14:textId="77777777" w:rsidR="00A00D59" w:rsidRPr="00DC5796" w:rsidRDefault="001F60B6" w:rsidP="00DC5796">
      <w:pPr>
        <w:ind w:left="720" w:hanging="72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</w:rPr>
        <w:t>Key: A application</w:t>
      </w:r>
      <w:r w:rsidR="00176A15" w:rsidRPr="00DC5796">
        <w:rPr>
          <w:rFonts w:cstheme="minorHAnsi"/>
          <w:b/>
          <w:bCs/>
          <w:color w:val="44546A" w:themeColor="text2"/>
          <w:sz w:val="20"/>
          <w:szCs w:val="20"/>
        </w:rPr>
        <w:t>, I interview, O observation</w:t>
      </w:r>
    </w:p>
    <w:tbl>
      <w:tblPr>
        <w:tblStyle w:val="TableGrid"/>
        <w:tblW w:w="210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2"/>
        <w:gridCol w:w="12132"/>
        <w:gridCol w:w="2650"/>
        <w:gridCol w:w="2650"/>
        <w:gridCol w:w="2650"/>
      </w:tblGrid>
      <w:tr w:rsidR="00A00D59" w:rsidRPr="002D12A8" w14:paraId="2747ED15" w14:textId="77777777" w:rsidTr="00DC5796">
        <w:trPr>
          <w:trHeight w:val="291"/>
        </w:trPr>
        <w:tc>
          <w:tcPr>
            <w:tcW w:w="13064" w:type="dxa"/>
            <w:gridSpan w:val="2"/>
            <w:shd w:val="clear" w:color="auto" w:fill="DBDBDB" w:themeFill="accent3" w:themeFillTint="66"/>
          </w:tcPr>
          <w:p w14:paraId="2747ED11" w14:textId="77777777" w:rsidR="00A00D59" w:rsidRPr="002D12A8" w:rsidRDefault="00A00D59" w:rsidP="00A00D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Requirements</w:t>
            </w:r>
          </w:p>
        </w:tc>
        <w:tc>
          <w:tcPr>
            <w:tcW w:w="2650" w:type="dxa"/>
            <w:vMerge w:val="restart"/>
            <w:shd w:val="clear" w:color="auto" w:fill="DBDBDB" w:themeFill="accent3" w:themeFillTint="66"/>
          </w:tcPr>
          <w:p w14:paraId="2747ED12" w14:textId="77777777" w:rsidR="00A00D59" w:rsidRPr="002D12A8" w:rsidRDefault="00A00D59" w:rsidP="00A00D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2650" w:type="dxa"/>
            <w:vMerge w:val="restart"/>
            <w:shd w:val="clear" w:color="auto" w:fill="DBDBDB" w:themeFill="accent3" w:themeFillTint="66"/>
          </w:tcPr>
          <w:p w14:paraId="2747ED13" w14:textId="77777777" w:rsidR="00A00D59" w:rsidRPr="002D12A8" w:rsidRDefault="00A00D59" w:rsidP="00A00D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2650" w:type="dxa"/>
            <w:vMerge w:val="restart"/>
            <w:shd w:val="clear" w:color="auto" w:fill="DBDBDB" w:themeFill="accent3" w:themeFillTint="66"/>
          </w:tcPr>
          <w:p w14:paraId="2747ED14" w14:textId="77777777" w:rsidR="00A00D59" w:rsidRPr="002D12A8" w:rsidRDefault="00A00D59" w:rsidP="00A00D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Method of Assessment</w:t>
            </w:r>
          </w:p>
        </w:tc>
      </w:tr>
      <w:tr w:rsidR="00A00D59" w:rsidRPr="002D12A8" w14:paraId="2747ED1A" w14:textId="77777777" w:rsidTr="00DC5796">
        <w:trPr>
          <w:trHeight w:val="73"/>
        </w:trPr>
        <w:tc>
          <w:tcPr>
            <w:tcW w:w="13064" w:type="dxa"/>
            <w:gridSpan w:val="2"/>
            <w:shd w:val="clear" w:color="auto" w:fill="D9D9D9" w:themeFill="background1" w:themeFillShade="D9"/>
          </w:tcPr>
          <w:p w14:paraId="2747ED16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1. TRAINING AND QUALIFICATIONS</w:t>
            </w:r>
          </w:p>
        </w:tc>
        <w:tc>
          <w:tcPr>
            <w:tcW w:w="2650" w:type="dxa"/>
            <w:vMerge/>
            <w:shd w:val="clear" w:color="auto" w:fill="D9D9D9" w:themeFill="background1" w:themeFillShade="D9"/>
          </w:tcPr>
          <w:p w14:paraId="2747ED17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vMerge/>
            <w:shd w:val="clear" w:color="auto" w:fill="D9D9D9" w:themeFill="background1" w:themeFillShade="D9"/>
          </w:tcPr>
          <w:p w14:paraId="2747ED18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vMerge/>
            <w:shd w:val="clear" w:color="auto" w:fill="D9D9D9" w:themeFill="background1" w:themeFillShade="D9"/>
          </w:tcPr>
          <w:p w14:paraId="2747ED19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D59" w:rsidRPr="002D12A8" w14:paraId="2747ED20" w14:textId="77777777" w:rsidTr="00314205">
        <w:trPr>
          <w:trHeight w:val="357"/>
        </w:trPr>
        <w:tc>
          <w:tcPr>
            <w:tcW w:w="932" w:type="dxa"/>
          </w:tcPr>
          <w:p w14:paraId="2747ED1B" w14:textId="77777777" w:rsidR="00A00D59" w:rsidRPr="002D12A8" w:rsidRDefault="00A00D59" w:rsidP="00A00D59">
            <w:pPr>
              <w:spacing w:before="60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1.1</w:t>
            </w:r>
          </w:p>
        </w:tc>
        <w:tc>
          <w:tcPr>
            <w:tcW w:w="12132" w:type="dxa"/>
          </w:tcPr>
          <w:p w14:paraId="2747ED1C" w14:textId="77777777" w:rsidR="00A00D59" w:rsidRPr="002D12A8" w:rsidRDefault="00A00D59" w:rsidP="00A00D59">
            <w:pPr>
              <w:spacing w:before="60"/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Qualified Teacher Status</w:t>
            </w:r>
          </w:p>
        </w:tc>
        <w:tc>
          <w:tcPr>
            <w:tcW w:w="2650" w:type="dxa"/>
          </w:tcPr>
          <w:p w14:paraId="2747ED1D" w14:textId="77777777" w:rsidR="00A00D59" w:rsidRPr="002D12A8" w:rsidRDefault="0001227F" w:rsidP="00176A15">
            <w:pPr>
              <w:spacing w:before="60"/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1E" w14:textId="77777777" w:rsidR="00A00D59" w:rsidRPr="002D12A8" w:rsidRDefault="00A00D59" w:rsidP="00176A15">
            <w:pPr>
              <w:spacing w:before="60"/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1F" w14:textId="77777777" w:rsidR="00A00D59" w:rsidRPr="002D12A8" w:rsidRDefault="0001227F" w:rsidP="00A00D59">
            <w:pPr>
              <w:spacing w:before="60"/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</w:t>
            </w:r>
          </w:p>
        </w:tc>
      </w:tr>
      <w:tr w:rsidR="00A00D59" w:rsidRPr="002D12A8" w14:paraId="2747ED26" w14:textId="77777777" w:rsidTr="00314205">
        <w:trPr>
          <w:trHeight w:val="357"/>
        </w:trPr>
        <w:tc>
          <w:tcPr>
            <w:tcW w:w="932" w:type="dxa"/>
          </w:tcPr>
          <w:p w14:paraId="2747ED21" w14:textId="77777777" w:rsidR="00A00D59" w:rsidRPr="002D12A8" w:rsidRDefault="00A00D59" w:rsidP="00A00D59">
            <w:pPr>
              <w:spacing w:before="60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1.2</w:t>
            </w:r>
          </w:p>
        </w:tc>
        <w:tc>
          <w:tcPr>
            <w:tcW w:w="12132" w:type="dxa"/>
          </w:tcPr>
          <w:p w14:paraId="2747ED22" w14:textId="77777777" w:rsidR="00A00D59" w:rsidRPr="002D12A8" w:rsidRDefault="00A00D59" w:rsidP="00A00D59">
            <w:pPr>
              <w:spacing w:before="60"/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Honours degree</w:t>
            </w:r>
          </w:p>
        </w:tc>
        <w:tc>
          <w:tcPr>
            <w:tcW w:w="2650" w:type="dxa"/>
          </w:tcPr>
          <w:p w14:paraId="2747ED23" w14:textId="77777777" w:rsidR="00A00D59" w:rsidRPr="002D12A8" w:rsidRDefault="00A00D59" w:rsidP="00176A15">
            <w:pPr>
              <w:spacing w:before="60"/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24" w14:textId="1E422026" w:rsidR="00A00D59" w:rsidRPr="002D12A8" w:rsidRDefault="00C004F2" w:rsidP="00176A15">
            <w:pPr>
              <w:spacing w:before="60"/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 xml:space="preserve">  </w:t>
            </w:r>
            <w:r w:rsidR="0001227F"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25" w14:textId="77777777" w:rsidR="00A00D59" w:rsidRPr="002D12A8" w:rsidRDefault="0001227F" w:rsidP="00A00D59">
            <w:pPr>
              <w:spacing w:before="60"/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</w:t>
            </w:r>
          </w:p>
        </w:tc>
      </w:tr>
      <w:tr w:rsidR="00A00D59" w:rsidRPr="002D12A8" w14:paraId="2747ED2B" w14:textId="77777777" w:rsidTr="00DC5796">
        <w:trPr>
          <w:trHeight w:val="200"/>
        </w:trPr>
        <w:tc>
          <w:tcPr>
            <w:tcW w:w="13064" w:type="dxa"/>
            <w:gridSpan w:val="2"/>
            <w:shd w:val="clear" w:color="auto" w:fill="D9D9D9" w:themeFill="background1" w:themeFillShade="D9"/>
          </w:tcPr>
          <w:p w14:paraId="2747ED27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2. EXPERIENCE OF TEACHING AND SCHOOL MANAGEMENT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28" w14:textId="77777777" w:rsidR="00A00D59" w:rsidRPr="002D12A8" w:rsidRDefault="00A00D59" w:rsidP="00176A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29" w14:textId="77777777" w:rsidR="00A00D59" w:rsidRPr="002D12A8" w:rsidRDefault="00A00D59" w:rsidP="00176A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2A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D59" w:rsidRPr="002D12A8" w14:paraId="2747ED31" w14:textId="77777777" w:rsidTr="00314205">
        <w:trPr>
          <w:trHeight w:val="357"/>
        </w:trPr>
        <w:tc>
          <w:tcPr>
            <w:tcW w:w="932" w:type="dxa"/>
          </w:tcPr>
          <w:p w14:paraId="2747ED2C" w14:textId="77777777" w:rsidR="00A00D59" w:rsidRPr="00C451E7" w:rsidRDefault="00A00D59" w:rsidP="00A00D5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2.1</w:t>
            </w:r>
          </w:p>
        </w:tc>
        <w:tc>
          <w:tcPr>
            <w:tcW w:w="12132" w:type="dxa"/>
          </w:tcPr>
          <w:p w14:paraId="2747ED2D" w14:textId="77777777" w:rsidR="00A00D59" w:rsidRPr="002D12A8" w:rsidRDefault="003878F8" w:rsidP="003878F8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Experience of</w:t>
            </w:r>
            <w:r w:rsidR="00A00D59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leading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teaching and learning initiatives</w:t>
            </w:r>
          </w:p>
        </w:tc>
        <w:tc>
          <w:tcPr>
            <w:tcW w:w="2650" w:type="dxa"/>
          </w:tcPr>
          <w:p w14:paraId="2747ED2E" w14:textId="77777777" w:rsidR="00A00D59" w:rsidRPr="002D12A8" w:rsidRDefault="00A00D59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2F" w14:textId="0B7E6945" w:rsidR="00A00D59" w:rsidRPr="002D12A8" w:rsidRDefault="002D12A8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30" w14:textId="77777777" w:rsidR="00A00D59" w:rsidRPr="002D12A8" w:rsidRDefault="001F60B6" w:rsidP="00A00D59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37" w14:textId="77777777" w:rsidTr="00314205">
        <w:trPr>
          <w:trHeight w:val="357"/>
        </w:trPr>
        <w:tc>
          <w:tcPr>
            <w:tcW w:w="932" w:type="dxa"/>
          </w:tcPr>
          <w:p w14:paraId="2747ED32" w14:textId="77777777" w:rsidR="00A00D59" w:rsidRPr="00C451E7" w:rsidRDefault="00A00D59" w:rsidP="00A00D59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2.2</w:t>
            </w:r>
          </w:p>
        </w:tc>
        <w:tc>
          <w:tcPr>
            <w:tcW w:w="12132" w:type="dxa"/>
          </w:tcPr>
          <w:p w14:paraId="2747ED33" w14:textId="371D00E8" w:rsidR="00A00D59" w:rsidRPr="002D12A8" w:rsidRDefault="00A00D59" w:rsidP="00A00D59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Participation </w:t>
            </w:r>
            <w:r w:rsidR="00410E73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in,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and leading </w:t>
            </w:r>
            <w:proofErr w:type="spell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of</w:t>
            </w:r>
            <w:proofErr w:type="spellEnd"/>
            <w:r w:rsidR="00410E73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good training and development opportunities</w:t>
            </w:r>
          </w:p>
        </w:tc>
        <w:tc>
          <w:tcPr>
            <w:tcW w:w="2650" w:type="dxa"/>
          </w:tcPr>
          <w:p w14:paraId="2747ED34" w14:textId="77777777" w:rsidR="00A00D59" w:rsidRPr="002D12A8" w:rsidRDefault="0001227F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35" w14:textId="025E90EE" w:rsidR="00A00D59" w:rsidRPr="002D12A8" w:rsidRDefault="00A00D59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36" w14:textId="77777777" w:rsidR="00A00D59" w:rsidRPr="002D12A8" w:rsidRDefault="001F60B6" w:rsidP="00A00D59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014194" w:rsidRPr="002D12A8" w14:paraId="2747ED3D" w14:textId="77777777" w:rsidTr="00314205">
        <w:trPr>
          <w:trHeight w:val="357"/>
        </w:trPr>
        <w:tc>
          <w:tcPr>
            <w:tcW w:w="932" w:type="dxa"/>
          </w:tcPr>
          <w:p w14:paraId="2747ED38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2.3</w:t>
            </w:r>
          </w:p>
        </w:tc>
        <w:tc>
          <w:tcPr>
            <w:tcW w:w="12132" w:type="dxa"/>
          </w:tcPr>
          <w:p w14:paraId="2747ED39" w14:textId="0C2E524A" w:rsidR="00014194" w:rsidRPr="002D12A8" w:rsidRDefault="002D12A8" w:rsidP="00014194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Experience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of teaching and working in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more than one 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secondary school</w:t>
            </w:r>
          </w:p>
        </w:tc>
        <w:tc>
          <w:tcPr>
            <w:tcW w:w="2650" w:type="dxa"/>
          </w:tcPr>
          <w:p w14:paraId="2747ED3A" w14:textId="7426B8DE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3B" w14:textId="0C8F1E94" w:rsidR="00014194" w:rsidRPr="002D12A8" w:rsidRDefault="002D12A8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3C" w14:textId="77777777" w:rsidR="00014194" w:rsidRPr="002D12A8" w:rsidRDefault="00014194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</w:t>
            </w:r>
          </w:p>
        </w:tc>
      </w:tr>
      <w:tr w:rsidR="00014194" w:rsidRPr="002D12A8" w14:paraId="2747ED43" w14:textId="77777777" w:rsidTr="00314205">
        <w:trPr>
          <w:trHeight w:val="357"/>
        </w:trPr>
        <w:tc>
          <w:tcPr>
            <w:tcW w:w="932" w:type="dxa"/>
          </w:tcPr>
          <w:p w14:paraId="2747ED3E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2.4</w:t>
            </w:r>
          </w:p>
        </w:tc>
        <w:tc>
          <w:tcPr>
            <w:tcW w:w="12132" w:type="dxa"/>
          </w:tcPr>
          <w:p w14:paraId="2747ED3F" w14:textId="77777777" w:rsidR="00014194" w:rsidRPr="002D12A8" w:rsidRDefault="00014194" w:rsidP="003878F8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Significant evidence of outstanding GCSE results</w:t>
            </w:r>
            <w:r w:rsidR="003878F8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</w:t>
            </w:r>
          </w:p>
        </w:tc>
        <w:tc>
          <w:tcPr>
            <w:tcW w:w="2650" w:type="dxa"/>
          </w:tcPr>
          <w:p w14:paraId="2747ED40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41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42" w14:textId="77777777" w:rsidR="00014194" w:rsidRPr="002D12A8" w:rsidRDefault="001F60B6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014194" w:rsidRPr="002D12A8" w14:paraId="2747ED49" w14:textId="77777777" w:rsidTr="00314205">
        <w:trPr>
          <w:trHeight w:val="357"/>
        </w:trPr>
        <w:tc>
          <w:tcPr>
            <w:tcW w:w="932" w:type="dxa"/>
          </w:tcPr>
          <w:p w14:paraId="2747ED44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2.5</w:t>
            </w:r>
          </w:p>
        </w:tc>
        <w:tc>
          <w:tcPr>
            <w:tcW w:w="12132" w:type="dxa"/>
          </w:tcPr>
          <w:p w14:paraId="2747ED45" w14:textId="77777777" w:rsidR="00014194" w:rsidRPr="002D12A8" w:rsidRDefault="00014194" w:rsidP="00014194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An outstanding practitioner</w:t>
            </w:r>
          </w:p>
        </w:tc>
        <w:tc>
          <w:tcPr>
            <w:tcW w:w="2650" w:type="dxa"/>
          </w:tcPr>
          <w:p w14:paraId="2747ED46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47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48" w14:textId="77777777" w:rsidR="00014194" w:rsidRPr="002D12A8" w:rsidRDefault="001F60B6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</w:t>
            </w:r>
          </w:p>
        </w:tc>
      </w:tr>
      <w:tr w:rsidR="00014194" w:rsidRPr="002D12A8" w14:paraId="2747ED4F" w14:textId="77777777" w:rsidTr="00314205">
        <w:trPr>
          <w:trHeight w:val="357"/>
        </w:trPr>
        <w:tc>
          <w:tcPr>
            <w:tcW w:w="932" w:type="dxa"/>
          </w:tcPr>
          <w:p w14:paraId="2747ED4A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2.6</w:t>
            </w:r>
          </w:p>
        </w:tc>
        <w:tc>
          <w:tcPr>
            <w:tcW w:w="12132" w:type="dxa"/>
          </w:tcPr>
          <w:p w14:paraId="2747ED4B" w14:textId="16EE5DA5" w:rsidR="00014194" w:rsidRPr="002D12A8" w:rsidRDefault="004D76EC" w:rsidP="00014194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Experience of teaching students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</w:t>
            </w:r>
            <w:r w:rsidR="00410E73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of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different abilities</w:t>
            </w:r>
            <w:r w:rsidR="00410E73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including SEN</w:t>
            </w:r>
            <w:r w:rsidR="00410E73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D</w:t>
            </w:r>
          </w:p>
        </w:tc>
        <w:tc>
          <w:tcPr>
            <w:tcW w:w="2650" w:type="dxa"/>
          </w:tcPr>
          <w:p w14:paraId="2747ED4C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4D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4E" w14:textId="77777777" w:rsidR="00014194" w:rsidRPr="002D12A8" w:rsidRDefault="00014194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014194" w:rsidRPr="002D12A8" w14:paraId="2747ED55" w14:textId="77777777" w:rsidTr="00314205">
        <w:trPr>
          <w:trHeight w:val="357"/>
        </w:trPr>
        <w:tc>
          <w:tcPr>
            <w:tcW w:w="932" w:type="dxa"/>
          </w:tcPr>
          <w:p w14:paraId="2747ED50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2.7</w:t>
            </w:r>
          </w:p>
        </w:tc>
        <w:tc>
          <w:tcPr>
            <w:tcW w:w="12132" w:type="dxa"/>
          </w:tcPr>
          <w:p w14:paraId="2747ED51" w14:textId="77777777" w:rsidR="00014194" w:rsidRPr="002D12A8" w:rsidRDefault="00014194" w:rsidP="00014194">
            <w:pPr>
              <w:jc w:val="both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Experience of data analysis, evaluating tracking information and developing effective assessment procedures</w:t>
            </w:r>
          </w:p>
        </w:tc>
        <w:tc>
          <w:tcPr>
            <w:tcW w:w="2650" w:type="dxa"/>
          </w:tcPr>
          <w:p w14:paraId="2747ED52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53" w14:textId="77777777" w:rsidR="00014194" w:rsidRPr="002D12A8" w:rsidRDefault="00014194" w:rsidP="00176A15">
            <w:pPr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54" w14:textId="77777777" w:rsidR="00014194" w:rsidRPr="002D12A8" w:rsidRDefault="001F60B6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014194" w:rsidRPr="002D12A8" w14:paraId="2747ED5B" w14:textId="77777777" w:rsidTr="00314205">
        <w:trPr>
          <w:trHeight w:val="357"/>
        </w:trPr>
        <w:tc>
          <w:tcPr>
            <w:tcW w:w="932" w:type="dxa"/>
          </w:tcPr>
          <w:p w14:paraId="2747ED56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2.8</w:t>
            </w:r>
          </w:p>
        </w:tc>
        <w:tc>
          <w:tcPr>
            <w:tcW w:w="12132" w:type="dxa"/>
          </w:tcPr>
          <w:p w14:paraId="2747ED57" w14:textId="77777777" w:rsidR="00014194" w:rsidRPr="002D12A8" w:rsidRDefault="00014194" w:rsidP="00014194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Have an assured understanding of Quality Assurance in schools and the role that appraisal, lesson observations, work scrutiny etc. play in this</w:t>
            </w:r>
          </w:p>
        </w:tc>
        <w:tc>
          <w:tcPr>
            <w:tcW w:w="2650" w:type="dxa"/>
          </w:tcPr>
          <w:p w14:paraId="2747ED58" w14:textId="77777777" w:rsidR="00014194" w:rsidRPr="002D12A8" w:rsidRDefault="00014194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59" w14:textId="6354EAB0" w:rsidR="00014194" w:rsidRPr="002D12A8" w:rsidRDefault="002D12A8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 xml:space="preserve">    </w:t>
            </w:r>
            <w:r w:rsidR="003878F8"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5A" w14:textId="77777777" w:rsidR="00014194" w:rsidRPr="002D12A8" w:rsidRDefault="001F60B6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014194" w:rsidRPr="002D12A8" w14:paraId="2747ED61" w14:textId="77777777" w:rsidTr="00314205">
        <w:trPr>
          <w:trHeight w:val="357"/>
        </w:trPr>
        <w:tc>
          <w:tcPr>
            <w:tcW w:w="932" w:type="dxa"/>
          </w:tcPr>
          <w:p w14:paraId="2747ED5C" w14:textId="77777777" w:rsidR="00014194" w:rsidRPr="00C451E7" w:rsidRDefault="00014194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2.9</w:t>
            </w:r>
          </w:p>
        </w:tc>
        <w:tc>
          <w:tcPr>
            <w:tcW w:w="12132" w:type="dxa"/>
          </w:tcPr>
          <w:p w14:paraId="2747ED5D" w14:textId="77777777" w:rsidR="00014194" w:rsidRPr="002D12A8" w:rsidRDefault="00014194" w:rsidP="00014194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Able to demonstrate effective use of ICT to support learning</w:t>
            </w:r>
          </w:p>
        </w:tc>
        <w:tc>
          <w:tcPr>
            <w:tcW w:w="2650" w:type="dxa"/>
          </w:tcPr>
          <w:p w14:paraId="2747ED5E" w14:textId="77777777" w:rsidR="00014194" w:rsidRPr="002D12A8" w:rsidRDefault="00014194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5F" w14:textId="77777777" w:rsidR="00014194" w:rsidRPr="002D12A8" w:rsidRDefault="00014194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60" w14:textId="77777777" w:rsidR="00014194" w:rsidRPr="002D12A8" w:rsidRDefault="001F60B6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</w:t>
            </w:r>
          </w:p>
        </w:tc>
      </w:tr>
      <w:tr w:rsidR="00314205" w:rsidRPr="002D12A8" w14:paraId="2747ED67" w14:textId="77777777" w:rsidTr="00314205">
        <w:trPr>
          <w:trHeight w:val="357"/>
        </w:trPr>
        <w:tc>
          <w:tcPr>
            <w:tcW w:w="932" w:type="dxa"/>
          </w:tcPr>
          <w:p w14:paraId="2747ED62" w14:textId="77777777" w:rsidR="00314205" w:rsidRPr="00C451E7" w:rsidRDefault="00314205" w:rsidP="0001419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451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2.10</w:t>
            </w:r>
          </w:p>
        </w:tc>
        <w:tc>
          <w:tcPr>
            <w:tcW w:w="12132" w:type="dxa"/>
          </w:tcPr>
          <w:p w14:paraId="2747ED63" w14:textId="77777777" w:rsidR="00314205" w:rsidRPr="002D12A8" w:rsidRDefault="00314205" w:rsidP="00014194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Outstanding subject knowledge</w:t>
            </w:r>
          </w:p>
        </w:tc>
        <w:tc>
          <w:tcPr>
            <w:tcW w:w="2650" w:type="dxa"/>
          </w:tcPr>
          <w:p w14:paraId="2747ED64" w14:textId="3A6D638A" w:rsidR="00314205" w:rsidRPr="002D12A8" w:rsidRDefault="002D12A8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65" w14:textId="77777777" w:rsidR="00314205" w:rsidRPr="002D12A8" w:rsidRDefault="00314205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66" w14:textId="77777777" w:rsidR="00314205" w:rsidRPr="002D12A8" w:rsidRDefault="00314205" w:rsidP="00014194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</w:p>
        </w:tc>
      </w:tr>
      <w:tr w:rsidR="00A00D59" w:rsidRPr="002D12A8" w14:paraId="2747ED6C" w14:textId="77777777" w:rsidTr="00DC5796">
        <w:trPr>
          <w:trHeight w:val="410"/>
        </w:trPr>
        <w:tc>
          <w:tcPr>
            <w:tcW w:w="13064" w:type="dxa"/>
            <w:gridSpan w:val="2"/>
            <w:shd w:val="clear" w:color="auto" w:fill="D9D9D9" w:themeFill="background1" w:themeFillShade="D9"/>
          </w:tcPr>
          <w:p w14:paraId="2747ED68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3. WORK RELATED CIRCUMSTANCES – PROFESSIONAL VALUES &amp; PRACTICES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69" w14:textId="77777777" w:rsidR="00A00D59" w:rsidRPr="002D12A8" w:rsidRDefault="00A00D59" w:rsidP="00176A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6A" w14:textId="77777777" w:rsidR="00A00D59" w:rsidRPr="002D12A8" w:rsidRDefault="00A00D59" w:rsidP="00176A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14:paraId="2747ED6B" w14:textId="77777777" w:rsidR="00A00D59" w:rsidRPr="002D12A8" w:rsidRDefault="00A00D59" w:rsidP="00A00D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D59" w:rsidRPr="002D12A8" w14:paraId="2747ED72" w14:textId="77777777" w:rsidTr="00314205">
        <w:trPr>
          <w:trHeight w:val="357"/>
        </w:trPr>
        <w:tc>
          <w:tcPr>
            <w:tcW w:w="932" w:type="dxa"/>
          </w:tcPr>
          <w:p w14:paraId="2747ED6D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3.1</w:t>
            </w:r>
          </w:p>
        </w:tc>
        <w:tc>
          <w:tcPr>
            <w:tcW w:w="12132" w:type="dxa"/>
          </w:tcPr>
          <w:p w14:paraId="2747ED6E" w14:textId="33147A5A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High expectations of all students</w:t>
            </w:r>
            <w:r w:rsidR="00764EAE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: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a respect for their social, cultural, linguistic, religious and ethnic background</w:t>
            </w:r>
            <w:r w:rsidR="00B850CF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and a commitment to raising their educational and wider achievements</w:t>
            </w:r>
          </w:p>
        </w:tc>
        <w:tc>
          <w:tcPr>
            <w:tcW w:w="2650" w:type="dxa"/>
          </w:tcPr>
          <w:p w14:paraId="2747ED6F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70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71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</w:t>
            </w:r>
          </w:p>
        </w:tc>
      </w:tr>
      <w:tr w:rsidR="00A00D59" w:rsidRPr="002D12A8" w14:paraId="2747ED78" w14:textId="77777777" w:rsidTr="00314205">
        <w:trPr>
          <w:trHeight w:val="357"/>
        </w:trPr>
        <w:tc>
          <w:tcPr>
            <w:tcW w:w="932" w:type="dxa"/>
          </w:tcPr>
          <w:p w14:paraId="2747ED73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3.2</w:t>
            </w:r>
          </w:p>
        </w:tc>
        <w:tc>
          <w:tcPr>
            <w:tcW w:w="12132" w:type="dxa"/>
          </w:tcPr>
          <w:p w14:paraId="2747ED74" w14:textId="77777777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Experience of forming and maintaining links with other educational providers and specialists</w:t>
            </w:r>
          </w:p>
        </w:tc>
        <w:tc>
          <w:tcPr>
            <w:tcW w:w="2650" w:type="dxa"/>
          </w:tcPr>
          <w:p w14:paraId="2747ED75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76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77" w14:textId="77777777" w:rsidR="00A00D59" w:rsidRPr="002D12A8" w:rsidRDefault="00014194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7E" w14:textId="77777777" w:rsidTr="00314205">
        <w:trPr>
          <w:trHeight w:val="357"/>
        </w:trPr>
        <w:tc>
          <w:tcPr>
            <w:tcW w:w="932" w:type="dxa"/>
          </w:tcPr>
          <w:p w14:paraId="2747ED79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3.3</w:t>
            </w:r>
          </w:p>
        </w:tc>
        <w:tc>
          <w:tcPr>
            <w:tcW w:w="12132" w:type="dxa"/>
          </w:tcPr>
          <w:p w14:paraId="2747ED7A" w14:textId="2DFE56CB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Ability to build and maintain succe</w:t>
            </w:r>
            <w:r w:rsidR="004D76EC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ssful relationships with students</w:t>
            </w:r>
            <w:r w:rsidR="00174356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;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to treat them</w:t>
            </w:r>
            <w:r w:rsidR="00764EAE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with respect and consideration; to demonstrate interest in their contributions to school life</w:t>
            </w:r>
            <w:r w:rsidR="00763A22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;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to be committed to their well-being;</w:t>
            </w:r>
            <w:r w:rsidR="004D76EC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to enthuse and encourage them</w:t>
            </w:r>
          </w:p>
        </w:tc>
        <w:tc>
          <w:tcPr>
            <w:tcW w:w="2650" w:type="dxa"/>
          </w:tcPr>
          <w:p w14:paraId="2747ED7B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7C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7D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="00014194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O</w:t>
            </w:r>
          </w:p>
        </w:tc>
      </w:tr>
      <w:tr w:rsidR="00A00D59" w:rsidRPr="002D12A8" w14:paraId="2747ED84" w14:textId="77777777" w:rsidTr="00314205">
        <w:trPr>
          <w:trHeight w:val="357"/>
        </w:trPr>
        <w:tc>
          <w:tcPr>
            <w:tcW w:w="932" w:type="dxa"/>
          </w:tcPr>
          <w:p w14:paraId="2747ED7F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3.4</w:t>
            </w:r>
          </w:p>
        </w:tc>
        <w:tc>
          <w:tcPr>
            <w:tcW w:w="12132" w:type="dxa"/>
          </w:tcPr>
          <w:p w14:paraId="2747ED80" w14:textId="77777777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Demonstrate and promote the positive values, attitudes and behaviour they expect from the colleagues with whom they work</w:t>
            </w:r>
          </w:p>
        </w:tc>
        <w:tc>
          <w:tcPr>
            <w:tcW w:w="2650" w:type="dxa"/>
          </w:tcPr>
          <w:p w14:paraId="2747ED81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82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83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8A" w14:textId="77777777" w:rsidTr="00314205">
        <w:trPr>
          <w:trHeight w:val="357"/>
        </w:trPr>
        <w:tc>
          <w:tcPr>
            <w:tcW w:w="932" w:type="dxa"/>
          </w:tcPr>
          <w:p w14:paraId="2747ED85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3.5</w:t>
            </w:r>
          </w:p>
        </w:tc>
        <w:tc>
          <w:tcPr>
            <w:tcW w:w="12132" w:type="dxa"/>
          </w:tcPr>
          <w:p w14:paraId="2747ED86" w14:textId="1F0C07DD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Able to liaise sensitively and effectively with colleagues</w:t>
            </w:r>
            <w:r w:rsidR="00764EAE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and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parents</w:t>
            </w:r>
            <w:r w:rsidR="00764EAE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/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carers</w:t>
            </w:r>
            <w:r w:rsidR="00764EAE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,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recognising their importance to the school</w:t>
            </w:r>
          </w:p>
        </w:tc>
        <w:tc>
          <w:tcPr>
            <w:tcW w:w="2650" w:type="dxa"/>
          </w:tcPr>
          <w:p w14:paraId="2747ED87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88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89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90" w14:textId="77777777" w:rsidTr="00314205">
        <w:trPr>
          <w:trHeight w:val="357"/>
        </w:trPr>
        <w:tc>
          <w:tcPr>
            <w:tcW w:w="932" w:type="dxa"/>
          </w:tcPr>
          <w:p w14:paraId="2747ED8B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3.6</w:t>
            </w:r>
          </w:p>
        </w:tc>
        <w:tc>
          <w:tcPr>
            <w:tcW w:w="12132" w:type="dxa"/>
          </w:tcPr>
          <w:p w14:paraId="2747ED8C" w14:textId="62120144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Able to improve own practice through observations, evaluations and discussion</w:t>
            </w:r>
            <w:r w:rsidR="00763A22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with colleagues, being </w:t>
            </w:r>
            <w:r w:rsidR="00763A22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both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self-critical and reflective</w:t>
            </w:r>
          </w:p>
        </w:tc>
        <w:tc>
          <w:tcPr>
            <w:tcW w:w="2650" w:type="dxa"/>
          </w:tcPr>
          <w:p w14:paraId="2747ED8D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8E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8F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96" w14:textId="77777777" w:rsidTr="00314205">
        <w:trPr>
          <w:trHeight w:val="357"/>
        </w:trPr>
        <w:tc>
          <w:tcPr>
            <w:tcW w:w="932" w:type="dxa"/>
          </w:tcPr>
          <w:p w14:paraId="2747ED91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3.7</w:t>
            </w:r>
          </w:p>
        </w:tc>
        <w:tc>
          <w:tcPr>
            <w:tcW w:w="12132" w:type="dxa"/>
          </w:tcPr>
          <w:p w14:paraId="2747ED92" w14:textId="33931C10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Awareness of the key issues in teaching and learning, curriculum provision</w:t>
            </w:r>
            <w:r w:rsidR="00763A22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and accountability</w:t>
            </w:r>
            <w:r w:rsidR="004D76EC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in the new secondary framework</w:t>
            </w:r>
          </w:p>
        </w:tc>
        <w:tc>
          <w:tcPr>
            <w:tcW w:w="2650" w:type="dxa"/>
          </w:tcPr>
          <w:p w14:paraId="2747ED93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94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95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9C" w14:textId="77777777" w:rsidTr="00314205">
        <w:trPr>
          <w:trHeight w:val="357"/>
        </w:trPr>
        <w:tc>
          <w:tcPr>
            <w:tcW w:w="932" w:type="dxa"/>
          </w:tcPr>
          <w:p w14:paraId="2747ED97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3.8</w:t>
            </w:r>
          </w:p>
        </w:tc>
        <w:tc>
          <w:tcPr>
            <w:tcW w:w="12132" w:type="dxa"/>
          </w:tcPr>
          <w:p w14:paraId="2747ED98" w14:textId="2B96763D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Awareness of current exam changes and requirements at 14-16 </w:t>
            </w:r>
          </w:p>
        </w:tc>
        <w:tc>
          <w:tcPr>
            <w:tcW w:w="2650" w:type="dxa"/>
          </w:tcPr>
          <w:p w14:paraId="2747ED99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9A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9B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A2" w14:textId="77777777" w:rsidTr="00314205">
        <w:trPr>
          <w:trHeight w:val="357"/>
        </w:trPr>
        <w:tc>
          <w:tcPr>
            <w:tcW w:w="932" w:type="dxa"/>
          </w:tcPr>
          <w:p w14:paraId="2747ED9D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3.9</w:t>
            </w:r>
          </w:p>
        </w:tc>
        <w:tc>
          <w:tcPr>
            <w:tcW w:w="12132" w:type="dxa"/>
          </w:tcPr>
          <w:p w14:paraId="2747ED9E" w14:textId="77777777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Demonstrate an understanding of good CPD opportunities for all staff</w:t>
            </w:r>
          </w:p>
        </w:tc>
        <w:tc>
          <w:tcPr>
            <w:tcW w:w="2650" w:type="dxa"/>
          </w:tcPr>
          <w:p w14:paraId="2747ED9F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A0" w14:textId="77777777" w:rsidR="00A00D59" w:rsidRPr="002D12A8" w:rsidRDefault="003878F8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A1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A8" w14:textId="77777777" w:rsidTr="00314205">
        <w:trPr>
          <w:trHeight w:val="357"/>
        </w:trPr>
        <w:tc>
          <w:tcPr>
            <w:tcW w:w="932" w:type="dxa"/>
          </w:tcPr>
          <w:p w14:paraId="2747EDA3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3.10</w:t>
            </w:r>
          </w:p>
        </w:tc>
        <w:tc>
          <w:tcPr>
            <w:tcW w:w="12132" w:type="dxa"/>
          </w:tcPr>
          <w:p w14:paraId="2747EDA4" w14:textId="0C68DC0A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Able to demonstrate knowledge</w:t>
            </w:r>
            <w:r w:rsidR="00D42204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,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and a good understanding</w:t>
            </w:r>
            <w:r w:rsidR="00D42204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, of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safeguarding procedures and a commitment</w:t>
            </w:r>
            <w:r w:rsidR="004D76EC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to the well-being of all students</w:t>
            </w:r>
          </w:p>
        </w:tc>
        <w:tc>
          <w:tcPr>
            <w:tcW w:w="2650" w:type="dxa"/>
          </w:tcPr>
          <w:p w14:paraId="2747EDA5" w14:textId="77777777" w:rsidR="00A00D59" w:rsidRPr="002D12A8" w:rsidRDefault="0001227F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A6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A7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AE" w14:textId="77777777" w:rsidTr="00314205">
        <w:trPr>
          <w:trHeight w:val="357"/>
        </w:trPr>
        <w:tc>
          <w:tcPr>
            <w:tcW w:w="932" w:type="dxa"/>
          </w:tcPr>
          <w:p w14:paraId="2747EDA9" w14:textId="77777777" w:rsidR="00A00D59" w:rsidRPr="002D12A8" w:rsidRDefault="00A00D59" w:rsidP="00A00D5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3.11</w:t>
            </w:r>
          </w:p>
        </w:tc>
        <w:tc>
          <w:tcPr>
            <w:tcW w:w="12132" w:type="dxa"/>
          </w:tcPr>
          <w:p w14:paraId="2747EDAA" w14:textId="77777777" w:rsidR="00A00D59" w:rsidRPr="002D12A8" w:rsidRDefault="00A00D59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Ability to work effectively in a team, understanding the theory and practice of leadership and management</w:t>
            </w:r>
          </w:p>
        </w:tc>
        <w:tc>
          <w:tcPr>
            <w:tcW w:w="2650" w:type="dxa"/>
          </w:tcPr>
          <w:p w14:paraId="2747EDAB" w14:textId="77777777" w:rsidR="00A00D59" w:rsidRPr="002D12A8" w:rsidRDefault="00A00D59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50" w:type="dxa"/>
          </w:tcPr>
          <w:p w14:paraId="2747EDAC" w14:textId="77777777" w:rsidR="00A00D59" w:rsidRPr="002D12A8" w:rsidRDefault="003878F8" w:rsidP="00176A15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50" w:type="dxa"/>
          </w:tcPr>
          <w:p w14:paraId="2747EDAD" w14:textId="77777777" w:rsidR="00A00D59" w:rsidRPr="002D12A8" w:rsidRDefault="001F60B6" w:rsidP="00A00D5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</w:tbl>
    <w:p w14:paraId="2747EDAF" w14:textId="77777777" w:rsidR="00176A15" w:rsidRDefault="00176A15">
      <w:pPr>
        <w:rPr>
          <w:rFonts w:cstheme="minorHAnsi"/>
        </w:rPr>
      </w:pPr>
      <w:r w:rsidRPr="002D12A8">
        <w:rPr>
          <w:rFonts w:cstheme="minorHAnsi"/>
        </w:rPr>
        <w:br w:type="page"/>
      </w:r>
    </w:p>
    <w:p w14:paraId="3B40CEA9" w14:textId="77777777" w:rsidR="008F4B39" w:rsidRPr="002D12A8" w:rsidRDefault="008F4B39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2986"/>
        <w:tblW w:w="20937" w:type="dxa"/>
        <w:tblLayout w:type="fixed"/>
        <w:tblLook w:val="01E0" w:firstRow="1" w:lastRow="1" w:firstColumn="1" w:lastColumn="1" w:noHBand="0" w:noVBand="0"/>
      </w:tblPr>
      <w:tblGrid>
        <w:gridCol w:w="929"/>
        <w:gridCol w:w="12088"/>
        <w:gridCol w:w="2640"/>
        <w:gridCol w:w="2640"/>
        <w:gridCol w:w="2640"/>
      </w:tblGrid>
      <w:tr w:rsidR="00A00D59" w:rsidRPr="002D12A8" w14:paraId="2747EDB4" w14:textId="77777777" w:rsidTr="008F4B39">
        <w:trPr>
          <w:trHeight w:val="371"/>
        </w:trPr>
        <w:tc>
          <w:tcPr>
            <w:tcW w:w="13017" w:type="dxa"/>
            <w:gridSpan w:val="2"/>
            <w:shd w:val="clear" w:color="auto" w:fill="E7E6E6" w:themeFill="background2"/>
          </w:tcPr>
          <w:p w14:paraId="2747EDB0" w14:textId="77777777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sz w:val="22"/>
                <w:szCs w:val="22"/>
              </w:rPr>
              <w:t>4. PERSONAL SKILLS AND ABILITIES</w:t>
            </w:r>
          </w:p>
        </w:tc>
        <w:tc>
          <w:tcPr>
            <w:tcW w:w="2640" w:type="dxa"/>
            <w:shd w:val="clear" w:color="auto" w:fill="E7E6E6" w:themeFill="background2"/>
          </w:tcPr>
          <w:p w14:paraId="2747EDB1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E7E6E6" w:themeFill="background2"/>
          </w:tcPr>
          <w:p w14:paraId="2747EDB2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E7E6E6" w:themeFill="background2"/>
          </w:tcPr>
          <w:p w14:paraId="2747EDB3" w14:textId="77777777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D59" w:rsidRPr="002D12A8" w14:paraId="2747EDBA" w14:textId="77777777" w:rsidTr="008F4B39">
        <w:trPr>
          <w:trHeight w:val="371"/>
        </w:trPr>
        <w:tc>
          <w:tcPr>
            <w:tcW w:w="929" w:type="dxa"/>
          </w:tcPr>
          <w:p w14:paraId="2747EDB5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4.1</w:t>
            </w:r>
          </w:p>
        </w:tc>
        <w:tc>
          <w:tcPr>
            <w:tcW w:w="12088" w:type="dxa"/>
          </w:tcPr>
          <w:p w14:paraId="2747EDB6" w14:textId="0056A60F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Excellent </w:t>
            </w:r>
            <w:r w:rsidR="00376E0A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l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eadership, communication and interpersonal skills</w:t>
            </w:r>
          </w:p>
        </w:tc>
        <w:tc>
          <w:tcPr>
            <w:tcW w:w="2640" w:type="dxa"/>
          </w:tcPr>
          <w:p w14:paraId="2747EDB7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B8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B9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C0" w14:textId="77777777" w:rsidTr="008F4B39">
        <w:trPr>
          <w:trHeight w:val="371"/>
        </w:trPr>
        <w:tc>
          <w:tcPr>
            <w:tcW w:w="929" w:type="dxa"/>
          </w:tcPr>
          <w:p w14:paraId="2747EDBB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4.2</w:t>
            </w:r>
          </w:p>
        </w:tc>
        <w:tc>
          <w:tcPr>
            <w:tcW w:w="12088" w:type="dxa"/>
          </w:tcPr>
          <w:p w14:paraId="2747EDBC" w14:textId="6E06ACE1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Value diversity</w:t>
            </w:r>
            <w:r w:rsidR="00B850CF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: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listen to, support and respe</w:t>
            </w:r>
            <w:r w:rsidR="004D76EC"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ct contributions from all students</w:t>
            </w:r>
            <w:r w:rsidR="00376E0A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and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colleagues without prejudice</w:t>
            </w:r>
          </w:p>
        </w:tc>
        <w:tc>
          <w:tcPr>
            <w:tcW w:w="2640" w:type="dxa"/>
          </w:tcPr>
          <w:p w14:paraId="2747EDBD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BE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BF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C6" w14:textId="77777777" w:rsidTr="008F4B39">
        <w:trPr>
          <w:trHeight w:val="371"/>
        </w:trPr>
        <w:tc>
          <w:tcPr>
            <w:tcW w:w="929" w:type="dxa"/>
          </w:tcPr>
          <w:p w14:paraId="2747EDC1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4.3</w:t>
            </w:r>
          </w:p>
        </w:tc>
        <w:tc>
          <w:tcPr>
            <w:tcW w:w="12088" w:type="dxa"/>
          </w:tcPr>
          <w:p w14:paraId="2747EDC2" w14:textId="2AC3E626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Have a sense of fun, be resilient, </w:t>
            </w:r>
            <w:r w:rsidR="00E83D59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be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pro-active, be an optimist, enjoy working with people</w:t>
            </w:r>
            <w:r w:rsidR="00E83D59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 and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finding solutions</w:t>
            </w:r>
          </w:p>
        </w:tc>
        <w:tc>
          <w:tcPr>
            <w:tcW w:w="2640" w:type="dxa"/>
          </w:tcPr>
          <w:p w14:paraId="2747EDC3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C4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C5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CC" w14:textId="77777777" w:rsidTr="008F4B39">
        <w:trPr>
          <w:trHeight w:val="371"/>
        </w:trPr>
        <w:tc>
          <w:tcPr>
            <w:tcW w:w="929" w:type="dxa"/>
          </w:tcPr>
          <w:p w14:paraId="2747EDC7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4.4</w:t>
            </w:r>
          </w:p>
        </w:tc>
        <w:tc>
          <w:tcPr>
            <w:tcW w:w="12088" w:type="dxa"/>
          </w:tcPr>
          <w:p w14:paraId="2747EDC8" w14:textId="77777777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Flexible approach</w:t>
            </w:r>
          </w:p>
        </w:tc>
        <w:tc>
          <w:tcPr>
            <w:tcW w:w="2640" w:type="dxa"/>
          </w:tcPr>
          <w:p w14:paraId="2747EDC9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CA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CB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D2" w14:textId="77777777" w:rsidTr="008F4B39">
        <w:trPr>
          <w:trHeight w:val="371"/>
        </w:trPr>
        <w:tc>
          <w:tcPr>
            <w:tcW w:w="929" w:type="dxa"/>
          </w:tcPr>
          <w:p w14:paraId="2747EDCD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4.5</w:t>
            </w:r>
          </w:p>
        </w:tc>
        <w:tc>
          <w:tcPr>
            <w:tcW w:w="12088" w:type="dxa"/>
          </w:tcPr>
          <w:p w14:paraId="2747EDCE" w14:textId="77777777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Able to motivate and inspire staff and students</w:t>
            </w:r>
          </w:p>
        </w:tc>
        <w:tc>
          <w:tcPr>
            <w:tcW w:w="2640" w:type="dxa"/>
          </w:tcPr>
          <w:p w14:paraId="2747EDCF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D0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D1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  <w:tr w:rsidR="00A00D59" w:rsidRPr="002D12A8" w14:paraId="2747EDD8" w14:textId="77777777" w:rsidTr="008F4B39">
        <w:trPr>
          <w:trHeight w:val="371"/>
        </w:trPr>
        <w:tc>
          <w:tcPr>
            <w:tcW w:w="929" w:type="dxa"/>
          </w:tcPr>
          <w:p w14:paraId="2747EDD3" w14:textId="77777777" w:rsidR="00A00D59" w:rsidRPr="002D12A8" w:rsidRDefault="00A00D59" w:rsidP="008F4B39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4.6</w:t>
            </w:r>
          </w:p>
        </w:tc>
        <w:tc>
          <w:tcPr>
            <w:tcW w:w="12088" w:type="dxa"/>
          </w:tcPr>
          <w:p w14:paraId="2747EDD4" w14:textId="205B8858" w:rsidR="00A00D59" w:rsidRPr="002D12A8" w:rsidRDefault="00A00D59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Ability to build effective relationships with governors, parents</w:t>
            </w:r>
            <w:r w:rsidR="00376E0A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/carers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, </w:t>
            </w:r>
            <w:r w:rsidR="00B850CF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 xml:space="preserve">the </w:t>
            </w:r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community and other schools</w:t>
            </w:r>
          </w:p>
        </w:tc>
        <w:tc>
          <w:tcPr>
            <w:tcW w:w="2640" w:type="dxa"/>
          </w:tcPr>
          <w:p w14:paraId="2747EDD5" w14:textId="77777777" w:rsidR="00A00D59" w:rsidRPr="002D12A8" w:rsidRDefault="0001227F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  <w:r w:rsidRPr="002D12A8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  <w:t>X</w:t>
            </w:r>
          </w:p>
        </w:tc>
        <w:tc>
          <w:tcPr>
            <w:tcW w:w="2640" w:type="dxa"/>
          </w:tcPr>
          <w:p w14:paraId="2747EDD6" w14:textId="77777777" w:rsidR="00A00D59" w:rsidRPr="002D12A8" w:rsidRDefault="00A00D59" w:rsidP="008F4B39">
            <w:pPr>
              <w:ind w:right="175"/>
              <w:jc w:val="center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747EDD7" w14:textId="77777777" w:rsidR="00A00D59" w:rsidRPr="002D12A8" w:rsidRDefault="001F60B6" w:rsidP="008F4B39">
            <w:pPr>
              <w:ind w:right="175"/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  <w:proofErr w:type="gramStart"/>
            <w:r w:rsidRPr="002D12A8"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  <w:t>A,I</w:t>
            </w:r>
            <w:proofErr w:type="gramEnd"/>
          </w:p>
        </w:tc>
      </w:tr>
    </w:tbl>
    <w:p w14:paraId="2747EDD9" w14:textId="01517C83" w:rsidR="00A00D59" w:rsidRPr="002D12A8" w:rsidRDefault="00A00D59" w:rsidP="00A00D59">
      <w:pPr>
        <w:rPr>
          <w:rFonts w:cstheme="minorHAnsi"/>
          <w:b/>
        </w:rPr>
      </w:pPr>
    </w:p>
    <w:p w14:paraId="2747EDDA" w14:textId="77777777" w:rsidR="00A00D59" w:rsidRPr="002D12A8" w:rsidRDefault="00A00D59">
      <w:pPr>
        <w:rPr>
          <w:rFonts w:cstheme="minorHAnsi"/>
        </w:rPr>
      </w:pPr>
    </w:p>
    <w:sectPr w:rsidR="00A00D59" w:rsidRPr="002D12A8" w:rsidSect="00A00D59">
      <w:headerReference w:type="default" r:id="rId10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9034" w14:textId="77777777" w:rsidR="00106CB7" w:rsidRDefault="00106CB7" w:rsidP="00106CB7">
      <w:pPr>
        <w:spacing w:after="0" w:line="240" w:lineRule="auto"/>
      </w:pPr>
      <w:r>
        <w:separator/>
      </w:r>
    </w:p>
  </w:endnote>
  <w:endnote w:type="continuationSeparator" w:id="0">
    <w:p w14:paraId="3191A8F3" w14:textId="77777777" w:rsidR="00106CB7" w:rsidRDefault="00106CB7" w:rsidP="0010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5A83" w14:textId="77777777" w:rsidR="00106CB7" w:rsidRDefault="00106CB7" w:rsidP="00106CB7">
      <w:pPr>
        <w:spacing w:after="0" w:line="240" w:lineRule="auto"/>
      </w:pPr>
      <w:r>
        <w:separator/>
      </w:r>
    </w:p>
  </w:footnote>
  <w:footnote w:type="continuationSeparator" w:id="0">
    <w:p w14:paraId="38CC6F2C" w14:textId="77777777" w:rsidR="00106CB7" w:rsidRDefault="00106CB7" w:rsidP="0010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13E4" w14:textId="2B94E56F" w:rsidR="00106CB7" w:rsidRDefault="00106CB7" w:rsidP="008F4B39">
    <w:pPr>
      <w:pStyle w:val="Header"/>
      <w:jc w:val="right"/>
    </w:pPr>
    <w:r>
      <w:rPr>
        <w:rFonts w:cstheme="minorHAnsi"/>
        <w:b/>
        <w:bCs/>
        <w:noProof/>
        <w:color w:val="44546A" w:themeColor="text2"/>
        <w:szCs w:val="20"/>
      </w:rPr>
      <w:drawing>
        <wp:inline distT="0" distB="0" distL="0" distR="0" wp14:anchorId="0A3297D0" wp14:editId="51F6BAC9">
          <wp:extent cx="5958399" cy="890269"/>
          <wp:effectExtent l="0" t="0" r="4445" b="5715"/>
          <wp:docPr id="332161157" name="Picture 1" descr="A blue background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1157" name="Picture 1" descr="A blue background with whit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3245" cy="899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59"/>
    <w:rsid w:val="0001227F"/>
    <w:rsid w:val="00014194"/>
    <w:rsid w:val="000B7CB5"/>
    <w:rsid w:val="00106CB7"/>
    <w:rsid w:val="00164ABE"/>
    <w:rsid w:val="00174356"/>
    <w:rsid w:val="00176A15"/>
    <w:rsid w:val="001F60B6"/>
    <w:rsid w:val="002D12A8"/>
    <w:rsid w:val="00314205"/>
    <w:rsid w:val="00376E0A"/>
    <w:rsid w:val="003878F8"/>
    <w:rsid w:val="00410E73"/>
    <w:rsid w:val="00470769"/>
    <w:rsid w:val="00487751"/>
    <w:rsid w:val="004D76EC"/>
    <w:rsid w:val="00506524"/>
    <w:rsid w:val="005A74C2"/>
    <w:rsid w:val="006170B8"/>
    <w:rsid w:val="00763A22"/>
    <w:rsid w:val="00764EAE"/>
    <w:rsid w:val="008D4C63"/>
    <w:rsid w:val="008F4B39"/>
    <w:rsid w:val="009C13E1"/>
    <w:rsid w:val="00A00D59"/>
    <w:rsid w:val="00A844E5"/>
    <w:rsid w:val="00B850CF"/>
    <w:rsid w:val="00BF76A7"/>
    <w:rsid w:val="00C004F2"/>
    <w:rsid w:val="00C451E7"/>
    <w:rsid w:val="00D42204"/>
    <w:rsid w:val="00D84720"/>
    <w:rsid w:val="00DC5796"/>
    <w:rsid w:val="00E70883"/>
    <w:rsid w:val="00E83D59"/>
    <w:rsid w:val="00FA2366"/>
    <w:rsid w:val="00FD22EF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7ED0D"/>
  <w15:chartTrackingRefBased/>
  <w15:docId w15:val="{A212FAF4-4FAE-4166-A344-48E3F30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00D59"/>
    <w:pPr>
      <w:keepNext/>
      <w:spacing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0D59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rsid w:val="00A0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6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B7"/>
  </w:style>
  <w:style w:type="paragraph" w:styleId="Footer">
    <w:name w:val="footer"/>
    <w:basedOn w:val="Normal"/>
    <w:link w:val="FooterChar"/>
    <w:uiPriority w:val="99"/>
    <w:unhideWhenUsed/>
    <w:rsid w:val="00106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ba915-4027-43fe-ae70-f2f63df0111d" xsi:nil="true"/>
    <lcf76f155ced4ddcb4097134ff3c332f xmlns="6b57674e-47ee-4cb5-b5f0-3217673f1c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96D683CBF004887189CB02BDE5DE5" ma:contentTypeVersion="10" ma:contentTypeDescription="Create a new document." ma:contentTypeScope="" ma:versionID="cff1b6db46abf35d9879860a74cc1c8f">
  <xsd:schema xmlns:xsd="http://www.w3.org/2001/XMLSchema" xmlns:xs="http://www.w3.org/2001/XMLSchema" xmlns:p="http://schemas.microsoft.com/office/2006/metadata/properties" xmlns:ns2="6b57674e-47ee-4cb5-b5f0-3217673f1c86" xmlns:ns3="c53ba915-4027-43fe-ae70-f2f63df0111d" targetNamespace="http://schemas.microsoft.com/office/2006/metadata/properties" ma:root="true" ma:fieldsID="5efc8f9e72d6d7d3a164a47357805013" ns2:_="" ns3:_="">
    <xsd:import namespace="6b57674e-47ee-4cb5-b5f0-3217673f1c86"/>
    <xsd:import namespace="c53ba915-4027-43fe-ae70-f2f63df0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674e-47ee-4cb5-b5f0-3217673f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915-4027-43fe-ae70-f2f63df011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5b9bf-c95a-43a3-9a75-40ca52bb9975}" ma:internalName="TaxCatchAll" ma:showField="CatchAllData" ma:web="c53ba915-4027-43fe-ae70-f2f63df0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31999-60BD-47FC-87F6-11EC3EF030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27E177-86E7-4683-B00F-9067529E3B8E}">
  <ds:schemaRefs>
    <ds:schemaRef ds:uri="988f2fe2-c575-4bc7-a547-b8193c096ecb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7de6cde-2638-440c-b25d-fd3c34feb6c9"/>
    <ds:schemaRef ds:uri="http://schemas.microsoft.com/office/2006/metadata/properties"/>
    <ds:schemaRef ds:uri="http://purl.org/dc/elements/1.1/"/>
    <ds:schemaRef ds:uri="5ad9df43-c68e-4dd9-b094-6c4e53a3792d"/>
    <ds:schemaRef ds:uri="fd8d26ab-01c9-477f-a936-30a15c2a45e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B6E883-C73B-41AF-BDD7-1F9F5D7571EE}"/>
</file>

<file path=customXml/itemProps4.xml><?xml version="1.0" encoding="utf-8"?>
<ds:datastoreItem xmlns:ds="http://schemas.openxmlformats.org/officeDocument/2006/customXml" ds:itemID="{9A5BF54F-2E89-4646-A726-E3834F5B0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Mortimer Community College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Hignett</dc:creator>
  <cp:keywords/>
  <dc:description/>
  <cp:lastModifiedBy>D Wilson</cp:lastModifiedBy>
  <cp:revision>2</cp:revision>
  <dcterms:created xsi:type="dcterms:W3CDTF">2025-09-09T12:03:00Z</dcterms:created>
  <dcterms:modified xsi:type="dcterms:W3CDTF">2025-09-09T12:03:00Z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0x01010073996D683CBF004887189CB02BDE5DE5</vt:lpwstr>
  </property>
  <property fmtid="{D5CDD505-2E9C-101B-9397-08002B2CF9AE}" pid="3" name="Order">
    <vt:r8>24122200</vt:r8>
  </property>
  <property fmtid="{D5CDD505-2E9C-101B-9397-08002B2CF9AE}" pid="4" name="_dlc_DocIdItemGuid">
    <vt:lpwstr>d09ea4ba-d2bc-5f37-a460-8b722a9fc8df</vt:lpwstr>
  </property>
</Properties>
</file>