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78127" w14:textId="77777777" w:rsidR="00741BD4" w:rsidRDefault="00741BD4"/>
    <w:p w14:paraId="026BAE95" w14:textId="77777777" w:rsidR="009F3642" w:rsidRDefault="009F3642"/>
    <w:p w14:paraId="19FB40C2" w14:textId="77777777" w:rsidR="0034151D" w:rsidRDefault="0034151D" w:rsidP="0034151D">
      <w:pPr>
        <w:pStyle w:val="BodyText"/>
        <w:ind w:left="851" w:right="543"/>
        <w:rPr>
          <w:rFonts w:ascii="Arial" w:hAnsi="Arial" w:cs="Arial"/>
          <w:b w:val="0"/>
          <w:sz w:val="22"/>
          <w:szCs w:val="22"/>
        </w:rPr>
      </w:pPr>
    </w:p>
    <w:p w14:paraId="6E9CB9C8" w14:textId="77777777" w:rsidR="00813BCF" w:rsidRDefault="00813BCF" w:rsidP="00DA47EB">
      <w:pPr>
        <w:pStyle w:val="Heading8"/>
        <w:rPr>
          <w:rFonts w:ascii="Trebuchet MS" w:hAnsi="Trebuchet MS"/>
          <w:b/>
          <w:bCs/>
          <w:sz w:val="32"/>
          <w:szCs w:val="32"/>
        </w:rPr>
      </w:pPr>
    </w:p>
    <w:p w14:paraId="2ABF97F5" w14:textId="5F2020F1" w:rsidR="00DA47EB" w:rsidRPr="00DA47EB" w:rsidRDefault="00DA47EB" w:rsidP="00DA47EB">
      <w:pPr>
        <w:pStyle w:val="Heading8"/>
        <w:rPr>
          <w:rFonts w:ascii="Trebuchet MS" w:hAnsi="Trebuchet MS"/>
          <w:b/>
          <w:bCs/>
          <w:sz w:val="32"/>
          <w:szCs w:val="32"/>
        </w:rPr>
      </w:pPr>
      <w:r w:rsidRPr="00DA47EB">
        <w:rPr>
          <w:rFonts w:ascii="Trebuchet MS" w:hAnsi="Trebuchet MS"/>
          <w:b/>
          <w:bCs/>
          <w:sz w:val="32"/>
          <w:szCs w:val="32"/>
        </w:rPr>
        <w:t>JOB DESCRIPTION</w:t>
      </w:r>
    </w:p>
    <w:p w14:paraId="13355525" w14:textId="77777777" w:rsidR="00DA47EB" w:rsidRPr="00C94289" w:rsidRDefault="00DA47EB" w:rsidP="00DA47EB">
      <w:pPr>
        <w:rPr>
          <w:rFonts w:ascii="Trebuchet MS" w:hAnsi="Trebuchet MS"/>
          <w:sz w:val="20"/>
          <w:szCs w:val="20"/>
        </w:rPr>
      </w:pPr>
    </w:p>
    <w:p w14:paraId="05EE98C0" w14:textId="2C4065D1" w:rsidR="00DA47EB" w:rsidRPr="00DA47EB" w:rsidRDefault="00DA47EB" w:rsidP="00DA47EB">
      <w:pPr>
        <w:jc w:val="both"/>
        <w:rPr>
          <w:rFonts w:ascii="Trebuchet MS" w:hAnsi="Trebuchet MS"/>
          <w:sz w:val="18"/>
          <w:szCs w:val="18"/>
        </w:rPr>
      </w:pPr>
      <w:r w:rsidRPr="00DA47EB">
        <w:rPr>
          <w:rFonts w:ascii="Trebuchet MS" w:hAnsi="Trebuchet MS"/>
          <w:b/>
          <w:bCs/>
          <w:sz w:val="18"/>
          <w:szCs w:val="18"/>
        </w:rPr>
        <w:t>POST TITLE:</w:t>
      </w:r>
      <w:r w:rsidRPr="00DA47EB">
        <w:rPr>
          <w:rFonts w:ascii="Trebuchet MS" w:hAnsi="Trebuchet MS"/>
          <w:sz w:val="18"/>
          <w:szCs w:val="18"/>
        </w:rPr>
        <w:tab/>
      </w:r>
      <w:r w:rsidRPr="00DA47EB">
        <w:rPr>
          <w:rFonts w:ascii="Trebuchet MS" w:hAnsi="Trebuchet MS"/>
          <w:sz w:val="18"/>
          <w:szCs w:val="18"/>
        </w:rPr>
        <w:tab/>
        <w:t>Head of Year (non –teaching) – Mortimer Community College</w:t>
      </w:r>
      <w:r w:rsidRPr="00DA47EB">
        <w:rPr>
          <w:rFonts w:ascii="Trebuchet MS" w:hAnsi="Trebuchet MS"/>
          <w:sz w:val="18"/>
          <w:szCs w:val="18"/>
        </w:rPr>
        <w:tab/>
      </w:r>
    </w:p>
    <w:p w14:paraId="56387E04" w14:textId="4AA534B6" w:rsidR="00DA47EB" w:rsidRPr="00DA47EB" w:rsidRDefault="00DA47EB" w:rsidP="00DA47EB">
      <w:pPr>
        <w:jc w:val="both"/>
        <w:rPr>
          <w:rFonts w:ascii="Trebuchet MS" w:hAnsi="Trebuchet MS"/>
          <w:sz w:val="18"/>
          <w:szCs w:val="18"/>
        </w:rPr>
      </w:pPr>
      <w:r w:rsidRPr="00DA47EB">
        <w:rPr>
          <w:rFonts w:ascii="Trebuchet MS" w:hAnsi="Trebuchet MS"/>
          <w:b/>
          <w:bCs/>
          <w:sz w:val="18"/>
          <w:szCs w:val="18"/>
        </w:rPr>
        <w:t>GRADE:</w:t>
      </w:r>
      <w:r w:rsidRPr="00DA47EB">
        <w:rPr>
          <w:rFonts w:ascii="Trebuchet MS" w:hAnsi="Trebuchet MS"/>
          <w:sz w:val="18"/>
          <w:szCs w:val="18"/>
        </w:rPr>
        <w:tab/>
      </w:r>
      <w:r w:rsidRPr="00DA47EB">
        <w:rPr>
          <w:rFonts w:ascii="Trebuchet MS" w:hAnsi="Trebuchet MS"/>
          <w:sz w:val="18"/>
          <w:szCs w:val="18"/>
        </w:rPr>
        <w:tab/>
      </w:r>
      <w:r w:rsidRPr="00DA47EB">
        <w:rPr>
          <w:rFonts w:ascii="Trebuchet MS" w:hAnsi="Trebuchet MS"/>
          <w:sz w:val="18"/>
          <w:szCs w:val="18"/>
        </w:rPr>
        <w:tab/>
        <w:t>Band 7 SCP 31 - £</w:t>
      </w:r>
      <w:r w:rsidR="00E12B39">
        <w:rPr>
          <w:rFonts w:ascii="Trebuchet MS" w:hAnsi="Trebuchet MS"/>
          <w:sz w:val="18"/>
          <w:szCs w:val="18"/>
        </w:rPr>
        <w:t>41,771</w:t>
      </w:r>
      <w:r w:rsidRPr="00DA47EB">
        <w:rPr>
          <w:rFonts w:ascii="Trebuchet MS" w:hAnsi="Trebuchet MS"/>
          <w:sz w:val="18"/>
          <w:szCs w:val="18"/>
        </w:rPr>
        <w:t xml:space="preserve"> (term-time only)</w:t>
      </w:r>
    </w:p>
    <w:p w14:paraId="58455A38" w14:textId="77777777" w:rsidR="00DA47EB" w:rsidRPr="00DA47EB" w:rsidRDefault="00DA47EB" w:rsidP="00DA47EB">
      <w:pPr>
        <w:rPr>
          <w:rFonts w:ascii="Trebuchet MS" w:hAnsi="Trebuchet MS"/>
          <w:bCs/>
          <w:sz w:val="18"/>
          <w:szCs w:val="18"/>
        </w:rPr>
      </w:pPr>
      <w:r w:rsidRPr="00DA47EB">
        <w:rPr>
          <w:rFonts w:ascii="Trebuchet MS" w:hAnsi="Trebuchet MS"/>
          <w:b/>
          <w:bCs/>
          <w:sz w:val="18"/>
          <w:szCs w:val="18"/>
        </w:rPr>
        <w:t>RESPONSIBLE TO:</w:t>
      </w:r>
      <w:r w:rsidRPr="00DA47EB">
        <w:rPr>
          <w:rFonts w:ascii="Trebuchet MS" w:hAnsi="Trebuchet MS"/>
          <w:bCs/>
          <w:sz w:val="18"/>
          <w:szCs w:val="18"/>
        </w:rPr>
        <w:tab/>
      </w:r>
      <w:r w:rsidRPr="00DA47EB">
        <w:rPr>
          <w:rFonts w:ascii="Trebuchet MS" w:hAnsi="Trebuchet MS"/>
          <w:sz w:val="18"/>
          <w:szCs w:val="18"/>
        </w:rPr>
        <w:t>KS3 &amp; KS4 Co-ordinators</w:t>
      </w:r>
    </w:p>
    <w:p w14:paraId="40807146" w14:textId="77777777" w:rsidR="00DA47EB" w:rsidRPr="00DA47EB" w:rsidRDefault="00DA47EB" w:rsidP="00DA47EB">
      <w:pPr>
        <w:jc w:val="both"/>
        <w:rPr>
          <w:rFonts w:ascii="Trebuchet MS" w:hAnsi="Trebuchet MS"/>
          <w:sz w:val="18"/>
          <w:szCs w:val="18"/>
        </w:rPr>
      </w:pPr>
      <w:r w:rsidRPr="00DA47EB">
        <w:rPr>
          <w:rFonts w:ascii="Trebuchet MS" w:hAnsi="Trebuchet MS"/>
          <w:b/>
          <w:bCs/>
          <w:sz w:val="18"/>
          <w:szCs w:val="18"/>
        </w:rPr>
        <w:t>RESPONSIBLE FOR:</w:t>
      </w:r>
      <w:r w:rsidRPr="00DA47EB">
        <w:rPr>
          <w:rFonts w:ascii="Trebuchet MS" w:hAnsi="Trebuchet MS"/>
          <w:sz w:val="18"/>
          <w:szCs w:val="18"/>
        </w:rPr>
        <w:tab/>
        <w:t xml:space="preserve">Year Group </w:t>
      </w:r>
    </w:p>
    <w:p w14:paraId="45DE1F06" w14:textId="77777777" w:rsidR="00DA47EB" w:rsidRPr="00DA47EB" w:rsidRDefault="00DA47EB" w:rsidP="00DA47EB">
      <w:pPr>
        <w:jc w:val="both"/>
        <w:rPr>
          <w:rFonts w:ascii="Trebuchet MS" w:hAnsi="Trebuchet MS"/>
          <w:sz w:val="18"/>
          <w:szCs w:val="18"/>
        </w:rPr>
      </w:pPr>
    </w:p>
    <w:p w14:paraId="66A6460B" w14:textId="77777777" w:rsidR="00DA47EB" w:rsidRPr="00DA47EB" w:rsidRDefault="00DA47EB" w:rsidP="00DA47EB">
      <w:pPr>
        <w:jc w:val="both"/>
        <w:rPr>
          <w:rFonts w:ascii="Trebuchet MS" w:hAnsi="Trebuchet MS"/>
          <w:b/>
          <w:bCs/>
          <w:sz w:val="18"/>
          <w:szCs w:val="18"/>
          <w:u w:val="single"/>
        </w:rPr>
      </w:pPr>
      <w:r w:rsidRPr="00DA47EB">
        <w:rPr>
          <w:rFonts w:ascii="Trebuchet MS" w:hAnsi="Trebuchet MS"/>
          <w:b/>
          <w:bCs/>
          <w:sz w:val="18"/>
          <w:szCs w:val="18"/>
          <w:u w:val="single"/>
        </w:rPr>
        <w:t>Main Objectives of the Post:</w:t>
      </w:r>
    </w:p>
    <w:p w14:paraId="2D183ECD" w14:textId="77777777" w:rsidR="00DA47EB" w:rsidRPr="00DA47EB" w:rsidRDefault="00DA47EB" w:rsidP="00DA47EB">
      <w:pPr>
        <w:spacing w:before="120"/>
        <w:rPr>
          <w:rFonts w:ascii="Trebuchet MS" w:hAnsi="Trebuchet MS" w:cs="Arial"/>
          <w:sz w:val="18"/>
          <w:szCs w:val="18"/>
        </w:rPr>
      </w:pPr>
      <w:r w:rsidRPr="00DA47EB">
        <w:rPr>
          <w:rFonts w:ascii="Trebuchet MS" w:hAnsi="Trebuchet MS" w:cs="Arial"/>
          <w:sz w:val="18"/>
          <w:szCs w:val="18"/>
        </w:rPr>
        <w:t>A Head of Year has the following main areas of responsibility:</w:t>
      </w:r>
    </w:p>
    <w:p w14:paraId="162E00DD" w14:textId="39A76AAE" w:rsidR="00DA47EB" w:rsidRPr="00DA47EB" w:rsidRDefault="00813BCF" w:rsidP="00DA47EB">
      <w:pPr>
        <w:numPr>
          <w:ilvl w:val="0"/>
          <w:numId w:val="2"/>
        </w:num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l</w:t>
      </w:r>
      <w:r w:rsidR="00DA47EB" w:rsidRPr="00DA47EB">
        <w:rPr>
          <w:rFonts w:ascii="Trebuchet MS" w:hAnsi="Trebuchet MS" w:cs="Arial"/>
          <w:sz w:val="18"/>
          <w:szCs w:val="18"/>
        </w:rPr>
        <w:t>eadership of a year group of students and a year team of staff</w:t>
      </w:r>
      <w:r>
        <w:rPr>
          <w:rFonts w:ascii="Trebuchet MS" w:hAnsi="Trebuchet MS" w:cs="Arial"/>
          <w:sz w:val="18"/>
          <w:szCs w:val="18"/>
        </w:rPr>
        <w:t>;</w:t>
      </w:r>
    </w:p>
    <w:p w14:paraId="7DE3CF36" w14:textId="09D8DEDE" w:rsidR="00DA47EB" w:rsidRPr="00DA47EB" w:rsidRDefault="00813BCF" w:rsidP="00DA47EB">
      <w:pPr>
        <w:numPr>
          <w:ilvl w:val="0"/>
          <w:numId w:val="2"/>
        </w:num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r</w:t>
      </w:r>
      <w:r w:rsidR="00DA47EB" w:rsidRPr="00DA47EB">
        <w:rPr>
          <w:rFonts w:ascii="Trebuchet MS" w:hAnsi="Trebuchet MS" w:cs="Arial"/>
          <w:sz w:val="18"/>
          <w:szCs w:val="18"/>
        </w:rPr>
        <w:t>esponsibility for accurate record keeping for students in the year group</w:t>
      </w:r>
      <w:r>
        <w:rPr>
          <w:rFonts w:ascii="Trebuchet MS" w:hAnsi="Trebuchet MS" w:cs="Arial"/>
          <w:sz w:val="18"/>
          <w:szCs w:val="18"/>
        </w:rPr>
        <w:t>;</w:t>
      </w:r>
    </w:p>
    <w:p w14:paraId="27913BE9" w14:textId="389CB84F" w:rsidR="00DA47EB" w:rsidRPr="00DA47EB" w:rsidRDefault="00813BCF" w:rsidP="00DA47EB">
      <w:pPr>
        <w:numPr>
          <w:ilvl w:val="0"/>
          <w:numId w:val="2"/>
        </w:num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r</w:t>
      </w:r>
      <w:r w:rsidR="00DA47EB" w:rsidRPr="00DA47EB">
        <w:rPr>
          <w:rFonts w:ascii="Trebuchet MS" w:hAnsi="Trebuchet MS" w:cs="Arial"/>
          <w:sz w:val="18"/>
          <w:szCs w:val="18"/>
        </w:rPr>
        <w:t>esponsibility for referring students to appropriate outside agencies and completing the necessary documentation</w:t>
      </w:r>
      <w:r>
        <w:rPr>
          <w:rFonts w:ascii="Trebuchet MS" w:hAnsi="Trebuchet MS" w:cs="Arial"/>
          <w:sz w:val="18"/>
          <w:szCs w:val="18"/>
        </w:rPr>
        <w:t>;</w:t>
      </w:r>
    </w:p>
    <w:p w14:paraId="09B425B3" w14:textId="1AD149BA" w:rsidR="00DA47EB" w:rsidRPr="00DA47EB" w:rsidRDefault="00813BCF" w:rsidP="00DA47EB">
      <w:pPr>
        <w:numPr>
          <w:ilvl w:val="0"/>
          <w:numId w:val="2"/>
        </w:num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a</w:t>
      </w:r>
      <w:r w:rsidR="00DA47EB" w:rsidRPr="00DA47EB">
        <w:rPr>
          <w:rFonts w:ascii="Trebuchet MS" w:hAnsi="Trebuchet MS" w:cs="Arial"/>
          <w:sz w:val="18"/>
          <w:szCs w:val="18"/>
        </w:rPr>
        <w:t>ll issues involving attendance within the year group</w:t>
      </w:r>
      <w:r>
        <w:rPr>
          <w:rFonts w:ascii="Trebuchet MS" w:hAnsi="Trebuchet MS" w:cs="Arial"/>
          <w:sz w:val="18"/>
          <w:szCs w:val="18"/>
        </w:rPr>
        <w:t>;</w:t>
      </w:r>
    </w:p>
    <w:p w14:paraId="5F170583" w14:textId="3075157F" w:rsidR="00DA47EB" w:rsidRPr="00DA47EB" w:rsidRDefault="00813BCF" w:rsidP="00DA47EB">
      <w:pPr>
        <w:numPr>
          <w:ilvl w:val="0"/>
          <w:numId w:val="2"/>
        </w:num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l</w:t>
      </w:r>
      <w:r w:rsidR="00DA47EB" w:rsidRPr="00DA47EB">
        <w:rPr>
          <w:rFonts w:ascii="Trebuchet MS" w:hAnsi="Trebuchet MS" w:cs="Arial"/>
          <w:sz w:val="18"/>
          <w:szCs w:val="18"/>
        </w:rPr>
        <w:t>iaison with any other agencies in terms of support to any student where appropriate</w:t>
      </w:r>
      <w:r>
        <w:rPr>
          <w:rFonts w:ascii="Trebuchet MS" w:hAnsi="Trebuchet MS" w:cs="Arial"/>
          <w:sz w:val="18"/>
          <w:szCs w:val="18"/>
        </w:rPr>
        <w:t>;</w:t>
      </w:r>
    </w:p>
    <w:p w14:paraId="39538AAF" w14:textId="77777777" w:rsidR="00813BCF" w:rsidRDefault="00813BCF" w:rsidP="00DA47EB">
      <w:pPr>
        <w:numPr>
          <w:ilvl w:val="0"/>
          <w:numId w:val="2"/>
        </w:num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m</w:t>
      </w:r>
      <w:r w:rsidR="00DA47EB" w:rsidRPr="00DA47EB">
        <w:rPr>
          <w:rFonts w:ascii="Trebuchet MS" w:hAnsi="Trebuchet MS" w:cs="Arial"/>
          <w:sz w:val="18"/>
          <w:szCs w:val="18"/>
        </w:rPr>
        <w:t xml:space="preserve">anage the implementation of the </w:t>
      </w:r>
      <w:r>
        <w:rPr>
          <w:rFonts w:ascii="Trebuchet MS" w:hAnsi="Trebuchet MS" w:cs="Arial"/>
          <w:sz w:val="18"/>
          <w:szCs w:val="18"/>
        </w:rPr>
        <w:t>school</w:t>
      </w:r>
      <w:r w:rsidR="00DA47EB" w:rsidRPr="00DA47EB">
        <w:rPr>
          <w:rFonts w:ascii="Trebuchet MS" w:hAnsi="Trebuchet MS" w:cs="Arial"/>
          <w:sz w:val="18"/>
          <w:szCs w:val="18"/>
        </w:rPr>
        <w:t xml:space="preserve"> Behaviour Policy within the year group.</w:t>
      </w:r>
    </w:p>
    <w:p w14:paraId="170E6F0A" w14:textId="0BF54089" w:rsidR="00DA47EB" w:rsidRPr="00813BCF" w:rsidRDefault="00813BCF" w:rsidP="00DA47EB">
      <w:pPr>
        <w:numPr>
          <w:ilvl w:val="0"/>
          <w:numId w:val="2"/>
        </w:numPr>
        <w:spacing w:before="120" w:after="0" w:line="240" w:lineRule="auto"/>
        <w:rPr>
          <w:rFonts w:ascii="Trebuchet MS" w:hAnsi="Trebuchet MS" w:cs="Arial"/>
          <w:sz w:val="14"/>
          <w:szCs w:val="14"/>
        </w:rPr>
      </w:pPr>
      <w:r>
        <w:rPr>
          <w:rFonts w:ascii="Trebuchet MS" w:hAnsi="Trebuchet MS"/>
          <w:sz w:val="18"/>
          <w:szCs w:val="14"/>
        </w:rPr>
        <w:t>a</w:t>
      </w:r>
      <w:r w:rsidR="00DA47EB" w:rsidRPr="00813BCF">
        <w:rPr>
          <w:rFonts w:ascii="Trebuchet MS" w:hAnsi="Trebuchet MS"/>
          <w:sz w:val="18"/>
          <w:szCs w:val="14"/>
        </w:rPr>
        <w:t>ll areas regarding the support, care and guidance of students in the year group.</w:t>
      </w:r>
    </w:p>
    <w:p w14:paraId="20C2B2F0" w14:textId="77777777" w:rsidR="00DA47EB" w:rsidRPr="00E12B39" w:rsidRDefault="00DA47EB" w:rsidP="00DA47EB">
      <w:pPr>
        <w:pStyle w:val="Heading1"/>
        <w:jc w:val="both"/>
        <w:rPr>
          <w:rFonts w:ascii="Trebuchet MS" w:hAnsi="Trebuchet MS"/>
          <w:color w:val="auto"/>
          <w:sz w:val="18"/>
          <w:szCs w:val="18"/>
          <w:u w:val="single"/>
        </w:rPr>
      </w:pPr>
      <w:r w:rsidRPr="00E12B39">
        <w:rPr>
          <w:rFonts w:ascii="Trebuchet MS" w:hAnsi="Trebuchet MS"/>
          <w:color w:val="auto"/>
          <w:sz w:val="18"/>
          <w:szCs w:val="18"/>
          <w:u w:val="single"/>
        </w:rPr>
        <w:t>Key Tasks of the Post:</w:t>
      </w:r>
    </w:p>
    <w:p w14:paraId="685760B9" w14:textId="77777777" w:rsidR="00DA47EB" w:rsidRPr="00DA47EB" w:rsidRDefault="00DA47EB" w:rsidP="00DA47EB">
      <w:pPr>
        <w:jc w:val="both"/>
        <w:rPr>
          <w:rFonts w:ascii="Trebuchet MS" w:hAnsi="Trebuchet MS"/>
          <w:sz w:val="18"/>
          <w:szCs w:val="18"/>
        </w:rPr>
      </w:pPr>
    </w:p>
    <w:p w14:paraId="7B269A9B" w14:textId="77777777" w:rsidR="00DA47EB" w:rsidRPr="00DA47EB" w:rsidRDefault="00DA47EB" w:rsidP="00DA47EB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40" w:lineRule="auto"/>
        <w:ind w:hanging="720"/>
        <w:jc w:val="both"/>
        <w:rPr>
          <w:rFonts w:ascii="Trebuchet MS" w:hAnsi="Trebuchet MS" w:cs="Arial"/>
          <w:sz w:val="18"/>
          <w:szCs w:val="18"/>
        </w:rPr>
      </w:pPr>
      <w:r w:rsidRPr="00DA47EB">
        <w:rPr>
          <w:rFonts w:ascii="Trebuchet MS" w:hAnsi="Trebuchet MS" w:cs="Arial"/>
          <w:b/>
          <w:sz w:val="18"/>
          <w:szCs w:val="18"/>
        </w:rPr>
        <w:t>Curriculum</w:t>
      </w:r>
      <w:r w:rsidRPr="00DA47EB">
        <w:rPr>
          <w:rFonts w:ascii="Trebuchet MS" w:hAnsi="Trebuchet MS" w:cs="Arial"/>
          <w:sz w:val="18"/>
          <w:szCs w:val="18"/>
        </w:rPr>
        <w:t>:</w:t>
      </w:r>
    </w:p>
    <w:p w14:paraId="130620C0" w14:textId="27EC820F" w:rsidR="00DA47EB" w:rsidRPr="00DA47EB" w:rsidRDefault="002A401F" w:rsidP="00DA47EB">
      <w:pPr>
        <w:numPr>
          <w:ilvl w:val="1"/>
          <w:numId w:val="3"/>
        </w:numPr>
        <w:tabs>
          <w:tab w:val="clear" w:pos="1440"/>
          <w:tab w:val="num" w:pos="993"/>
        </w:tabs>
        <w:spacing w:after="120" w:line="240" w:lineRule="auto"/>
        <w:ind w:left="993" w:hanging="284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t</w:t>
      </w:r>
      <w:r w:rsidR="00DA47EB" w:rsidRPr="00DA47EB">
        <w:rPr>
          <w:rFonts w:ascii="Trebuchet MS" w:hAnsi="Trebuchet MS" w:cs="Arial"/>
          <w:sz w:val="18"/>
          <w:szCs w:val="18"/>
        </w:rPr>
        <w:t>o liaise with Faculty Leaders and teachers to identify and overcome barriers to learning in young people</w:t>
      </w:r>
      <w:r>
        <w:rPr>
          <w:rFonts w:ascii="Trebuchet MS" w:hAnsi="Trebuchet MS" w:cs="Arial"/>
          <w:sz w:val="18"/>
          <w:szCs w:val="18"/>
        </w:rPr>
        <w:t>;</w:t>
      </w:r>
    </w:p>
    <w:p w14:paraId="6D2323B7" w14:textId="1ED0DCC0" w:rsidR="00DA47EB" w:rsidRPr="00DA47EB" w:rsidRDefault="002A401F" w:rsidP="00DA47EB">
      <w:pPr>
        <w:numPr>
          <w:ilvl w:val="1"/>
          <w:numId w:val="3"/>
        </w:numPr>
        <w:tabs>
          <w:tab w:val="clear" w:pos="1440"/>
          <w:tab w:val="num" w:pos="993"/>
        </w:tabs>
        <w:spacing w:after="120" w:line="240" w:lineRule="auto"/>
        <w:ind w:left="993" w:hanging="284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t</w:t>
      </w:r>
      <w:r w:rsidR="00DA47EB" w:rsidRPr="00DA47EB">
        <w:rPr>
          <w:rFonts w:ascii="Trebuchet MS" w:hAnsi="Trebuchet MS" w:cs="Arial"/>
          <w:sz w:val="18"/>
          <w:szCs w:val="18"/>
        </w:rPr>
        <w:t>o provide cover for lessons across the curriculum when teachers are absent.</w:t>
      </w:r>
    </w:p>
    <w:p w14:paraId="781E05A2" w14:textId="77777777" w:rsidR="00DA47EB" w:rsidRPr="00DA47EB" w:rsidRDefault="00DA47EB" w:rsidP="00DA47EB">
      <w:pPr>
        <w:jc w:val="both"/>
        <w:rPr>
          <w:rFonts w:ascii="Trebuchet MS" w:hAnsi="Trebuchet MS" w:cs="Arial"/>
          <w:sz w:val="18"/>
          <w:szCs w:val="18"/>
        </w:rPr>
      </w:pPr>
    </w:p>
    <w:p w14:paraId="32CB1642" w14:textId="77777777" w:rsidR="00DA47EB" w:rsidRPr="00DA47EB" w:rsidRDefault="00DA47EB" w:rsidP="00DA47EB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40" w:lineRule="auto"/>
        <w:ind w:hanging="720"/>
        <w:jc w:val="both"/>
        <w:rPr>
          <w:rFonts w:ascii="Trebuchet MS" w:hAnsi="Trebuchet MS" w:cs="Arial"/>
          <w:sz w:val="18"/>
          <w:szCs w:val="18"/>
        </w:rPr>
      </w:pPr>
      <w:r w:rsidRPr="00DA47EB">
        <w:rPr>
          <w:rFonts w:ascii="Trebuchet MS" w:hAnsi="Trebuchet MS" w:cs="Arial"/>
          <w:b/>
          <w:sz w:val="18"/>
          <w:szCs w:val="18"/>
        </w:rPr>
        <w:t>Leadership</w:t>
      </w:r>
      <w:r w:rsidRPr="00DA47EB">
        <w:rPr>
          <w:rFonts w:ascii="Trebuchet MS" w:hAnsi="Trebuchet MS" w:cs="Arial"/>
          <w:sz w:val="18"/>
          <w:szCs w:val="18"/>
        </w:rPr>
        <w:t>:</w:t>
      </w:r>
    </w:p>
    <w:p w14:paraId="3421A5F0" w14:textId="29037752" w:rsidR="00DA47EB" w:rsidRPr="00DA47EB" w:rsidRDefault="002A401F" w:rsidP="00DA47EB">
      <w:pPr>
        <w:numPr>
          <w:ilvl w:val="1"/>
          <w:numId w:val="3"/>
        </w:numPr>
        <w:tabs>
          <w:tab w:val="clear" w:pos="1440"/>
          <w:tab w:val="num" w:pos="993"/>
        </w:tabs>
        <w:spacing w:after="120" w:line="240" w:lineRule="auto"/>
        <w:ind w:left="993" w:hanging="284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i</w:t>
      </w:r>
      <w:r w:rsidR="00DA47EB" w:rsidRPr="00DA47EB">
        <w:rPr>
          <w:rFonts w:ascii="Trebuchet MS" w:hAnsi="Trebuchet MS" w:cs="Arial"/>
          <w:sz w:val="18"/>
          <w:szCs w:val="18"/>
        </w:rPr>
        <w:t>n conjunction with Form Tutors</w:t>
      </w:r>
      <w:r>
        <w:rPr>
          <w:rFonts w:ascii="Trebuchet MS" w:hAnsi="Trebuchet MS" w:cs="Arial"/>
          <w:sz w:val="18"/>
          <w:szCs w:val="18"/>
        </w:rPr>
        <w:t>,</w:t>
      </w:r>
      <w:r w:rsidR="00DA47EB" w:rsidRPr="00DA47EB">
        <w:rPr>
          <w:rFonts w:ascii="Trebuchet MS" w:hAnsi="Trebuchet MS" w:cs="Arial"/>
          <w:sz w:val="18"/>
          <w:szCs w:val="18"/>
        </w:rPr>
        <w:t xml:space="preserve"> ensure tutorial work is undertaken with students</w:t>
      </w:r>
      <w:r>
        <w:rPr>
          <w:rFonts w:ascii="Trebuchet MS" w:hAnsi="Trebuchet MS" w:cs="Arial"/>
          <w:sz w:val="18"/>
          <w:szCs w:val="18"/>
        </w:rPr>
        <w:t>;</w:t>
      </w:r>
    </w:p>
    <w:p w14:paraId="09E7B85D" w14:textId="7031D828" w:rsidR="00DA47EB" w:rsidRPr="00DA47EB" w:rsidRDefault="002A401F" w:rsidP="00DA47EB">
      <w:pPr>
        <w:numPr>
          <w:ilvl w:val="1"/>
          <w:numId w:val="3"/>
        </w:numPr>
        <w:tabs>
          <w:tab w:val="clear" w:pos="1440"/>
          <w:tab w:val="num" w:pos="993"/>
        </w:tabs>
        <w:spacing w:after="120" w:line="240" w:lineRule="auto"/>
        <w:ind w:left="993" w:hanging="284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t</w:t>
      </w:r>
      <w:r w:rsidR="00DA47EB" w:rsidRPr="00DA47EB">
        <w:rPr>
          <w:rFonts w:ascii="Trebuchet MS" w:hAnsi="Trebuchet MS" w:cs="Arial"/>
          <w:sz w:val="18"/>
          <w:szCs w:val="18"/>
        </w:rPr>
        <w:t xml:space="preserve">o ensure that </w:t>
      </w:r>
      <w:r>
        <w:rPr>
          <w:rFonts w:ascii="Trebuchet MS" w:hAnsi="Trebuchet MS" w:cs="Arial"/>
          <w:sz w:val="18"/>
          <w:szCs w:val="18"/>
        </w:rPr>
        <w:t>school</w:t>
      </w:r>
      <w:r w:rsidR="00DA47EB" w:rsidRPr="00DA47EB">
        <w:rPr>
          <w:rFonts w:ascii="Trebuchet MS" w:hAnsi="Trebuchet MS" w:cs="Arial"/>
          <w:sz w:val="18"/>
          <w:szCs w:val="18"/>
        </w:rPr>
        <w:t xml:space="preserve"> standards are adhered to during </w:t>
      </w:r>
      <w:r>
        <w:rPr>
          <w:rFonts w:ascii="Trebuchet MS" w:hAnsi="Trebuchet MS" w:cs="Arial"/>
          <w:sz w:val="18"/>
          <w:szCs w:val="18"/>
        </w:rPr>
        <w:t>F</w:t>
      </w:r>
      <w:r w:rsidR="00DA47EB" w:rsidRPr="00DA47EB">
        <w:rPr>
          <w:rFonts w:ascii="Trebuchet MS" w:hAnsi="Trebuchet MS" w:cs="Arial"/>
          <w:sz w:val="18"/>
          <w:szCs w:val="18"/>
        </w:rPr>
        <w:t xml:space="preserve">orm </w:t>
      </w:r>
      <w:r>
        <w:rPr>
          <w:rFonts w:ascii="Trebuchet MS" w:hAnsi="Trebuchet MS" w:cs="Arial"/>
          <w:sz w:val="18"/>
          <w:szCs w:val="18"/>
        </w:rPr>
        <w:t>T</w:t>
      </w:r>
      <w:r w:rsidR="00DA47EB" w:rsidRPr="00DA47EB">
        <w:rPr>
          <w:rFonts w:ascii="Trebuchet MS" w:hAnsi="Trebuchet MS" w:cs="Arial"/>
          <w:sz w:val="18"/>
          <w:szCs w:val="18"/>
        </w:rPr>
        <w:t>ime and to challenge any inconsistencies with staff</w:t>
      </w:r>
      <w:r>
        <w:rPr>
          <w:rFonts w:ascii="Trebuchet MS" w:hAnsi="Trebuchet MS" w:cs="Arial"/>
          <w:sz w:val="18"/>
          <w:szCs w:val="18"/>
        </w:rPr>
        <w:t>;</w:t>
      </w:r>
    </w:p>
    <w:p w14:paraId="199888E7" w14:textId="1F7C355E" w:rsidR="00DA47EB" w:rsidRPr="00DA47EB" w:rsidRDefault="002A401F" w:rsidP="00DA47EB">
      <w:pPr>
        <w:numPr>
          <w:ilvl w:val="1"/>
          <w:numId w:val="3"/>
        </w:numPr>
        <w:tabs>
          <w:tab w:val="clear" w:pos="1440"/>
          <w:tab w:val="num" w:pos="993"/>
        </w:tabs>
        <w:spacing w:after="120" w:line="240" w:lineRule="auto"/>
        <w:ind w:left="993" w:hanging="284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t</w:t>
      </w:r>
      <w:r w:rsidR="00DA47EB" w:rsidRPr="00DA47EB">
        <w:rPr>
          <w:rFonts w:ascii="Trebuchet MS" w:hAnsi="Trebuchet MS" w:cs="Arial"/>
          <w:sz w:val="18"/>
          <w:szCs w:val="18"/>
        </w:rPr>
        <w:t>o assist the Assistant Heads of Pastoral in being responsible for the orderly assembly of the Year Groups</w:t>
      </w:r>
      <w:r>
        <w:rPr>
          <w:rFonts w:ascii="Trebuchet MS" w:hAnsi="Trebuchet MS" w:cs="Arial"/>
          <w:sz w:val="18"/>
          <w:szCs w:val="18"/>
        </w:rPr>
        <w:t>;</w:t>
      </w:r>
    </w:p>
    <w:p w14:paraId="0BC8B37A" w14:textId="7FE2771C" w:rsidR="00DA47EB" w:rsidRPr="00DA47EB" w:rsidRDefault="002A401F" w:rsidP="00DA47EB">
      <w:pPr>
        <w:numPr>
          <w:ilvl w:val="1"/>
          <w:numId w:val="3"/>
        </w:numPr>
        <w:tabs>
          <w:tab w:val="clear" w:pos="1440"/>
          <w:tab w:val="num" w:pos="993"/>
        </w:tabs>
        <w:spacing w:after="120" w:line="240" w:lineRule="auto"/>
        <w:ind w:left="993" w:hanging="284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to</w:t>
      </w:r>
      <w:r w:rsidR="00DA47EB" w:rsidRPr="00DA47EB">
        <w:rPr>
          <w:rFonts w:ascii="Trebuchet MS" w:hAnsi="Trebuchet MS" w:cs="Arial"/>
          <w:sz w:val="18"/>
          <w:szCs w:val="18"/>
        </w:rPr>
        <w:t xml:space="preserve"> prepare and hold assemblies with the Year Group as part of the </w:t>
      </w:r>
      <w:r>
        <w:rPr>
          <w:rFonts w:ascii="Trebuchet MS" w:hAnsi="Trebuchet MS" w:cs="Arial"/>
          <w:sz w:val="18"/>
          <w:szCs w:val="18"/>
        </w:rPr>
        <w:t xml:space="preserve">school </w:t>
      </w:r>
      <w:r w:rsidR="00DA47EB" w:rsidRPr="00DA47EB">
        <w:rPr>
          <w:rFonts w:ascii="Trebuchet MS" w:hAnsi="Trebuchet MS" w:cs="Arial"/>
          <w:sz w:val="18"/>
          <w:szCs w:val="18"/>
        </w:rPr>
        <w:t>assembly programme</w:t>
      </w:r>
      <w:r>
        <w:rPr>
          <w:rFonts w:ascii="Trebuchet MS" w:hAnsi="Trebuchet MS" w:cs="Arial"/>
          <w:sz w:val="18"/>
          <w:szCs w:val="18"/>
        </w:rPr>
        <w:t>;</w:t>
      </w:r>
    </w:p>
    <w:p w14:paraId="2D9A1395" w14:textId="17852B92" w:rsidR="00DA47EB" w:rsidRPr="00DA47EB" w:rsidRDefault="002A401F" w:rsidP="00DA47EB">
      <w:pPr>
        <w:numPr>
          <w:ilvl w:val="1"/>
          <w:numId w:val="3"/>
        </w:numPr>
        <w:tabs>
          <w:tab w:val="clear" w:pos="1440"/>
          <w:tab w:val="num" w:pos="993"/>
        </w:tabs>
        <w:spacing w:after="120" w:line="240" w:lineRule="auto"/>
        <w:ind w:left="993" w:hanging="284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t</w:t>
      </w:r>
      <w:r w:rsidR="00DA47EB" w:rsidRPr="00DA47EB">
        <w:rPr>
          <w:rFonts w:ascii="Trebuchet MS" w:hAnsi="Trebuchet MS" w:cs="Arial"/>
          <w:sz w:val="18"/>
          <w:szCs w:val="18"/>
        </w:rPr>
        <w:t>o be a high</w:t>
      </w:r>
      <w:r>
        <w:rPr>
          <w:rFonts w:ascii="Trebuchet MS" w:hAnsi="Trebuchet MS" w:cs="Arial"/>
          <w:sz w:val="18"/>
          <w:szCs w:val="18"/>
        </w:rPr>
        <w:t>-</w:t>
      </w:r>
      <w:r w:rsidR="00DA47EB" w:rsidRPr="00DA47EB">
        <w:rPr>
          <w:rFonts w:ascii="Trebuchet MS" w:hAnsi="Trebuchet MS" w:cs="Arial"/>
          <w:sz w:val="18"/>
          <w:szCs w:val="18"/>
        </w:rPr>
        <w:t xml:space="preserve">profile presence around the </w:t>
      </w:r>
      <w:r>
        <w:rPr>
          <w:rFonts w:ascii="Trebuchet MS" w:hAnsi="Trebuchet MS" w:cs="Arial"/>
          <w:sz w:val="18"/>
          <w:szCs w:val="18"/>
        </w:rPr>
        <w:t>school</w:t>
      </w:r>
      <w:r w:rsidR="00DA47EB" w:rsidRPr="00DA47EB">
        <w:rPr>
          <w:rFonts w:ascii="Trebuchet MS" w:hAnsi="Trebuchet MS" w:cs="Arial"/>
          <w:sz w:val="18"/>
          <w:szCs w:val="18"/>
        </w:rPr>
        <w:t xml:space="preserve">, consistently delivering the </w:t>
      </w:r>
      <w:r>
        <w:rPr>
          <w:rFonts w:ascii="Trebuchet MS" w:hAnsi="Trebuchet MS" w:cs="Arial"/>
          <w:sz w:val="18"/>
          <w:szCs w:val="18"/>
        </w:rPr>
        <w:t>school</w:t>
      </w:r>
      <w:r w:rsidR="00DA47EB" w:rsidRPr="00DA47EB">
        <w:rPr>
          <w:rFonts w:ascii="Trebuchet MS" w:hAnsi="Trebuchet MS" w:cs="Arial"/>
          <w:sz w:val="18"/>
          <w:szCs w:val="18"/>
        </w:rPr>
        <w:t xml:space="preserve"> behaviour, attendance, punctuality and uniform policies in relation to their Year Group</w:t>
      </w:r>
      <w:r>
        <w:rPr>
          <w:rFonts w:ascii="Trebuchet MS" w:hAnsi="Trebuchet MS" w:cs="Arial"/>
          <w:sz w:val="18"/>
          <w:szCs w:val="18"/>
        </w:rPr>
        <w:t>;</w:t>
      </w:r>
    </w:p>
    <w:p w14:paraId="0AEE00D1" w14:textId="78ADC153" w:rsidR="00DA47EB" w:rsidRDefault="002A401F" w:rsidP="00DA47EB">
      <w:pPr>
        <w:numPr>
          <w:ilvl w:val="1"/>
          <w:numId w:val="3"/>
        </w:numPr>
        <w:tabs>
          <w:tab w:val="clear" w:pos="1440"/>
          <w:tab w:val="num" w:pos="993"/>
        </w:tabs>
        <w:spacing w:after="120" w:line="240" w:lineRule="auto"/>
        <w:ind w:left="993" w:hanging="284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t</w:t>
      </w:r>
      <w:r w:rsidR="00DA47EB" w:rsidRPr="00DA47EB">
        <w:rPr>
          <w:rFonts w:ascii="Trebuchet MS" w:hAnsi="Trebuchet MS" w:cs="Arial"/>
          <w:sz w:val="18"/>
          <w:szCs w:val="18"/>
        </w:rPr>
        <w:t xml:space="preserve">o supervise students at all unstructured times of the day. To be part of the duty rota </w:t>
      </w:r>
      <w:proofErr w:type="gramStart"/>
      <w:r w:rsidR="00DA47EB" w:rsidRPr="00DA47EB">
        <w:rPr>
          <w:rFonts w:ascii="Trebuchet MS" w:hAnsi="Trebuchet MS" w:cs="Arial"/>
          <w:sz w:val="18"/>
          <w:szCs w:val="18"/>
        </w:rPr>
        <w:t>on a daily basis</w:t>
      </w:r>
      <w:proofErr w:type="gramEnd"/>
      <w:r w:rsidR="00DA47EB" w:rsidRPr="00DA47EB">
        <w:rPr>
          <w:rFonts w:ascii="Trebuchet MS" w:hAnsi="Trebuchet MS" w:cs="Arial"/>
          <w:sz w:val="18"/>
          <w:szCs w:val="18"/>
        </w:rPr>
        <w:t xml:space="preserve"> for both break and lunch times and supervise the orderly exit of the students at the end of the day.</w:t>
      </w:r>
    </w:p>
    <w:p w14:paraId="212B3277" w14:textId="77777777" w:rsidR="00E12B39" w:rsidRPr="00DA47EB" w:rsidRDefault="00E12B39" w:rsidP="00E12B39">
      <w:pPr>
        <w:spacing w:after="120" w:line="240" w:lineRule="auto"/>
        <w:ind w:left="993"/>
        <w:jc w:val="both"/>
        <w:rPr>
          <w:rFonts w:ascii="Trebuchet MS" w:hAnsi="Trebuchet MS" w:cs="Arial"/>
          <w:sz w:val="18"/>
          <w:szCs w:val="18"/>
        </w:rPr>
      </w:pPr>
    </w:p>
    <w:p w14:paraId="67A2028D" w14:textId="77777777" w:rsidR="00DA47EB" w:rsidRPr="00DA47EB" w:rsidRDefault="00DA47EB" w:rsidP="00DA47EB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40" w:lineRule="auto"/>
        <w:ind w:hanging="720"/>
        <w:jc w:val="both"/>
        <w:rPr>
          <w:rFonts w:ascii="Trebuchet MS" w:hAnsi="Trebuchet MS" w:cs="Arial"/>
          <w:sz w:val="18"/>
          <w:szCs w:val="18"/>
        </w:rPr>
      </w:pPr>
      <w:r w:rsidRPr="00DA47EB">
        <w:rPr>
          <w:rFonts w:ascii="Trebuchet MS" w:hAnsi="Trebuchet MS" w:cs="Arial"/>
          <w:b/>
          <w:sz w:val="18"/>
          <w:szCs w:val="18"/>
        </w:rPr>
        <w:t>Records &amp; Referrals</w:t>
      </w:r>
      <w:r w:rsidRPr="00DA47EB">
        <w:rPr>
          <w:rFonts w:ascii="Trebuchet MS" w:hAnsi="Trebuchet MS" w:cs="Arial"/>
          <w:sz w:val="18"/>
          <w:szCs w:val="18"/>
        </w:rPr>
        <w:t>:</w:t>
      </w:r>
    </w:p>
    <w:p w14:paraId="4D48D701" w14:textId="2F097250" w:rsidR="00DA47EB" w:rsidRDefault="002A401F" w:rsidP="00DA47EB">
      <w:pPr>
        <w:numPr>
          <w:ilvl w:val="1"/>
          <w:numId w:val="3"/>
        </w:numPr>
        <w:tabs>
          <w:tab w:val="clear" w:pos="1440"/>
          <w:tab w:val="num" w:pos="993"/>
        </w:tabs>
        <w:spacing w:after="120" w:line="240" w:lineRule="auto"/>
        <w:ind w:left="993" w:hanging="284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t</w:t>
      </w:r>
      <w:r w:rsidR="00DA47EB" w:rsidRPr="00DA47EB">
        <w:rPr>
          <w:rFonts w:ascii="Trebuchet MS" w:hAnsi="Trebuchet MS" w:cs="Arial"/>
          <w:sz w:val="18"/>
          <w:szCs w:val="18"/>
        </w:rPr>
        <w:t>o supervise and direct the daily report system</w:t>
      </w:r>
      <w:r>
        <w:rPr>
          <w:rFonts w:ascii="Trebuchet MS" w:hAnsi="Trebuchet MS" w:cs="Arial"/>
          <w:sz w:val="18"/>
          <w:szCs w:val="18"/>
        </w:rPr>
        <w:t>,</w:t>
      </w:r>
      <w:r w:rsidR="00DA47EB" w:rsidRPr="00DA47EB">
        <w:rPr>
          <w:rFonts w:ascii="Trebuchet MS" w:hAnsi="Trebuchet MS" w:cs="Arial"/>
          <w:sz w:val="18"/>
          <w:szCs w:val="18"/>
        </w:rPr>
        <w:t xml:space="preserve"> including the holding of thorough end of day surgeries to inspect and record students in daily report and the interviewing of other </w:t>
      </w:r>
      <w:proofErr w:type="gramStart"/>
      <w:r w:rsidR="00DA47EB" w:rsidRPr="00DA47EB">
        <w:rPr>
          <w:rFonts w:ascii="Trebuchet MS" w:hAnsi="Trebuchet MS" w:cs="Arial"/>
          <w:sz w:val="18"/>
          <w:szCs w:val="18"/>
        </w:rPr>
        <w:t>referrals</w:t>
      </w:r>
      <w:r>
        <w:rPr>
          <w:rFonts w:ascii="Trebuchet MS" w:hAnsi="Trebuchet MS" w:cs="Arial"/>
          <w:sz w:val="18"/>
          <w:szCs w:val="18"/>
        </w:rPr>
        <w:t>;</w:t>
      </w:r>
      <w:proofErr w:type="gramEnd"/>
    </w:p>
    <w:p w14:paraId="3EA4A8FD" w14:textId="77777777" w:rsidR="00E12B39" w:rsidRDefault="00E12B39" w:rsidP="00E12B39">
      <w:pPr>
        <w:spacing w:after="120" w:line="240" w:lineRule="auto"/>
        <w:ind w:left="993"/>
        <w:jc w:val="both"/>
        <w:rPr>
          <w:rFonts w:ascii="Trebuchet MS" w:hAnsi="Trebuchet MS" w:cs="Arial"/>
          <w:sz w:val="18"/>
          <w:szCs w:val="18"/>
        </w:rPr>
      </w:pPr>
    </w:p>
    <w:p w14:paraId="1D665037" w14:textId="77777777" w:rsidR="00E12B39" w:rsidRPr="00DA47EB" w:rsidRDefault="00E12B39" w:rsidP="00E12B39">
      <w:pPr>
        <w:spacing w:after="120" w:line="240" w:lineRule="auto"/>
        <w:ind w:left="993"/>
        <w:jc w:val="both"/>
        <w:rPr>
          <w:rFonts w:ascii="Trebuchet MS" w:hAnsi="Trebuchet MS" w:cs="Arial"/>
          <w:sz w:val="18"/>
          <w:szCs w:val="18"/>
        </w:rPr>
      </w:pPr>
    </w:p>
    <w:p w14:paraId="7E6D1DE5" w14:textId="3E1DDEB8" w:rsidR="00DA47EB" w:rsidRDefault="002A401F" w:rsidP="00DA47EB">
      <w:pPr>
        <w:numPr>
          <w:ilvl w:val="1"/>
          <w:numId w:val="3"/>
        </w:numPr>
        <w:tabs>
          <w:tab w:val="clear" w:pos="1440"/>
          <w:tab w:val="num" w:pos="993"/>
        </w:tabs>
        <w:spacing w:after="120" w:line="240" w:lineRule="auto"/>
        <w:ind w:left="993" w:hanging="284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lastRenderedPageBreak/>
        <w:t>t</w:t>
      </w:r>
      <w:r w:rsidR="00DA47EB" w:rsidRPr="00DA47EB">
        <w:rPr>
          <w:rFonts w:ascii="Trebuchet MS" w:hAnsi="Trebuchet MS" w:cs="Arial"/>
          <w:sz w:val="18"/>
          <w:szCs w:val="18"/>
        </w:rPr>
        <w:t>o co-ordinate all information received from staff, parents and outside agencies regarding individual</w:t>
      </w:r>
      <w:r w:rsidR="0026568D">
        <w:rPr>
          <w:rFonts w:ascii="Trebuchet MS" w:hAnsi="Trebuchet MS" w:cs="Arial"/>
          <w:sz w:val="18"/>
          <w:szCs w:val="18"/>
        </w:rPr>
        <w:t xml:space="preserve"> </w:t>
      </w:r>
      <w:r w:rsidR="00DA47EB" w:rsidRPr="00DA47EB">
        <w:rPr>
          <w:rFonts w:ascii="Trebuchet MS" w:hAnsi="Trebuchet MS" w:cs="Arial"/>
          <w:sz w:val="18"/>
          <w:szCs w:val="18"/>
        </w:rPr>
        <w:t xml:space="preserve">students and to ensure that this information is distributed correctly and to check that action is taken where and when </w:t>
      </w:r>
      <w:proofErr w:type="gramStart"/>
      <w:r w:rsidR="00DA47EB" w:rsidRPr="00DA47EB">
        <w:rPr>
          <w:rFonts w:ascii="Trebuchet MS" w:hAnsi="Trebuchet MS" w:cs="Arial"/>
          <w:sz w:val="18"/>
          <w:szCs w:val="18"/>
        </w:rPr>
        <w:t>necessary</w:t>
      </w:r>
      <w:r w:rsidR="0026568D">
        <w:rPr>
          <w:rFonts w:ascii="Trebuchet MS" w:hAnsi="Trebuchet MS" w:cs="Arial"/>
          <w:sz w:val="18"/>
          <w:szCs w:val="18"/>
        </w:rPr>
        <w:t>;</w:t>
      </w:r>
      <w:proofErr w:type="gramEnd"/>
    </w:p>
    <w:p w14:paraId="3B20E6E8" w14:textId="45E69A73" w:rsidR="00DA47EB" w:rsidRPr="00DA47EB" w:rsidRDefault="0026568D" w:rsidP="00DA47EB">
      <w:pPr>
        <w:numPr>
          <w:ilvl w:val="1"/>
          <w:numId w:val="3"/>
        </w:numPr>
        <w:tabs>
          <w:tab w:val="clear" w:pos="1440"/>
          <w:tab w:val="num" w:pos="993"/>
        </w:tabs>
        <w:spacing w:after="120" w:line="240" w:lineRule="auto"/>
        <w:ind w:left="993" w:right="-113" w:hanging="284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t</w:t>
      </w:r>
      <w:r w:rsidR="00DA47EB" w:rsidRPr="00DA47EB">
        <w:rPr>
          <w:rFonts w:ascii="Trebuchet MS" w:hAnsi="Trebuchet MS" w:cs="Arial"/>
          <w:sz w:val="18"/>
          <w:szCs w:val="18"/>
        </w:rPr>
        <w:t>o identify students who need extra support (liaise with SEN</w:t>
      </w:r>
      <w:r>
        <w:rPr>
          <w:rFonts w:ascii="Trebuchet MS" w:hAnsi="Trebuchet MS" w:cs="Arial"/>
          <w:sz w:val="18"/>
          <w:szCs w:val="18"/>
        </w:rPr>
        <w:t>D</w:t>
      </w:r>
      <w:r w:rsidR="00DA47EB" w:rsidRPr="00DA47EB">
        <w:rPr>
          <w:rFonts w:ascii="Trebuchet MS" w:hAnsi="Trebuchet MS" w:cs="Arial"/>
          <w:sz w:val="18"/>
          <w:szCs w:val="18"/>
        </w:rPr>
        <w:t xml:space="preserve">CO), plan and implement intervention strategies with Assistant Heads of </w:t>
      </w:r>
      <w:proofErr w:type="gramStart"/>
      <w:r w:rsidR="00DA47EB" w:rsidRPr="00DA47EB">
        <w:rPr>
          <w:rFonts w:ascii="Trebuchet MS" w:hAnsi="Trebuchet MS" w:cs="Arial"/>
          <w:sz w:val="18"/>
          <w:szCs w:val="18"/>
        </w:rPr>
        <w:t>Pastoral</w:t>
      </w:r>
      <w:r>
        <w:rPr>
          <w:rFonts w:ascii="Trebuchet MS" w:hAnsi="Trebuchet MS" w:cs="Arial"/>
          <w:sz w:val="18"/>
          <w:szCs w:val="18"/>
        </w:rPr>
        <w:t>;</w:t>
      </w:r>
      <w:proofErr w:type="gramEnd"/>
    </w:p>
    <w:p w14:paraId="784730EA" w14:textId="5E475B56" w:rsidR="00DA47EB" w:rsidRPr="00DA47EB" w:rsidRDefault="0026568D" w:rsidP="00DA47EB">
      <w:pPr>
        <w:numPr>
          <w:ilvl w:val="1"/>
          <w:numId w:val="3"/>
        </w:numPr>
        <w:tabs>
          <w:tab w:val="clear" w:pos="1440"/>
          <w:tab w:val="num" w:pos="993"/>
        </w:tabs>
        <w:spacing w:after="120" w:line="240" w:lineRule="auto"/>
        <w:ind w:left="993" w:hanging="284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t</w:t>
      </w:r>
      <w:r w:rsidR="00DA47EB" w:rsidRPr="00DA47EB">
        <w:rPr>
          <w:rFonts w:ascii="Trebuchet MS" w:hAnsi="Trebuchet MS" w:cs="Arial"/>
          <w:sz w:val="18"/>
          <w:szCs w:val="18"/>
        </w:rPr>
        <w:t>o be responsible for the preparation of reports and references</w:t>
      </w:r>
      <w:r>
        <w:rPr>
          <w:rFonts w:ascii="Trebuchet MS" w:hAnsi="Trebuchet MS" w:cs="Arial"/>
          <w:sz w:val="18"/>
          <w:szCs w:val="18"/>
        </w:rPr>
        <w:t>,</w:t>
      </w:r>
      <w:r w:rsidR="00DA47EB" w:rsidRPr="00DA47EB">
        <w:rPr>
          <w:rFonts w:ascii="Trebuchet MS" w:hAnsi="Trebuchet MS" w:cs="Arial"/>
          <w:sz w:val="18"/>
          <w:szCs w:val="18"/>
        </w:rPr>
        <w:t xml:space="preserve"> including confidential reports </w:t>
      </w:r>
      <w:r>
        <w:rPr>
          <w:rFonts w:ascii="Trebuchet MS" w:hAnsi="Trebuchet MS" w:cs="Arial"/>
          <w:sz w:val="18"/>
          <w:szCs w:val="18"/>
        </w:rPr>
        <w:t>(</w:t>
      </w:r>
      <w:r w:rsidR="00DA47EB" w:rsidRPr="00DA47EB">
        <w:rPr>
          <w:rFonts w:ascii="Trebuchet MS" w:hAnsi="Trebuchet MS" w:cs="Arial"/>
          <w:sz w:val="18"/>
          <w:szCs w:val="18"/>
        </w:rPr>
        <w:t>for example</w:t>
      </w:r>
      <w:r>
        <w:rPr>
          <w:rFonts w:ascii="Trebuchet MS" w:hAnsi="Trebuchet MS" w:cs="Arial"/>
          <w:sz w:val="18"/>
          <w:szCs w:val="18"/>
        </w:rPr>
        <w:t>,</w:t>
      </w:r>
      <w:r w:rsidR="00DA47EB" w:rsidRPr="00DA47EB">
        <w:rPr>
          <w:rFonts w:ascii="Trebuchet MS" w:hAnsi="Trebuchet MS" w:cs="Arial"/>
          <w:sz w:val="18"/>
          <w:szCs w:val="18"/>
        </w:rPr>
        <w:t xml:space="preserve"> for social services, the education psychology team, reports for CAF meetings, core groups and strategy meetings</w:t>
      </w:r>
      <w:r>
        <w:rPr>
          <w:rFonts w:ascii="Trebuchet MS" w:hAnsi="Trebuchet MS" w:cs="Arial"/>
          <w:sz w:val="18"/>
          <w:szCs w:val="18"/>
        </w:rPr>
        <w:t>);</w:t>
      </w:r>
    </w:p>
    <w:p w14:paraId="5E2C6AA8" w14:textId="56D72227" w:rsidR="00DA47EB" w:rsidRPr="00DA47EB" w:rsidRDefault="0026568D" w:rsidP="00DA47EB">
      <w:pPr>
        <w:numPr>
          <w:ilvl w:val="1"/>
          <w:numId w:val="3"/>
        </w:numPr>
        <w:tabs>
          <w:tab w:val="clear" w:pos="1440"/>
          <w:tab w:val="num" w:pos="993"/>
        </w:tabs>
        <w:spacing w:after="120" w:line="240" w:lineRule="auto"/>
        <w:ind w:left="993" w:hanging="284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t</w:t>
      </w:r>
      <w:r w:rsidR="00DA47EB" w:rsidRPr="00DA47EB">
        <w:rPr>
          <w:rFonts w:ascii="Trebuchet MS" w:hAnsi="Trebuchet MS" w:cs="Arial"/>
          <w:sz w:val="18"/>
          <w:szCs w:val="18"/>
        </w:rPr>
        <w:t xml:space="preserve">o arrange </w:t>
      </w:r>
      <w:r>
        <w:rPr>
          <w:rFonts w:ascii="Trebuchet MS" w:hAnsi="Trebuchet MS" w:cs="Arial"/>
          <w:sz w:val="18"/>
          <w:szCs w:val="18"/>
        </w:rPr>
        <w:t>Y</w:t>
      </w:r>
      <w:r w:rsidR="00DA47EB" w:rsidRPr="00DA47EB">
        <w:rPr>
          <w:rFonts w:ascii="Trebuchet MS" w:hAnsi="Trebuchet MS" w:cs="Arial"/>
          <w:sz w:val="18"/>
          <w:szCs w:val="18"/>
        </w:rPr>
        <w:t xml:space="preserve">ear </w:t>
      </w:r>
      <w:r>
        <w:rPr>
          <w:rFonts w:ascii="Trebuchet MS" w:hAnsi="Trebuchet MS" w:cs="Arial"/>
          <w:sz w:val="18"/>
          <w:szCs w:val="18"/>
        </w:rPr>
        <w:t>G</w:t>
      </w:r>
      <w:r w:rsidR="00DA47EB" w:rsidRPr="00DA47EB">
        <w:rPr>
          <w:rFonts w:ascii="Trebuchet MS" w:hAnsi="Trebuchet MS" w:cs="Arial"/>
          <w:sz w:val="18"/>
          <w:szCs w:val="18"/>
        </w:rPr>
        <w:t>roup parent</w:t>
      </w:r>
      <w:r>
        <w:rPr>
          <w:rFonts w:ascii="Trebuchet MS" w:hAnsi="Trebuchet MS" w:cs="Arial"/>
          <w:sz w:val="18"/>
          <w:szCs w:val="18"/>
        </w:rPr>
        <w:t>s’</w:t>
      </w:r>
      <w:r w:rsidR="00DA47EB" w:rsidRPr="00DA47EB">
        <w:rPr>
          <w:rFonts w:ascii="Trebuchet MS" w:hAnsi="Trebuchet MS" w:cs="Arial"/>
          <w:sz w:val="18"/>
          <w:szCs w:val="18"/>
        </w:rPr>
        <w:t xml:space="preserve"> evening</w:t>
      </w:r>
      <w:r>
        <w:rPr>
          <w:rFonts w:ascii="Trebuchet MS" w:hAnsi="Trebuchet MS" w:cs="Arial"/>
          <w:sz w:val="18"/>
          <w:szCs w:val="18"/>
        </w:rPr>
        <w:t>s;</w:t>
      </w:r>
    </w:p>
    <w:p w14:paraId="69048D5D" w14:textId="270768A0" w:rsidR="00DA47EB" w:rsidRPr="00DA47EB" w:rsidRDefault="0026568D" w:rsidP="00DA47EB">
      <w:pPr>
        <w:numPr>
          <w:ilvl w:val="1"/>
          <w:numId w:val="3"/>
        </w:numPr>
        <w:tabs>
          <w:tab w:val="clear" w:pos="1440"/>
          <w:tab w:val="num" w:pos="993"/>
        </w:tabs>
        <w:spacing w:after="120" w:line="240" w:lineRule="auto"/>
        <w:ind w:left="993" w:hanging="284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t</w:t>
      </w:r>
      <w:r w:rsidR="00DA47EB" w:rsidRPr="00DA47EB">
        <w:rPr>
          <w:rFonts w:ascii="Trebuchet MS" w:hAnsi="Trebuchet MS" w:cs="Arial"/>
          <w:sz w:val="18"/>
          <w:szCs w:val="18"/>
        </w:rPr>
        <w:t xml:space="preserve">o report on individual formal </w:t>
      </w:r>
      <w:r>
        <w:rPr>
          <w:rFonts w:ascii="Trebuchet MS" w:hAnsi="Trebuchet MS" w:cs="Arial"/>
          <w:sz w:val="18"/>
          <w:szCs w:val="18"/>
        </w:rPr>
        <w:t>school</w:t>
      </w:r>
      <w:r w:rsidR="00DA47EB" w:rsidRPr="00DA47EB">
        <w:rPr>
          <w:rFonts w:ascii="Trebuchet MS" w:hAnsi="Trebuchet MS" w:cs="Arial"/>
          <w:sz w:val="18"/>
          <w:szCs w:val="18"/>
        </w:rPr>
        <w:t xml:space="preserve"> reports.</w:t>
      </w:r>
    </w:p>
    <w:p w14:paraId="6EB01CEC" w14:textId="77777777" w:rsidR="00DA47EB" w:rsidRPr="00DA47EB" w:rsidRDefault="00DA47EB" w:rsidP="00DA47EB">
      <w:pPr>
        <w:jc w:val="both"/>
        <w:rPr>
          <w:rFonts w:ascii="Trebuchet MS" w:hAnsi="Trebuchet MS" w:cs="Arial"/>
          <w:sz w:val="18"/>
          <w:szCs w:val="18"/>
        </w:rPr>
      </w:pPr>
    </w:p>
    <w:p w14:paraId="75527867" w14:textId="77777777" w:rsidR="00DA47EB" w:rsidRDefault="00DA47EB" w:rsidP="00DA47EB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Trebuchet MS" w:hAnsi="Trebuchet MS" w:cs="Arial"/>
          <w:sz w:val="18"/>
          <w:szCs w:val="18"/>
        </w:rPr>
      </w:pPr>
      <w:r w:rsidRPr="00DA47EB">
        <w:rPr>
          <w:rFonts w:ascii="Trebuchet MS" w:hAnsi="Trebuchet MS" w:cs="Arial"/>
          <w:b/>
          <w:sz w:val="18"/>
          <w:szCs w:val="18"/>
        </w:rPr>
        <w:t>Liaison</w:t>
      </w:r>
      <w:r w:rsidRPr="00DA47EB">
        <w:rPr>
          <w:rFonts w:ascii="Trebuchet MS" w:hAnsi="Trebuchet MS" w:cs="Arial"/>
          <w:sz w:val="18"/>
          <w:szCs w:val="18"/>
        </w:rPr>
        <w:t>:</w:t>
      </w:r>
    </w:p>
    <w:p w14:paraId="60AD4015" w14:textId="77777777" w:rsidR="00E12B39" w:rsidRPr="00DA47EB" w:rsidRDefault="00E12B39" w:rsidP="00E12B39">
      <w:pPr>
        <w:spacing w:after="0" w:line="240" w:lineRule="auto"/>
        <w:ind w:left="720"/>
        <w:jc w:val="both"/>
        <w:rPr>
          <w:rFonts w:ascii="Trebuchet MS" w:hAnsi="Trebuchet MS" w:cs="Arial"/>
          <w:sz w:val="18"/>
          <w:szCs w:val="18"/>
        </w:rPr>
      </w:pPr>
    </w:p>
    <w:p w14:paraId="77E1EC32" w14:textId="0F1C790B" w:rsidR="00DA47EB" w:rsidRPr="00DA47EB" w:rsidRDefault="0026568D" w:rsidP="00DA47EB">
      <w:pPr>
        <w:numPr>
          <w:ilvl w:val="1"/>
          <w:numId w:val="3"/>
        </w:numPr>
        <w:tabs>
          <w:tab w:val="clear" w:pos="1440"/>
          <w:tab w:val="num" w:pos="993"/>
        </w:tabs>
        <w:spacing w:after="120" w:line="240" w:lineRule="auto"/>
        <w:ind w:left="993" w:hanging="284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t</w:t>
      </w:r>
      <w:r w:rsidR="00DA47EB" w:rsidRPr="00DA47EB">
        <w:rPr>
          <w:rFonts w:ascii="Trebuchet MS" w:hAnsi="Trebuchet MS" w:cs="Arial"/>
          <w:sz w:val="18"/>
          <w:szCs w:val="18"/>
        </w:rPr>
        <w:t xml:space="preserve">o liaise with outside </w:t>
      </w:r>
      <w:proofErr w:type="gramStart"/>
      <w:r w:rsidR="00DA47EB" w:rsidRPr="00DA47EB">
        <w:rPr>
          <w:rFonts w:ascii="Trebuchet MS" w:hAnsi="Trebuchet MS" w:cs="Arial"/>
          <w:sz w:val="18"/>
          <w:szCs w:val="18"/>
        </w:rPr>
        <w:t>agencies</w:t>
      </w:r>
      <w:r>
        <w:rPr>
          <w:rFonts w:ascii="Trebuchet MS" w:hAnsi="Trebuchet MS" w:cs="Arial"/>
          <w:sz w:val="18"/>
          <w:szCs w:val="18"/>
        </w:rPr>
        <w:t>;</w:t>
      </w:r>
      <w:proofErr w:type="gramEnd"/>
    </w:p>
    <w:p w14:paraId="312F1FD8" w14:textId="1ACB603E" w:rsidR="00DA47EB" w:rsidRPr="00DA47EB" w:rsidRDefault="0026568D" w:rsidP="00DA47EB">
      <w:pPr>
        <w:numPr>
          <w:ilvl w:val="1"/>
          <w:numId w:val="3"/>
        </w:numPr>
        <w:tabs>
          <w:tab w:val="clear" w:pos="1440"/>
          <w:tab w:val="num" w:pos="993"/>
        </w:tabs>
        <w:spacing w:after="120" w:line="240" w:lineRule="auto"/>
        <w:ind w:left="993" w:hanging="284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i</w:t>
      </w:r>
      <w:r w:rsidR="00DA47EB" w:rsidRPr="00DA47EB">
        <w:rPr>
          <w:rFonts w:ascii="Trebuchet MS" w:hAnsi="Trebuchet MS" w:cs="Arial"/>
          <w:sz w:val="18"/>
          <w:szCs w:val="18"/>
        </w:rPr>
        <w:t>n liaison with the Assistant Heads of Pastoral</w:t>
      </w:r>
      <w:r>
        <w:rPr>
          <w:rFonts w:ascii="Trebuchet MS" w:hAnsi="Trebuchet MS" w:cs="Arial"/>
          <w:sz w:val="18"/>
          <w:szCs w:val="18"/>
        </w:rPr>
        <w:t>,</w:t>
      </w:r>
      <w:r w:rsidR="00DA47EB" w:rsidRPr="00DA47EB">
        <w:rPr>
          <w:rFonts w:ascii="Trebuchet MS" w:hAnsi="Trebuchet MS" w:cs="Arial"/>
          <w:sz w:val="18"/>
          <w:szCs w:val="18"/>
        </w:rPr>
        <w:t xml:space="preserve"> communicate with parents and outside agencies when appropriate</w:t>
      </w:r>
      <w:r>
        <w:rPr>
          <w:rFonts w:ascii="Trebuchet MS" w:hAnsi="Trebuchet MS" w:cs="Arial"/>
          <w:sz w:val="18"/>
          <w:szCs w:val="18"/>
        </w:rPr>
        <w:t>;</w:t>
      </w:r>
    </w:p>
    <w:p w14:paraId="77E567AC" w14:textId="7271EFA4" w:rsidR="00DA47EB" w:rsidRPr="00DA47EB" w:rsidRDefault="0026568D" w:rsidP="00DA47EB">
      <w:pPr>
        <w:numPr>
          <w:ilvl w:val="1"/>
          <w:numId w:val="3"/>
        </w:numPr>
        <w:tabs>
          <w:tab w:val="clear" w:pos="1440"/>
          <w:tab w:val="num" w:pos="993"/>
        </w:tabs>
        <w:spacing w:after="120" w:line="240" w:lineRule="auto"/>
        <w:ind w:left="993" w:hanging="284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t</w:t>
      </w:r>
      <w:r w:rsidR="00DA47EB" w:rsidRPr="00DA47EB">
        <w:rPr>
          <w:rFonts w:ascii="Trebuchet MS" w:hAnsi="Trebuchet MS" w:cs="Arial"/>
          <w:sz w:val="18"/>
          <w:szCs w:val="18"/>
        </w:rPr>
        <w:t xml:space="preserve">o arrange meetings with parents in order to acquaint them with </w:t>
      </w:r>
      <w:r>
        <w:rPr>
          <w:rFonts w:ascii="Trebuchet MS" w:hAnsi="Trebuchet MS" w:cs="Arial"/>
          <w:sz w:val="18"/>
          <w:szCs w:val="18"/>
        </w:rPr>
        <w:t>school</w:t>
      </w:r>
      <w:r w:rsidR="00DA47EB" w:rsidRPr="00DA47EB">
        <w:rPr>
          <w:rFonts w:ascii="Trebuchet MS" w:hAnsi="Trebuchet MS" w:cs="Arial"/>
          <w:sz w:val="18"/>
          <w:szCs w:val="18"/>
        </w:rPr>
        <w:t xml:space="preserve"> policy</w:t>
      </w:r>
      <w:r>
        <w:rPr>
          <w:rFonts w:ascii="Trebuchet MS" w:hAnsi="Trebuchet MS" w:cs="Arial"/>
          <w:sz w:val="18"/>
          <w:szCs w:val="18"/>
        </w:rPr>
        <w:t xml:space="preserve">, </w:t>
      </w:r>
      <w:r w:rsidR="00DA47EB" w:rsidRPr="00DA47EB">
        <w:rPr>
          <w:rFonts w:ascii="Trebuchet MS" w:hAnsi="Trebuchet MS" w:cs="Arial"/>
          <w:sz w:val="18"/>
          <w:szCs w:val="18"/>
        </w:rPr>
        <w:t>or to discuss the welfare and general problems of any particular student</w:t>
      </w:r>
      <w:r>
        <w:rPr>
          <w:rFonts w:ascii="Trebuchet MS" w:hAnsi="Trebuchet MS" w:cs="Arial"/>
          <w:sz w:val="18"/>
          <w:szCs w:val="18"/>
        </w:rPr>
        <w:t>;</w:t>
      </w:r>
    </w:p>
    <w:p w14:paraId="36C73941" w14:textId="6532EDE2" w:rsidR="00DA47EB" w:rsidRPr="00DA47EB" w:rsidRDefault="0026568D" w:rsidP="00DA47EB">
      <w:pPr>
        <w:numPr>
          <w:ilvl w:val="1"/>
          <w:numId w:val="3"/>
        </w:numPr>
        <w:tabs>
          <w:tab w:val="clear" w:pos="1440"/>
          <w:tab w:val="num" w:pos="993"/>
        </w:tabs>
        <w:spacing w:after="120" w:line="240" w:lineRule="auto"/>
        <w:ind w:left="993" w:hanging="284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t</w:t>
      </w:r>
      <w:r w:rsidR="00DA47EB" w:rsidRPr="00DA47EB">
        <w:rPr>
          <w:rFonts w:ascii="Trebuchet MS" w:hAnsi="Trebuchet MS" w:cs="Arial"/>
          <w:sz w:val="18"/>
          <w:szCs w:val="18"/>
        </w:rPr>
        <w:t>o attend case conferences, and other relevant informal meetings such as Governors’ meetings when called upon to do so</w:t>
      </w:r>
      <w:r>
        <w:rPr>
          <w:rFonts w:ascii="Trebuchet MS" w:hAnsi="Trebuchet MS" w:cs="Arial"/>
          <w:sz w:val="18"/>
          <w:szCs w:val="18"/>
        </w:rPr>
        <w:t>;</w:t>
      </w:r>
    </w:p>
    <w:p w14:paraId="13EC518D" w14:textId="40FD3B27" w:rsidR="00DA47EB" w:rsidRPr="00DA47EB" w:rsidRDefault="0026568D" w:rsidP="00DA47EB">
      <w:pPr>
        <w:numPr>
          <w:ilvl w:val="1"/>
          <w:numId w:val="3"/>
        </w:numPr>
        <w:tabs>
          <w:tab w:val="clear" w:pos="1440"/>
          <w:tab w:val="num" w:pos="993"/>
        </w:tabs>
        <w:spacing w:after="120" w:line="240" w:lineRule="auto"/>
        <w:ind w:left="993" w:hanging="284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t</w:t>
      </w:r>
      <w:r w:rsidR="00DA47EB" w:rsidRPr="00DA47EB">
        <w:rPr>
          <w:rFonts w:ascii="Trebuchet MS" w:hAnsi="Trebuchet MS" w:cs="Arial"/>
          <w:sz w:val="18"/>
          <w:szCs w:val="18"/>
        </w:rPr>
        <w:t xml:space="preserve">o attend </w:t>
      </w:r>
      <w:r>
        <w:rPr>
          <w:rFonts w:ascii="Trebuchet MS" w:hAnsi="Trebuchet MS" w:cs="Arial"/>
          <w:sz w:val="18"/>
          <w:szCs w:val="18"/>
        </w:rPr>
        <w:t>school</w:t>
      </w:r>
      <w:r w:rsidR="00DA47EB" w:rsidRPr="00DA47EB">
        <w:rPr>
          <w:rFonts w:ascii="Trebuchet MS" w:hAnsi="Trebuchet MS" w:cs="Arial"/>
          <w:sz w:val="18"/>
          <w:szCs w:val="18"/>
        </w:rPr>
        <w:t xml:space="preserve"> policy meetings as set down in the schedule of meetings</w:t>
      </w:r>
      <w:r>
        <w:rPr>
          <w:rFonts w:ascii="Trebuchet MS" w:hAnsi="Trebuchet MS" w:cs="Arial"/>
          <w:sz w:val="18"/>
          <w:szCs w:val="18"/>
        </w:rPr>
        <w:t>;</w:t>
      </w:r>
    </w:p>
    <w:p w14:paraId="6C014704" w14:textId="362AD2A6" w:rsidR="00DA47EB" w:rsidRPr="00DA47EB" w:rsidRDefault="0026568D" w:rsidP="00DA47EB">
      <w:pPr>
        <w:numPr>
          <w:ilvl w:val="1"/>
          <w:numId w:val="3"/>
        </w:numPr>
        <w:tabs>
          <w:tab w:val="clear" w:pos="1440"/>
          <w:tab w:val="num" w:pos="993"/>
        </w:tabs>
        <w:spacing w:after="120" w:line="240" w:lineRule="auto"/>
        <w:ind w:left="993" w:hanging="284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t</w:t>
      </w:r>
      <w:r w:rsidR="00DA47EB" w:rsidRPr="00DA47EB">
        <w:rPr>
          <w:rFonts w:ascii="Trebuchet MS" w:hAnsi="Trebuchet MS" w:cs="Arial"/>
          <w:sz w:val="18"/>
          <w:szCs w:val="18"/>
        </w:rPr>
        <w:t>o lead year team meetings and action any responses from those where appropriate</w:t>
      </w:r>
      <w:r>
        <w:rPr>
          <w:rFonts w:ascii="Trebuchet MS" w:hAnsi="Trebuchet MS" w:cs="Arial"/>
          <w:sz w:val="18"/>
          <w:szCs w:val="18"/>
        </w:rPr>
        <w:t>;</w:t>
      </w:r>
    </w:p>
    <w:p w14:paraId="080E5885" w14:textId="2A5446A2" w:rsidR="00DA47EB" w:rsidRPr="00DA47EB" w:rsidRDefault="0026568D" w:rsidP="00DA47EB">
      <w:pPr>
        <w:numPr>
          <w:ilvl w:val="1"/>
          <w:numId w:val="3"/>
        </w:numPr>
        <w:tabs>
          <w:tab w:val="clear" w:pos="1440"/>
          <w:tab w:val="num" w:pos="993"/>
        </w:tabs>
        <w:spacing w:after="120" w:line="240" w:lineRule="auto"/>
        <w:ind w:left="993" w:hanging="284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a</w:t>
      </w:r>
      <w:r w:rsidR="00DA47EB" w:rsidRPr="00DA47EB">
        <w:rPr>
          <w:rFonts w:ascii="Trebuchet MS" w:hAnsi="Trebuchet MS" w:cs="Arial"/>
          <w:sz w:val="18"/>
          <w:szCs w:val="18"/>
        </w:rPr>
        <w:t>ttend SEN</w:t>
      </w:r>
      <w:r>
        <w:rPr>
          <w:rFonts w:ascii="Trebuchet MS" w:hAnsi="Trebuchet MS" w:cs="Arial"/>
          <w:sz w:val="18"/>
          <w:szCs w:val="18"/>
        </w:rPr>
        <w:t>D</w:t>
      </w:r>
      <w:r w:rsidR="00DA47EB" w:rsidRPr="00DA47EB">
        <w:rPr>
          <w:rFonts w:ascii="Trebuchet MS" w:hAnsi="Trebuchet MS" w:cs="Arial"/>
          <w:sz w:val="18"/>
          <w:szCs w:val="18"/>
        </w:rPr>
        <w:t xml:space="preserve"> and related meetings as necessary</w:t>
      </w:r>
      <w:r>
        <w:rPr>
          <w:rFonts w:ascii="Trebuchet MS" w:hAnsi="Trebuchet MS" w:cs="Arial"/>
          <w:sz w:val="18"/>
          <w:szCs w:val="18"/>
        </w:rPr>
        <w:t>;</w:t>
      </w:r>
    </w:p>
    <w:p w14:paraId="2966A7BB" w14:textId="55BCB547" w:rsidR="00DA47EB" w:rsidRPr="00DA47EB" w:rsidRDefault="0026568D" w:rsidP="00DA47EB">
      <w:pPr>
        <w:numPr>
          <w:ilvl w:val="1"/>
          <w:numId w:val="3"/>
        </w:numPr>
        <w:tabs>
          <w:tab w:val="clear" w:pos="1440"/>
          <w:tab w:val="num" w:pos="993"/>
        </w:tabs>
        <w:spacing w:after="120" w:line="240" w:lineRule="auto"/>
        <w:ind w:left="993" w:hanging="284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t</w:t>
      </w:r>
      <w:r w:rsidR="00DA47EB" w:rsidRPr="00DA47EB">
        <w:rPr>
          <w:rFonts w:ascii="Trebuchet MS" w:hAnsi="Trebuchet MS" w:cs="Arial"/>
          <w:sz w:val="18"/>
          <w:szCs w:val="18"/>
        </w:rPr>
        <w:t>o supervise the reception and placement of new students in consultation with the Assistant Heads of Pastoral</w:t>
      </w:r>
      <w:r>
        <w:rPr>
          <w:rFonts w:ascii="Trebuchet MS" w:hAnsi="Trebuchet MS" w:cs="Arial"/>
          <w:sz w:val="18"/>
          <w:szCs w:val="18"/>
        </w:rPr>
        <w:t>;</w:t>
      </w:r>
    </w:p>
    <w:p w14:paraId="623D7A5D" w14:textId="5854ABA8" w:rsidR="00DA47EB" w:rsidRPr="00DA47EB" w:rsidRDefault="0026568D" w:rsidP="00DA47EB">
      <w:pPr>
        <w:numPr>
          <w:ilvl w:val="1"/>
          <w:numId w:val="3"/>
        </w:numPr>
        <w:tabs>
          <w:tab w:val="clear" w:pos="1440"/>
          <w:tab w:val="num" w:pos="993"/>
        </w:tabs>
        <w:spacing w:after="120" w:line="240" w:lineRule="auto"/>
        <w:ind w:left="993" w:hanging="284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t</w:t>
      </w:r>
      <w:r w:rsidR="00DA47EB" w:rsidRPr="00DA47EB">
        <w:rPr>
          <w:rFonts w:ascii="Trebuchet MS" w:hAnsi="Trebuchet MS" w:cs="Arial"/>
          <w:sz w:val="18"/>
          <w:szCs w:val="18"/>
        </w:rPr>
        <w:t>o be part of an “on call” system</w:t>
      </w:r>
      <w:r>
        <w:rPr>
          <w:rFonts w:ascii="Trebuchet MS" w:hAnsi="Trebuchet MS" w:cs="Arial"/>
          <w:sz w:val="18"/>
          <w:szCs w:val="18"/>
        </w:rPr>
        <w:t>;</w:t>
      </w:r>
    </w:p>
    <w:p w14:paraId="6B8C1BEC" w14:textId="753648CF" w:rsidR="00DA47EB" w:rsidRPr="00DA47EB" w:rsidRDefault="0026568D" w:rsidP="00DA47EB">
      <w:pPr>
        <w:numPr>
          <w:ilvl w:val="1"/>
          <w:numId w:val="3"/>
        </w:numPr>
        <w:tabs>
          <w:tab w:val="clear" w:pos="1440"/>
          <w:tab w:val="num" w:pos="993"/>
        </w:tabs>
        <w:spacing w:after="120" w:line="240" w:lineRule="auto"/>
        <w:ind w:left="993" w:hanging="284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t</w:t>
      </w:r>
      <w:r w:rsidR="00DA47EB" w:rsidRPr="00DA47EB">
        <w:rPr>
          <w:rFonts w:ascii="Trebuchet MS" w:hAnsi="Trebuchet MS" w:cs="Arial"/>
          <w:sz w:val="18"/>
          <w:szCs w:val="18"/>
        </w:rPr>
        <w:t xml:space="preserve">o attend </w:t>
      </w:r>
      <w:r>
        <w:rPr>
          <w:rFonts w:ascii="Trebuchet MS" w:hAnsi="Trebuchet MS" w:cs="Arial"/>
          <w:sz w:val="18"/>
          <w:szCs w:val="18"/>
        </w:rPr>
        <w:t>colleges</w:t>
      </w:r>
      <w:r w:rsidR="00DA47EB" w:rsidRPr="00DA47EB">
        <w:rPr>
          <w:rFonts w:ascii="Trebuchet MS" w:hAnsi="Trebuchet MS" w:cs="Arial"/>
          <w:sz w:val="18"/>
          <w:szCs w:val="18"/>
        </w:rPr>
        <w:t xml:space="preserve"> and other off</w:t>
      </w:r>
      <w:r>
        <w:rPr>
          <w:rFonts w:ascii="Trebuchet MS" w:hAnsi="Trebuchet MS" w:cs="Arial"/>
          <w:sz w:val="18"/>
          <w:szCs w:val="18"/>
        </w:rPr>
        <w:t>-</w:t>
      </w:r>
      <w:r w:rsidR="00DA47EB" w:rsidRPr="00DA47EB">
        <w:rPr>
          <w:rFonts w:ascii="Trebuchet MS" w:hAnsi="Trebuchet MS" w:cs="Arial"/>
          <w:sz w:val="18"/>
          <w:szCs w:val="18"/>
        </w:rPr>
        <w:t>site providers with students to ensure consistency of behaviour</w:t>
      </w:r>
      <w:r>
        <w:rPr>
          <w:rFonts w:ascii="Trebuchet MS" w:hAnsi="Trebuchet MS" w:cs="Arial"/>
          <w:sz w:val="18"/>
          <w:szCs w:val="18"/>
        </w:rPr>
        <w:t>;</w:t>
      </w:r>
    </w:p>
    <w:p w14:paraId="79181A47" w14:textId="0E50B4DF" w:rsidR="00DA47EB" w:rsidRPr="00DA47EB" w:rsidRDefault="0026568D" w:rsidP="00DA47EB">
      <w:pPr>
        <w:numPr>
          <w:ilvl w:val="1"/>
          <w:numId w:val="3"/>
        </w:numPr>
        <w:tabs>
          <w:tab w:val="clear" w:pos="1440"/>
          <w:tab w:val="num" w:pos="993"/>
        </w:tabs>
        <w:spacing w:after="120" w:line="240" w:lineRule="auto"/>
        <w:ind w:left="993" w:hanging="284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t</w:t>
      </w:r>
      <w:r w:rsidR="00DA47EB" w:rsidRPr="00DA47EB">
        <w:rPr>
          <w:rFonts w:ascii="Trebuchet MS" w:hAnsi="Trebuchet MS" w:cs="Arial"/>
          <w:sz w:val="18"/>
          <w:szCs w:val="18"/>
        </w:rPr>
        <w:t>o have responsibility for year group attendance</w:t>
      </w:r>
      <w:r>
        <w:rPr>
          <w:rFonts w:ascii="Trebuchet MS" w:hAnsi="Trebuchet MS" w:cs="Arial"/>
          <w:sz w:val="18"/>
          <w:szCs w:val="18"/>
        </w:rPr>
        <w:t>;</w:t>
      </w:r>
    </w:p>
    <w:p w14:paraId="2CB50536" w14:textId="715F22E4" w:rsidR="00DA47EB" w:rsidRPr="00DA47EB" w:rsidRDefault="0026568D" w:rsidP="00DA47EB">
      <w:pPr>
        <w:numPr>
          <w:ilvl w:val="1"/>
          <w:numId w:val="3"/>
        </w:numPr>
        <w:tabs>
          <w:tab w:val="clear" w:pos="1440"/>
          <w:tab w:val="num" w:pos="993"/>
        </w:tabs>
        <w:spacing w:after="120" w:line="240" w:lineRule="auto"/>
        <w:ind w:left="993" w:hanging="284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t</w:t>
      </w:r>
      <w:r w:rsidR="00DA47EB" w:rsidRPr="00DA47EB">
        <w:rPr>
          <w:rFonts w:ascii="Trebuchet MS" w:hAnsi="Trebuchet MS" w:cs="Arial"/>
          <w:sz w:val="18"/>
          <w:szCs w:val="18"/>
        </w:rPr>
        <w:t>o work with Services for Young People</w:t>
      </w:r>
      <w:r>
        <w:rPr>
          <w:rFonts w:ascii="Trebuchet MS" w:hAnsi="Trebuchet MS" w:cs="Arial"/>
          <w:sz w:val="18"/>
          <w:szCs w:val="18"/>
        </w:rPr>
        <w:t>,</w:t>
      </w:r>
      <w:r w:rsidR="00DA47EB" w:rsidRPr="00DA47EB">
        <w:rPr>
          <w:rFonts w:ascii="Trebuchet MS" w:hAnsi="Trebuchet MS" w:cs="Arial"/>
          <w:sz w:val="18"/>
          <w:szCs w:val="18"/>
        </w:rPr>
        <w:t xml:space="preserve"> and other staff</w:t>
      </w:r>
      <w:r>
        <w:rPr>
          <w:rFonts w:ascii="Trebuchet MS" w:hAnsi="Trebuchet MS" w:cs="Arial"/>
          <w:sz w:val="18"/>
          <w:szCs w:val="18"/>
        </w:rPr>
        <w:t>,</w:t>
      </w:r>
      <w:r w:rsidR="00DA47EB" w:rsidRPr="00DA47EB">
        <w:rPr>
          <w:rFonts w:ascii="Trebuchet MS" w:hAnsi="Trebuchet MS" w:cs="Arial"/>
          <w:sz w:val="18"/>
          <w:szCs w:val="18"/>
        </w:rPr>
        <w:t xml:space="preserve"> to deliver the </w:t>
      </w:r>
      <w:r>
        <w:rPr>
          <w:rFonts w:ascii="Trebuchet MS" w:hAnsi="Trebuchet MS" w:cs="Arial"/>
          <w:sz w:val="18"/>
          <w:szCs w:val="18"/>
        </w:rPr>
        <w:t>school’s</w:t>
      </w:r>
      <w:r w:rsidR="00DA47EB" w:rsidRPr="00DA47EB">
        <w:rPr>
          <w:rFonts w:ascii="Trebuchet MS" w:hAnsi="Trebuchet MS" w:cs="Arial"/>
          <w:sz w:val="18"/>
          <w:szCs w:val="18"/>
        </w:rPr>
        <w:t xml:space="preserve"> policy on attendance.</w:t>
      </w:r>
      <w:r>
        <w:rPr>
          <w:rFonts w:ascii="Trebuchet MS" w:hAnsi="Trebuchet MS" w:cs="Arial"/>
          <w:sz w:val="18"/>
          <w:szCs w:val="18"/>
        </w:rPr>
        <w:t xml:space="preserve"> </w:t>
      </w:r>
      <w:r w:rsidR="00DA47EB" w:rsidRPr="00DA47EB">
        <w:rPr>
          <w:rFonts w:ascii="Trebuchet MS" w:hAnsi="Trebuchet MS" w:cs="Arial"/>
          <w:sz w:val="18"/>
          <w:szCs w:val="18"/>
        </w:rPr>
        <w:t>To assist in the early identification of those at risk of non-attendance and to manage the rewards policy in relation to good attendance</w:t>
      </w:r>
      <w:r>
        <w:rPr>
          <w:rFonts w:ascii="Trebuchet MS" w:hAnsi="Trebuchet MS" w:cs="Arial"/>
          <w:sz w:val="18"/>
          <w:szCs w:val="18"/>
        </w:rPr>
        <w:t>;</w:t>
      </w:r>
    </w:p>
    <w:p w14:paraId="3795C65A" w14:textId="651C04A1" w:rsidR="00DA47EB" w:rsidRPr="00DA47EB" w:rsidRDefault="0026568D" w:rsidP="00DA47EB">
      <w:pPr>
        <w:numPr>
          <w:ilvl w:val="1"/>
          <w:numId w:val="3"/>
        </w:numPr>
        <w:tabs>
          <w:tab w:val="clear" w:pos="1440"/>
          <w:tab w:val="num" w:pos="993"/>
        </w:tabs>
        <w:spacing w:after="120" w:line="240" w:lineRule="auto"/>
        <w:ind w:left="993" w:hanging="284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t</w:t>
      </w:r>
      <w:r w:rsidR="00DA47EB" w:rsidRPr="00DA47EB">
        <w:rPr>
          <w:rFonts w:ascii="Trebuchet MS" w:hAnsi="Trebuchet MS" w:cs="Arial"/>
          <w:sz w:val="18"/>
          <w:szCs w:val="18"/>
        </w:rPr>
        <w:t>o lead weekly meetings with SYP in order to identify any significant issues relating to any students in their year group and to track students who are in vulnerable groups</w:t>
      </w:r>
      <w:r w:rsidR="009520D2">
        <w:rPr>
          <w:rFonts w:ascii="Trebuchet MS" w:hAnsi="Trebuchet MS" w:cs="Arial"/>
          <w:sz w:val="18"/>
          <w:szCs w:val="18"/>
        </w:rPr>
        <w:t xml:space="preserve">, </w:t>
      </w:r>
      <w:r w:rsidR="00DA47EB" w:rsidRPr="00DA47EB">
        <w:rPr>
          <w:rFonts w:ascii="Trebuchet MS" w:hAnsi="Trebuchet MS" w:cs="Arial"/>
          <w:sz w:val="18"/>
          <w:szCs w:val="18"/>
        </w:rPr>
        <w:t xml:space="preserve">such as CLA, or for students who are subject to other support or intervention such as CP, CIN, CAF, </w:t>
      </w:r>
      <w:proofErr w:type="spellStart"/>
      <w:r w:rsidR="00DA47EB" w:rsidRPr="00DA47EB">
        <w:rPr>
          <w:rFonts w:ascii="Trebuchet MS" w:hAnsi="Trebuchet MS" w:cs="Arial"/>
          <w:sz w:val="18"/>
          <w:szCs w:val="18"/>
        </w:rPr>
        <w:t>HiF</w:t>
      </w:r>
      <w:proofErr w:type="spellEnd"/>
      <w:r w:rsidR="009520D2">
        <w:rPr>
          <w:rFonts w:ascii="Trebuchet MS" w:hAnsi="Trebuchet MS" w:cs="Arial"/>
          <w:sz w:val="18"/>
          <w:szCs w:val="18"/>
        </w:rPr>
        <w:t>;</w:t>
      </w:r>
    </w:p>
    <w:p w14:paraId="62AEFF0F" w14:textId="11C605A4" w:rsidR="00DA47EB" w:rsidRPr="009520D2" w:rsidRDefault="009520D2" w:rsidP="009520D2">
      <w:pPr>
        <w:numPr>
          <w:ilvl w:val="1"/>
          <w:numId w:val="3"/>
        </w:numPr>
        <w:tabs>
          <w:tab w:val="clear" w:pos="1440"/>
          <w:tab w:val="num" w:pos="993"/>
        </w:tabs>
        <w:spacing w:after="120" w:line="240" w:lineRule="auto"/>
        <w:ind w:left="993" w:hanging="284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t</w:t>
      </w:r>
      <w:r w:rsidR="00DA47EB" w:rsidRPr="00DA47EB">
        <w:rPr>
          <w:rFonts w:ascii="Trebuchet MS" w:hAnsi="Trebuchet MS" w:cs="Arial"/>
          <w:sz w:val="18"/>
          <w:szCs w:val="18"/>
        </w:rPr>
        <w:t>o organise and oversee parental contracts in relation to behaviour and attendance</w:t>
      </w:r>
      <w:r>
        <w:rPr>
          <w:rFonts w:ascii="Trebuchet MS" w:hAnsi="Trebuchet MS" w:cs="Arial"/>
          <w:sz w:val="18"/>
          <w:szCs w:val="18"/>
        </w:rPr>
        <w:t>,</w:t>
      </w:r>
      <w:r w:rsidR="00DA47EB" w:rsidRPr="00DA47EB">
        <w:rPr>
          <w:rFonts w:ascii="Trebuchet MS" w:hAnsi="Trebuchet MS" w:cs="Arial"/>
          <w:sz w:val="18"/>
          <w:szCs w:val="18"/>
        </w:rPr>
        <w:t xml:space="preserve"> as per policy</w:t>
      </w:r>
      <w:r>
        <w:rPr>
          <w:rFonts w:ascii="Trebuchet MS" w:hAnsi="Trebuchet MS" w:cs="Arial"/>
          <w:sz w:val="18"/>
          <w:szCs w:val="18"/>
        </w:rPr>
        <w:t xml:space="preserve">, </w:t>
      </w:r>
      <w:r w:rsidR="00DA47EB" w:rsidRPr="00DA47EB">
        <w:rPr>
          <w:rFonts w:ascii="Trebuchet MS" w:hAnsi="Trebuchet MS" w:cs="Arial"/>
          <w:sz w:val="18"/>
          <w:szCs w:val="18"/>
        </w:rPr>
        <w:t>and discuss further action where relevant with p</w:t>
      </w:r>
      <w:r>
        <w:rPr>
          <w:rFonts w:ascii="Trebuchet MS" w:hAnsi="Trebuchet MS" w:cs="Arial"/>
          <w:sz w:val="18"/>
          <w:szCs w:val="18"/>
        </w:rPr>
        <w:t>a</w:t>
      </w:r>
      <w:r w:rsidR="00DA47EB" w:rsidRPr="00DA47EB">
        <w:rPr>
          <w:rFonts w:ascii="Trebuchet MS" w:hAnsi="Trebuchet MS" w:cs="Arial"/>
          <w:sz w:val="18"/>
          <w:szCs w:val="18"/>
        </w:rPr>
        <w:t>rents and SYP.</w:t>
      </w:r>
    </w:p>
    <w:p w14:paraId="707FC363" w14:textId="77777777" w:rsidR="00DA47EB" w:rsidRPr="00DA47EB" w:rsidRDefault="00DA47EB" w:rsidP="00DA47EB">
      <w:pPr>
        <w:tabs>
          <w:tab w:val="num" w:pos="993"/>
        </w:tabs>
        <w:spacing w:after="120" w:line="240" w:lineRule="auto"/>
        <w:ind w:left="993"/>
        <w:jc w:val="both"/>
        <w:rPr>
          <w:rFonts w:ascii="Trebuchet MS" w:hAnsi="Trebuchet MS" w:cs="Arial"/>
          <w:sz w:val="18"/>
          <w:szCs w:val="18"/>
        </w:rPr>
      </w:pPr>
    </w:p>
    <w:p w14:paraId="631A7E74" w14:textId="74D3120F" w:rsidR="00DA47EB" w:rsidRPr="00DA47EB" w:rsidRDefault="00DA47EB" w:rsidP="00DA47EB">
      <w:pPr>
        <w:rPr>
          <w:rFonts w:ascii="Trebuchet MS" w:hAnsi="Trebuchet MS"/>
          <w:sz w:val="18"/>
          <w:szCs w:val="18"/>
        </w:rPr>
      </w:pPr>
      <w:r w:rsidRPr="00DA47EB">
        <w:rPr>
          <w:rFonts w:ascii="Trebuchet MS" w:hAnsi="Trebuchet MS"/>
          <w:sz w:val="18"/>
          <w:szCs w:val="18"/>
        </w:rPr>
        <w:t>All employees have a responsibility to undertake training and development as required. They also have a responsibility to assist, where appropriate and necessary, with the training and development of fellow employees.</w:t>
      </w:r>
    </w:p>
    <w:p w14:paraId="56EA5C01" w14:textId="77777777" w:rsidR="00DA47EB" w:rsidRPr="00DA47EB" w:rsidRDefault="00DA47EB" w:rsidP="00DA47EB">
      <w:pPr>
        <w:rPr>
          <w:rFonts w:ascii="Trebuchet MS" w:hAnsi="Trebuchet MS"/>
          <w:sz w:val="18"/>
          <w:szCs w:val="18"/>
        </w:rPr>
      </w:pPr>
      <w:r w:rsidRPr="00DA47EB">
        <w:rPr>
          <w:rFonts w:ascii="Trebuchet MS" w:hAnsi="Trebuchet MS"/>
          <w:sz w:val="18"/>
          <w:szCs w:val="18"/>
        </w:rPr>
        <w:t>All employees have a responsibility of care for their own and others’ health and safety.</w:t>
      </w:r>
    </w:p>
    <w:p w14:paraId="46204887" w14:textId="12621A64" w:rsidR="00DA47EB" w:rsidRPr="00DA47EB" w:rsidRDefault="00DA47EB" w:rsidP="00DA47EB">
      <w:pPr>
        <w:rPr>
          <w:rFonts w:ascii="Trebuchet MS" w:hAnsi="Trebuchet MS"/>
          <w:sz w:val="18"/>
          <w:szCs w:val="18"/>
        </w:rPr>
      </w:pPr>
      <w:r w:rsidRPr="00DA47EB">
        <w:rPr>
          <w:rFonts w:ascii="Trebuchet MS" w:hAnsi="Trebuchet MS"/>
          <w:sz w:val="18"/>
          <w:szCs w:val="18"/>
        </w:rPr>
        <w:t xml:space="preserve">The above list is not </w:t>
      </w:r>
      <w:r w:rsidR="009520D2" w:rsidRPr="00DA47EB">
        <w:rPr>
          <w:rFonts w:ascii="Trebuchet MS" w:hAnsi="Trebuchet MS"/>
          <w:sz w:val="18"/>
          <w:szCs w:val="18"/>
        </w:rPr>
        <w:t>exhaustive,</w:t>
      </w:r>
      <w:r w:rsidRPr="00DA47EB">
        <w:rPr>
          <w:rFonts w:ascii="Trebuchet MS" w:hAnsi="Trebuchet MS"/>
          <w:sz w:val="18"/>
          <w:szCs w:val="18"/>
        </w:rPr>
        <w:t xml:space="preserve"> and other duties may be attached to the post from time to time. Variation may also occur to the duties and responsibilities without changing the general character of the post.</w:t>
      </w:r>
    </w:p>
    <w:p w14:paraId="5F8B304B" w14:textId="77777777" w:rsidR="00DA47EB" w:rsidRPr="00DA47EB" w:rsidRDefault="00DA47EB" w:rsidP="00DA47EB">
      <w:pPr>
        <w:ind w:left="5040" w:firstLine="720"/>
        <w:jc w:val="both"/>
        <w:rPr>
          <w:rFonts w:ascii="Trebuchet MS" w:hAnsi="Trebuchet MS"/>
          <w:sz w:val="18"/>
          <w:szCs w:val="18"/>
        </w:rPr>
      </w:pPr>
    </w:p>
    <w:p w14:paraId="79C8917F" w14:textId="2BFFD241" w:rsidR="00DA47EB" w:rsidRPr="00DA47EB" w:rsidRDefault="00DA47EB" w:rsidP="00E12B39">
      <w:pPr>
        <w:ind w:left="5040" w:firstLine="720"/>
        <w:jc w:val="right"/>
        <w:rPr>
          <w:rFonts w:ascii="Trebuchet MS" w:hAnsi="Trebuchet MS"/>
          <w:sz w:val="18"/>
          <w:szCs w:val="18"/>
        </w:rPr>
      </w:pPr>
      <w:r w:rsidRPr="00DA47EB">
        <w:rPr>
          <w:rFonts w:ascii="Trebuchet MS" w:hAnsi="Trebuchet MS"/>
          <w:sz w:val="18"/>
          <w:szCs w:val="18"/>
        </w:rPr>
        <w:t xml:space="preserve">Reference: </w:t>
      </w:r>
      <w:r w:rsidR="00E12B39">
        <w:rPr>
          <w:rFonts w:ascii="Trebuchet MS" w:hAnsi="Trebuchet MS"/>
          <w:sz w:val="18"/>
          <w:szCs w:val="18"/>
        </w:rPr>
        <w:t>SH/DW</w:t>
      </w:r>
    </w:p>
    <w:p w14:paraId="17A75A07" w14:textId="77777777" w:rsidR="00DA47EB" w:rsidRPr="00DA47EB" w:rsidRDefault="00DA47EB" w:rsidP="00E12B39">
      <w:pPr>
        <w:ind w:left="5040" w:firstLine="720"/>
        <w:jc w:val="right"/>
        <w:rPr>
          <w:rFonts w:ascii="Trebuchet MS" w:hAnsi="Trebuchet MS"/>
          <w:sz w:val="18"/>
          <w:szCs w:val="18"/>
        </w:rPr>
      </w:pPr>
      <w:r w:rsidRPr="00DA47EB">
        <w:rPr>
          <w:rFonts w:ascii="Trebuchet MS" w:hAnsi="Trebuchet MS"/>
          <w:sz w:val="18"/>
          <w:szCs w:val="18"/>
        </w:rPr>
        <w:t>Date:</w:t>
      </w:r>
      <w:r w:rsidRPr="00DA47EB">
        <w:rPr>
          <w:rFonts w:ascii="Trebuchet MS" w:hAnsi="Trebuchet MS"/>
          <w:sz w:val="18"/>
          <w:szCs w:val="18"/>
        </w:rPr>
        <w:tab/>
        <w:t>Sept 25</w:t>
      </w:r>
      <w:r w:rsidRPr="00DA47EB">
        <w:rPr>
          <w:rFonts w:ascii="Trebuchet MS" w:hAnsi="Trebuchet MS"/>
          <w:sz w:val="18"/>
          <w:szCs w:val="18"/>
        </w:rPr>
        <w:tab/>
      </w:r>
    </w:p>
    <w:p w14:paraId="49C73D34" w14:textId="77777777" w:rsidR="0034151D" w:rsidRPr="00DA47EB" w:rsidRDefault="0034151D" w:rsidP="00DA47EB">
      <w:pPr>
        <w:pStyle w:val="BodyText"/>
        <w:ind w:right="543"/>
        <w:rPr>
          <w:rFonts w:ascii="Arial" w:hAnsi="Arial" w:cs="Arial"/>
          <w:b w:val="0"/>
          <w:szCs w:val="18"/>
        </w:rPr>
      </w:pPr>
    </w:p>
    <w:sectPr w:rsidR="0034151D" w:rsidRPr="00DA47EB" w:rsidSect="0034151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37F83" w14:textId="77777777" w:rsidR="00433521" w:rsidRDefault="00433521" w:rsidP="009F3642">
      <w:pPr>
        <w:spacing w:after="0" w:line="240" w:lineRule="auto"/>
      </w:pPr>
      <w:r>
        <w:separator/>
      </w:r>
    </w:p>
  </w:endnote>
  <w:endnote w:type="continuationSeparator" w:id="0">
    <w:p w14:paraId="358CF6F1" w14:textId="77777777" w:rsidR="00433521" w:rsidRDefault="00433521" w:rsidP="009F3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ACB45AD" w14:paraId="1E31ADCE" w14:textId="77777777" w:rsidTr="3ACB45AD">
      <w:trPr>
        <w:trHeight w:val="300"/>
      </w:trPr>
      <w:tc>
        <w:tcPr>
          <w:tcW w:w="3005" w:type="dxa"/>
        </w:tcPr>
        <w:p w14:paraId="1E501B8F" w14:textId="2AA91C56" w:rsidR="3ACB45AD" w:rsidRDefault="3ACB45AD" w:rsidP="3ACB45AD">
          <w:pPr>
            <w:pStyle w:val="Header"/>
            <w:ind w:left="-115"/>
          </w:pPr>
        </w:p>
      </w:tc>
      <w:tc>
        <w:tcPr>
          <w:tcW w:w="3005" w:type="dxa"/>
        </w:tcPr>
        <w:p w14:paraId="35E473B4" w14:textId="72DF7A04" w:rsidR="3ACB45AD" w:rsidRDefault="3ACB45AD" w:rsidP="3ACB45AD">
          <w:pPr>
            <w:pStyle w:val="Header"/>
            <w:jc w:val="center"/>
          </w:pPr>
        </w:p>
      </w:tc>
      <w:tc>
        <w:tcPr>
          <w:tcW w:w="3005" w:type="dxa"/>
        </w:tcPr>
        <w:p w14:paraId="5B79EF34" w14:textId="70101531" w:rsidR="3ACB45AD" w:rsidRDefault="3ACB45AD" w:rsidP="3ACB45AD">
          <w:pPr>
            <w:pStyle w:val="Header"/>
            <w:ind w:right="-115"/>
            <w:jc w:val="right"/>
          </w:pPr>
        </w:p>
      </w:tc>
    </w:tr>
  </w:tbl>
  <w:p w14:paraId="02E9AF20" w14:textId="143B16D8" w:rsidR="3ACB45AD" w:rsidRDefault="3ACB45AD" w:rsidP="3ACB45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ACB45AD" w14:paraId="6C838D27" w14:textId="77777777" w:rsidTr="3ACB45AD">
      <w:trPr>
        <w:trHeight w:val="300"/>
      </w:trPr>
      <w:tc>
        <w:tcPr>
          <w:tcW w:w="3005" w:type="dxa"/>
        </w:tcPr>
        <w:p w14:paraId="0F030012" w14:textId="680B4B17" w:rsidR="3ACB45AD" w:rsidRDefault="3ACB45AD" w:rsidP="3ACB45AD">
          <w:pPr>
            <w:pStyle w:val="Header"/>
            <w:ind w:left="-115"/>
          </w:pPr>
        </w:p>
      </w:tc>
      <w:tc>
        <w:tcPr>
          <w:tcW w:w="3005" w:type="dxa"/>
        </w:tcPr>
        <w:p w14:paraId="0BC41C0D" w14:textId="6E5C2600" w:rsidR="3ACB45AD" w:rsidRDefault="3ACB45AD" w:rsidP="3ACB45AD">
          <w:pPr>
            <w:pStyle w:val="Header"/>
            <w:jc w:val="center"/>
          </w:pPr>
        </w:p>
      </w:tc>
      <w:tc>
        <w:tcPr>
          <w:tcW w:w="3005" w:type="dxa"/>
        </w:tcPr>
        <w:p w14:paraId="7B993CE0" w14:textId="09202E11" w:rsidR="3ACB45AD" w:rsidRDefault="3ACB45AD" w:rsidP="3ACB45AD">
          <w:pPr>
            <w:pStyle w:val="Header"/>
            <w:ind w:right="-115"/>
            <w:jc w:val="right"/>
          </w:pPr>
        </w:p>
      </w:tc>
    </w:tr>
  </w:tbl>
  <w:p w14:paraId="648B6296" w14:textId="212C92C7" w:rsidR="3ACB45AD" w:rsidRDefault="3ACB45AD" w:rsidP="3ACB45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C844B" w14:textId="77777777" w:rsidR="00433521" w:rsidRDefault="00433521" w:rsidP="009F3642">
      <w:pPr>
        <w:spacing w:after="0" w:line="240" w:lineRule="auto"/>
      </w:pPr>
      <w:r>
        <w:separator/>
      </w:r>
    </w:p>
  </w:footnote>
  <w:footnote w:type="continuationSeparator" w:id="0">
    <w:p w14:paraId="24AB8547" w14:textId="77777777" w:rsidR="00433521" w:rsidRDefault="00433521" w:rsidP="009F3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AFF0F" w14:textId="35AEB093" w:rsidR="009F3642" w:rsidRDefault="00E12B39">
    <w:pPr>
      <w:pStyle w:val="Header"/>
    </w:pPr>
    <w:r>
      <w:rPr>
        <w:noProof/>
      </w:rPr>
      <w:pict w14:anchorId="09B8C9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12688" o:spid="_x0000_s102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M0127261 A4 templat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8ADB8" w14:textId="48EA1F2D" w:rsidR="009F3642" w:rsidRDefault="00E12B39">
    <w:pPr>
      <w:pStyle w:val="Header"/>
    </w:pPr>
    <w:r>
      <w:rPr>
        <w:noProof/>
      </w:rPr>
      <w:pict w14:anchorId="0EE70F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38236" o:spid="_x0000_s1028" type="#_x0000_t75" style="position:absolute;margin-left:-37.95pt;margin-top:-73.4pt;width:607.2pt;height:858.85pt;z-index:-251655168;mso-position-horizontal-relative:margin;mso-position-vertical-relative:margin" o:allowincell="f">
          <v:imagedata r:id="rId1" o:title="M0127261 A4 templates2"/>
          <w10:wrap anchorx="margin" anchory="margin"/>
        </v:shape>
      </w:pict>
    </w:r>
    <w:r>
      <w:rPr>
        <w:noProof/>
      </w:rPr>
      <w:pict w14:anchorId="711297EC">
        <v:shape id="WordPictureWatermark21112689" o:spid="_x0000_s1027" type="#_x0000_t75" style="position:absolute;margin-left:-36.1pt;margin-top:-71.85pt;width:595.2pt;height:828.4pt;z-index:-251656192;mso-position-horizontal-relative:margin;mso-position-vertical-relative:margin" o:allowincell="f">
          <v:imagedata r:id="rId2" o:title="M0127261 A4 templat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CE577" w14:textId="0807122A" w:rsidR="009F3642" w:rsidRDefault="00E12B39">
    <w:pPr>
      <w:pStyle w:val="Header"/>
    </w:pPr>
    <w:r>
      <w:rPr>
        <w:noProof/>
      </w:rPr>
      <w:pict w14:anchorId="125082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12687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M0127261 A4 templat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C4E2B"/>
    <w:multiLevelType w:val="hybridMultilevel"/>
    <w:tmpl w:val="8D3CA94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A26751"/>
    <w:multiLevelType w:val="hybridMultilevel"/>
    <w:tmpl w:val="C30A0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8253E"/>
    <w:multiLevelType w:val="hybridMultilevel"/>
    <w:tmpl w:val="8ECA707C"/>
    <w:lvl w:ilvl="0" w:tplc="900454B0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216358278">
    <w:abstractNumId w:val="2"/>
  </w:num>
  <w:num w:numId="2" w16cid:durableId="1991905976">
    <w:abstractNumId w:val="1"/>
  </w:num>
  <w:num w:numId="3" w16cid:durableId="1564947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42"/>
    <w:rsid w:val="00162E24"/>
    <w:rsid w:val="00246E1D"/>
    <w:rsid w:val="00263115"/>
    <w:rsid w:val="0026568D"/>
    <w:rsid w:val="002A401F"/>
    <w:rsid w:val="0034151D"/>
    <w:rsid w:val="00391804"/>
    <w:rsid w:val="00433521"/>
    <w:rsid w:val="00741BD4"/>
    <w:rsid w:val="00813BCF"/>
    <w:rsid w:val="009520D2"/>
    <w:rsid w:val="009D0D88"/>
    <w:rsid w:val="009F3642"/>
    <w:rsid w:val="00A071B8"/>
    <w:rsid w:val="00A94C38"/>
    <w:rsid w:val="00DA47EB"/>
    <w:rsid w:val="00E12B39"/>
    <w:rsid w:val="00E5204F"/>
    <w:rsid w:val="00F05612"/>
    <w:rsid w:val="00F83231"/>
    <w:rsid w:val="00FD5687"/>
    <w:rsid w:val="350D795C"/>
    <w:rsid w:val="3ACB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BF967"/>
  <w15:chartTrackingRefBased/>
  <w15:docId w15:val="{32099D0E-0E0B-4981-BD38-F4695C71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6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6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6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6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6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6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3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3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36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6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36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6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6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3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642"/>
  </w:style>
  <w:style w:type="paragraph" w:styleId="Footer">
    <w:name w:val="footer"/>
    <w:basedOn w:val="Normal"/>
    <w:link w:val="FooterChar"/>
    <w:uiPriority w:val="99"/>
    <w:unhideWhenUsed/>
    <w:rsid w:val="009F3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642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34151D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unhideWhenUsed/>
    <w:rsid w:val="0034151D"/>
    <w:pPr>
      <w:spacing w:after="0" w:line="240" w:lineRule="auto"/>
    </w:pPr>
    <w:rPr>
      <w:rFonts w:ascii="Comic Sans MS" w:eastAsia="Times New Roman" w:hAnsi="Comic Sans MS" w:cs="Times New Roman"/>
      <w:b/>
      <w:bCs/>
      <w:kern w:val="0"/>
      <w:sz w:val="18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34151D"/>
    <w:rPr>
      <w:rFonts w:ascii="Comic Sans MS" w:eastAsia="Times New Roman" w:hAnsi="Comic Sans MS" w:cs="Times New Roman"/>
      <w:b/>
      <w:bCs/>
      <w:kern w:val="0"/>
      <w:sz w:val="18"/>
      <w:szCs w:val="24"/>
      <w14:ligatures w14:val="none"/>
    </w:rPr>
  </w:style>
  <w:style w:type="paragraph" w:styleId="BodyText2">
    <w:name w:val="Body Text 2"/>
    <w:basedOn w:val="Normal"/>
    <w:link w:val="BodyText2Char"/>
    <w:semiHidden/>
    <w:unhideWhenUsed/>
    <w:rsid w:val="0034151D"/>
    <w:pPr>
      <w:spacing w:after="0" w:line="240" w:lineRule="auto"/>
      <w:jc w:val="both"/>
    </w:pPr>
    <w:rPr>
      <w:rFonts w:ascii="Comic Sans MS" w:eastAsia="Times New Roman" w:hAnsi="Comic Sans MS" w:cs="Times New Roman"/>
      <w:b/>
      <w:bCs/>
      <w:color w:val="000080"/>
      <w:kern w:val="0"/>
      <w:sz w:val="18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"/>
    <w:semiHidden/>
    <w:rsid w:val="0034151D"/>
    <w:rPr>
      <w:rFonts w:ascii="Comic Sans MS" w:eastAsia="Times New Roman" w:hAnsi="Comic Sans MS" w:cs="Times New Roman"/>
      <w:b/>
      <w:bCs/>
      <w:color w:val="000080"/>
      <w:kern w:val="0"/>
      <w:sz w:val="18"/>
      <w:szCs w:val="20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A47E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A47E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57674e-47ee-4cb5-b5f0-3217673f1c86">
      <Terms xmlns="http://schemas.microsoft.com/office/infopath/2007/PartnerControls"/>
    </lcf76f155ced4ddcb4097134ff3c332f>
    <TaxCatchAll xmlns="c53ba915-4027-43fe-ae70-f2f63df0111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96D683CBF004887189CB02BDE5DE5" ma:contentTypeVersion="11" ma:contentTypeDescription="Create a new document." ma:contentTypeScope="" ma:versionID="e015780c9dc742843f1c31f22941c12d">
  <xsd:schema xmlns:xsd="http://www.w3.org/2001/XMLSchema" xmlns:xs="http://www.w3.org/2001/XMLSchema" xmlns:p="http://schemas.microsoft.com/office/2006/metadata/properties" xmlns:ns2="6b57674e-47ee-4cb5-b5f0-3217673f1c86" xmlns:ns3="c53ba915-4027-43fe-ae70-f2f63df0111d" targetNamespace="http://schemas.microsoft.com/office/2006/metadata/properties" ma:root="true" ma:fieldsID="176e39217e424f3046440b9181270d6c" ns2:_="" ns3:_="">
    <xsd:import namespace="6b57674e-47ee-4cb5-b5f0-3217673f1c86"/>
    <xsd:import namespace="c53ba915-4027-43fe-ae70-f2f63df01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7674e-47ee-4cb5-b5f0-3217673f1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999aa1b-1403-4e76-b985-84afd8c37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ba915-4027-43fe-ae70-f2f63df011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d15b9bf-c95a-43a3-9a75-40ca52bb9975}" ma:internalName="TaxCatchAll" ma:showField="CatchAllData" ma:web="c53ba915-4027-43fe-ae70-f2f63df01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657F1D-46BB-4B8C-AA37-2FA484686049}">
  <ds:schemaRefs>
    <ds:schemaRef ds:uri="http://schemas.microsoft.com/office/2006/metadata/properties"/>
    <ds:schemaRef ds:uri="http://schemas.microsoft.com/office/infopath/2007/PartnerControls"/>
    <ds:schemaRef ds:uri="6b57674e-47ee-4cb5-b5f0-3217673f1c86"/>
    <ds:schemaRef ds:uri="c53ba915-4027-43fe-ae70-f2f63df0111d"/>
  </ds:schemaRefs>
</ds:datastoreItem>
</file>

<file path=customXml/itemProps2.xml><?xml version="1.0" encoding="utf-8"?>
<ds:datastoreItem xmlns:ds="http://schemas.openxmlformats.org/officeDocument/2006/customXml" ds:itemID="{4A632245-FB31-4F03-8529-CC82C8105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57674e-47ee-4cb5-b5f0-3217673f1c86"/>
    <ds:schemaRef ds:uri="c53ba915-4027-43fe-ae70-f2f63df01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E3D051-CE79-4144-A4DB-905A1C8B85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736</Words>
  <Characters>4200</Characters>
  <Application>Microsoft Office Word</Application>
  <DocSecurity>4</DocSecurity>
  <Lines>35</Lines>
  <Paragraphs>9</Paragraphs>
  <ScaleCrop>false</ScaleCrop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Dance</dc:creator>
  <cp:keywords/>
  <dc:description/>
  <cp:lastModifiedBy>D Wilson</cp:lastModifiedBy>
  <cp:revision>2</cp:revision>
  <dcterms:created xsi:type="dcterms:W3CDTF">2025-09-16T13:24:00Z</dcterms:created>
  <dcterms:modified xsi:type="dcterms:W3CDTF">2025-09-16T13:24:00Z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0x01010073996D683CBF004887189CB02BDE5DE5</vt:lpwstr>
  </property>
  <property fmtid="{D5CDD505-2E9C-101B-9397-08002B2CF9AE}" pid="3" name="MediaServiceImageTags">
    <vt:lpwstr/>
  </property>
</Properties>
</file>