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3C04D197" w:rsidR="005C6341" w:rsidRPr="008F0527" w:rsidRDefault="00293DE2" w:rsidP="005D2BEC">
            <w:pPr>
              <w:rPr>
                <w:rFonts w:ascii="Arial" w:hAnsi="Arial" w:cs="Arial"/>
                <w:b/>
              </w:rPr>
            </w:pPr>
            <w:r>
              <w:rPr>
                <w:rFonts w:ascii="Arial" w:hAnsi="Arial" w:cs="Arial"/>
                <w:b/>
              </w:rPr>
              <w:t>Finance Assistant</w:t>
            </w:r>
            <w:r w:rsidR="005C6341" w:rsidRPr="00A60542">
              <w:rPr>
                <w:rFonts w:ascii="Arial" w:hAnsi="Arial" w:cs="Arial"/>
                <w:b/>
              </w:rPr>
              <w:t>,</w:t>
            </w:r>
            <w:r w:rsidR="005B5978">
              <w:rPr>
                <w:rFonts w:ascii="Arial" w:hAnsi="Arial" w:cs="Arial"/>
                <w:b/>
              </w:rPr>
              <w:t xml:space="preserve"> </w:t>
            </w:r>
            <w:r>
              <w:rPr>
                <w:rFonts w:ascii="Arial" w:hAnsi="Arial" w:cs="Arial"/>
                <w:b/>
              </w:rPr>
              <w:t>30</w:t>
            </w:r>
            <w:r w:rsidR="005B5978">
              <w:rPr>
                <w:rFonts w:ascii="Arial" w:hAnsi="Arial" w:cs="Arial"/>
                <w:b/>
              </w:rPr>
              <w:t xml:space="preserve"> </w:t>
            </w:r>
            <w:r w:rsidR="006243CF">
              <w:rPr>
                <w:rFonts w:ascii="Arial" w:hAnsi="Arial" w:cs="Arial"/>
                <w:b/>
              </w:rPr>
              <w:t xml:space="preserve">hours </w:t>
            </w:r>
            <w:r w:rsidR="00807857">
              <w:rPr>
                <w:rFonts w:ascii="Arial" w:hAnsi="Arial" w:cs="Arial"/>
                <w:b/>
              </w:rPr>
              <w:t xml:space="preserve">per week, </w:t>
            </w:r>
            <w:r>
              <w:rPr>
                <w:rFonts w:ascii="Arial" w:hAnsi="Arial" w:cs="Arial"/>
                <w:b/>
              </w:rPr>
              <w:t>whole year</w:t>
            </w:r>
            <w:r w:rsidR="008820F6">
              <w:rPr>
                <w:rFonts w:ascii="Arial" w:hAnsi="Arial" w:cs="Arial"/>
                <w:b/>
              </w:rPr>
              <w:t>,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55F74375" w14:textId="0AA66B91" w:rsidR="00293DE2" w:rsidRPr="000A0C30" w:rsidRDefault="00293DE2" w:rsidP="00293DE2">
      <w:pPr>
        <w:rPr>
          <w:rFonts w:ascii="Arial" w:hAnsi="Arial" w:cs="Arial"/>
          <w:sz w:val="22"/>
        </w:rPr>
      </w:pPr>
      <w:r w:rsidRPr="000A0C30">
        <w:rPr>
          <w:rFonts w:ascii="Arial" w:hAnsi="Arial" w:cs="Arial"/>
          <w:sz w:val="22"/>
          <w:szCs w:val="22"/>
        </w:rPr>
        <w:t xml:space="preserve">We are seeking to appoint an experienced Finance Assistant </w:t>
      </w:r>
      <w:r w:rsidRPr="000A0C30">
        <w:rPr>
          <w:rFonts w:ascii="Arial" w:hAnsi="Arial" w:cs="Arial"/>
          <w:sz w:val="22"/>
        </w:rPr>
        <w:t>to assist with the day to day running of the Finance function and contribute towards its continuing development.  You will hold a professional level 3 finance qualification, or be working towards one, and have excellent organisation, administrative and time management skills.  You will need to be pro-active in liaising with other staff and external people and organisations.</w:t>
      </w:r>
    </w:p>
    <w:p w14:paraId="4FECF296" w14:textId="77777777" w:rsidR="00027462" w:rsidRPr="000A0C30" w:rsidRDefault="00027462" w:rsidP="005810AF">
      <w:pPr>
        <w:rPr>
          <w:rFonts w:ascii="Arial" w:hAnsi="Arial" w:cs="Arial"/>
          <w:sz w:val="22"/>
          <w:szCs w:val="22"/>
        </w:rPr>
      </w:pPr>
    </w:p>
    <w:p w14:paraId="161B3D5A" w14:textId="77777777" w:rsidR="00293DE2" w:rsidRPr="000A0C30" w:rsidRDefault="00293DE2" w:rsidP="00293DE2">
      <w:pPr>
        <w:rPr>
          <w:rFonts w:ascii="Arial" w:hAnsi="Arial" w:cs="Arial"/>
          <w:sz w:val="22"/>
        </w:rPr>
      </w:pPr>
      <w:r w:rsidRPr="000A0C30">
        <w:rPr>
          <w:rFonts w:ascii="Arial" w:hAnsi="Arial" w:cs="Arial"/>
          <w:sz w:val="22"/>
        </w:rPr>
        <w:t xml:space="preserve">You will be part of a centralised Finance Team based at the Prior </w:t>
      </w:r>
      <w:proofErr w:type="spellStart"/>
      <w:r w:rsidRPr="000A0C30">
        <w:rPr>
          <w:rFonts w:ascii="Arial" w:hAnsi="Arial" w:cs="Arial"/>
          <w:sz w:val="22"/>
        </w:rPr>
        <w:t>Pursglove</w:t>
      </w:r>
      <w:proofErr w:type="spellEnd"/>
      <w:r w:rsidRPr="000A0C30">
        <w:rPr>
          <w:rFonts w:ascii="Arial" w:hAnsi="Arial" w:cs="Arial"/>
          <w:sz w:val="22"/>
        </w:rPr>
        <w:t xml:space="preserve"> College site in Guisborough.</w:t>
      </w:r>
    </w:p>
    <w:p w14:paraId="37C4522C" w14:textId="77777777" w:rsidR="00293DE2" w:rsidRPr="000A0C30" w:rsidRDefault="00293DE2" w:rsidP="00293DE2">
      <w:pPr>
        <w:rPr>
          <w:rFonts w:ascii="Arial" w:hAnsi="Arial" w:cs="Arial"/>
          <w:sz w:val="22"/>
        </w:rPr>
      </w:pPr>
    </w:p>
    <w:p w14:paraId="2E0D6EFA" w14:textId="322187E8" w:rsidR="00293DE2" w:rsidRPr="009B10DC" w:rsidRDefault="00293DE2" w:rsidP="00293DE2">
      <w:pPr>
        <w:rPr>
          <w:rFonts w:ascii="Arial" w:hAnsi="Arial" w:cs="Arial"/>
          <w:sz w:val="22"/>
        </w:rPr>
      </w:pPr>
      <w:r w:rsidRPr="000A0C30">
        <w:rPr>
          <w:rFonts w:ascii="Arial" w:hAnsi="Arial" w:cs="Arial"/>
          <w:sz w:val="22"/>
        </w:rPr>
        <w:t>Working pattern is negotiable and can be discussed at interview.</w:t>
      </w:r>
    </w:p>
    <w:p w14:paraId="3D76EAD2" w14:textId="77777777" w:rsidR="00293DE2" w:rsidRDefault="00293DE2" w:rsidP="005810AF">
      <w:pPr>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4E9F243F" w14:textId="40CC112A" w:rsidR="00A228A6" w:rsidRDefault="0078516F" w:rsidP="0078516F">
      <w:pPr>
        <w:rPr>
          <w:rFonts w:ascii="Arial" w:hAnsi="Arial" w:cs="Arial"/>
          <w:sz w:val="22"/>
          <w:szCs w:val="22"/>
        </w:rPr>
      </w:pPr>
      <w:r w:rsidRPr="00D454AB">
        <w:rPr>
          <w:rFonts w:ascii="Arial" w:hAnsi="Arial" w:cs="Arial"/>
          <w:sz w:val="22"/>
          <w:szCs w:val="22"/>
        </w:rPr>
        <w:t>Salary</w:t>
      </w:r>
      <w:r w:rsidR="00F94946">
        <w:rPr>
          <w:rFonts w:ascii="Arial" w:hAnsi="Arial" w:cs="Arial"/>
          <w:sz w:val="22"/>
          <w:szCs w:val="22"/>
        </w:rPr>
        <w:t xml:space="preserve"> Scale</w:t>
      </w:r>
      <w:r>
        <w:rPr>
          <w:rFonts w:ascii="Arial" w:hAnsi="Arial" w:cs="Arial"/>
          <w:sz w:val="22"/>
          <w:szCs w:val="22"/>
        </w:rPr>
        <w:t xml:space="preserve">: </w:t>
      </w:r>
      <w:r w:rsidRPr="00D454AB">
        <w:rPr>
          <w:rFonts w:ascii="Arial" w:hAnsi="Arial" w:cs="Arial"/>
          <w:sz w:val="22"/>
          <w:szCs w:val="22"/>
        </w:rPr>
        <w:t xml:space="preserve"> </w:t>
      </w:r>
      <w:r w:rsidR="00F94946">
        <w:rPr>
          <w:rFonts w:ascii="Arial" w:hAnsi="Arial" w:cs="Arial"/>
          <w:sz w:val="22"/>
          <w:szCs w:val="22"/>
        </w:rPr>
        <w:tab/>
      </w:r>
      <w:r w:rsidR="00F94946">
        <w:rPr>
          <w:rFonts w:ascii="Arial" w:hAnsi="Arial" w:cs="Arial"/>
          <w:sz w:val="22"/>
          <w:szCs w:val="22"/>
        </w:rPr>
        <w:tab/>
      </w:r>
      <w:r>
        <w:rPr>
          <w:rFonts w:ascii="Arial" w:hAnsi="Arial" w:cs="Arial"/>
          <w:sz w:val="22"/>
          <w:szCs w:val="22"/>
        </w:rPr>
        <w:t xml:space="preserve">SFCA </w:t>
      </w:r>
      <w:r w:rsidR="00F94946">
        <w:rPr>
          <w:rFonts w:ascii="Arial" w:hAnsi="Arial" w:cs="Arial"/>
          <w:sz w:val="22"/>
          <w:szCs w:val="22"/>
        </w:rPr>
        <w:t>Support Staff Pay Spine Point</w:t>
      </w:r>
      <w:r w:rsidR="00F40447">
        <w:rPr>
          <w:rFonts w:ascii="Arial" w:hAnsi="Arial" w:cs="Arial"/>
          <w:sz w:val="22"/>
          <w:szCs w:val="22"/>
        </w:rPr>
        <w:t xml:space="preserve"> </w:t>
      </w:r>
      <w:r w:rsidR="00293DE2">
        <w:rPr>
          <w:rFonts w:ascii="Arial" w:hAnsi="Arial" w:cs="Arial"/>
          <w:sz w:val="22"/>
          <w:szCs w:val="22"/>
        </w:rPr>
        <w:t>10 - 14</w:t>
      </w:r>
      <w:r w:rsidR="00FD7DD6">
        <w:rPr>
          <w:rFonts w:ascii="Arial" w:hAnsi="Arial" w:cs="Arial"/>
          <w:sz w:val="22"/>
          <w:szCs w:val="22"/>
        </w:rPr>
        <w:t xml:space="preserve"> (</w:t>
      </w:r>
      <w:r w:rsidR="00D46492">
        <w:rPr>
          <w:rFonts w:ascii="Arial" w:hAnsi="Arial" w:cs="Arial"/>
          <w:sz w:val="22"/>
          <w:szCs w:val="22"/>
        </w:rPr>
        <w:t xml:space="preserve">FTE </w:t>
      </w:r>
      <w:r w:rsidR="00FD7DD6">
        <w:rPr>
          <w:rFonts w:ascii="Arial" w:hAnsi="Arial" w:cs="Arial"/>
          <w:sz w:val="22"/>
          <w:szCs w:val="22"/>
        </w:rPr>
        <w:t>£</w:t>
      </w:r>
      <w:r w:rsidR="00AF4A9A">
        <w:rPr>
          <w:rFonts w:ascii="Arial" w:hAnsi="Arial" w:cs="Arial"/>
          <w:sz w:val="22"/>
          <w:szCs w:val="22"/>
        </w:rPr>
        <w:t>2</w:t>
      </w:r>
      <w:r w:rsidR="00293DE2">
        <w:rPr>
          <w:rFonts w:ascii="Arial" w:hAnsi="Arial" w:cs="Arial"/>
          <w:sz w:val="22"/>
          <w:szCs w:val="22"/>
        </w:rPr>
        <w:t>6,666 to £30,119</w:t>
      </w:r>
      <w:r w:rsidR="00A54632">
        <w:rPr>
          <w:rFonts w:ascii="Arial" w:hAnsi="Arial" w:cs="Arial"/>
          <w:sz w:val="22"/>
          <w:szCs w:val="22"/>
        </w:rPr>
        <w:t xml:space="preserve"> </w:t>
      </w:r>
      <w:r w:rsidR="00FD7DD6">
        <w:rPr>
          <w:rFonts w:ascii="Arial" w:hAnsi="Arial" w:cs="Arial"/>
          <w:sz w:val="22"/>
          <w:szCs w:val="22"/>
        </w:rPr>
        <w:t>per annum)</w:t>
      </w:r>
    </w:p>
    <w:p w14:paraId="4A3E5210" w14:textId="0FD57B47" w:rsidR="0078516F" w:rsidRDefault="00C97EB3" w:rsidP="00F94946">
      <w:pPr>
        <w:rPr>
          <w:rFonts w:ascii="Arial" w:hAnsi="Arial" w:cs="Arial"/>
          <w:sz w:val="22"/>
          <w:szCs w:val="22"/>
        </w:rPr>
      </w:pPr>
      <w:r>
        <w:rPr>
          <w:rFonts w:ascii="Arial" w:hAnsi="Arial" w:cs="Arial"/>
          <w:sz w:val="22"/>
          <w:szCs w:val="22"/>
        </w:rPr>
        <w:t>Actual</w:t>
      </w:r>
      <w:r w:rsidR="00F40447">
        <w:rPr>
          <w:rFonts w:ascii="Arial" w:hAnsi="Arial" w:cs="Arial"/>
          <w:sz w:val="22"/>
          <w:szCs w:val="22"/>
        </w:rPr>
        <w:t xml:space="preserve"> </w:t>
      </w:r>
      <w:r w:rsidR="005520AC">
        <w:rPr>
          <w:rFonts w:ascii="Arial" w:hAnsi="Arial" w:cs="Arial"/>
          <w:sz w:val="22"/>
          <w:szCs w:val="22"/>
        </w:rPr>
        <w:t xml:space="preserve">starting </w:t>
      </w:r>
      <w:r w:rsidR="00F40447">
        <w:rPr>
          <w:rFonts w:ascii="Arial" w:hAnsi="Arial" w:cs="Arial"/>
          <w:sz w:val="22"/>
          <w:szCs w:val="22"/>
        </w:rPr>
        <w:t>salary</w:t>
      </w:r>
      <w:r w:rsidR="00293DE2">
        <w:rPr>
          <w:rFonts w:ascii="Arial" w:hAnsi="Arial" w:cs="Arial"/>
          <w:sz w:val="22"/>
          <w:szCs w:val="22"/>
        </w:rPr>
        <w:t xml:space="preserve"> at spine </w:t>
      </w:r>
      <w:proofErr w:type="gramStart"/>
      <w:r w:rsidR="00293DE2">
        <w:rPr>
          <w:rFonts w:ascii="Arial" w:hAnsi="Arial" w:cs="Arial"/>
          <w:sz w:val="22"/>
          <w:szCs w:val="22"/>
        </w:rPr>
        <w:t>p</w:t>
      </w:r>
      <w:r w:rsidR="0036550D">
        <w:rPr>
          <w:rFonts w:ascii="Arial" w:hAnsi="Arial" w:cs="Arial"/>
          <w:sz w:val="22"/>
          <w:szCs w:val="22"/>
        </w:rPr>
        <w:t>oint</w:t>
      </w:r>
      <w:proofErr w:type="gramEnd"/>
      <w:r w:rsidR="00293DE2">
        <w:rPr>
          <w:rFonts w:ascii="Arial" w:hAnsi="Arial" w:cs="Arial"/>
          <w:sz w:val="22"/>
          <w:szCs w:val="22"/>
        </w:rPr>
        <w:t xml:space="preserve"> 10 is</w:t>
      </w:r>
      <w:r w:rsidR="00F40447">
        <w:rPr>
          <w:rFonts w:ascii="Arial" w:hAnsi="Arial" w:cs="Arial"/>
          <w:sz w:val="22"/>
          <w:szCs w:val="22"/>
        </w:rPr>
        <w:t xml:space="preserve"> </w:t>
      </w:r>
      <w:r w:rsidR="005520AC">
        <w:rPr>
          <w:rFonts w:ascii="Arial" w:hAnsi="Arial" w:cs="Arial"/>
          <w:sz w:val="22"/>
          <w:szCs w:val="22"/>
        </w:rPr>
        <w:t>£</w:t>
      </w:r>
      <w:r w:rsidR="00293DE2">
        <w:rPr>
          <w:rFonts w:ascii="Arial" w:hAnsi="Arial" w:cs="Arial"/>
          <w:sz w:val="22"/>
          <w:szCs w:val="22"/>
        </w:rPr>
        <w:t>21,621.08</w:t>
      </w:r>
      <w:r w:rsidR="00416354">
        <w:rPr>
          <w:rFonts w:ascii="Arial" w:hAnsi="Arial" w:cs="Arial"/>
          <w:sz w:val="22"/>
          <w:szCs w:val="22"/>
        </w:rPr>
        <w:t xml:space="preserve"> </w:t>
      </w:r>
      <w:r w:rsidR="00F40447">
        <w:rPr>
          <w:rFonts w:ascii="Arial" w:hAnsi="Arial" w:cs="Arial"/>
          <w:sz w:val="22"/>
          <w:szCs w:val="22"/>
        </w:rPr>
        <w:t>per annum</w:t>
      </w:r>
    </w:p>
    <w:p w14:paraId="53DF0D19" w14:textId="77777777" w:rsidR="0078516F" w:rsidRDefault="0078516F"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54C84386" w14:textId="77777777" w:rsidR="009D03AA"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Membership of the Local Government Pension Scheme for all our support staff</w:t>
      </w:r>
    </w:p>
    <w:p w14:paraId="7066F582" w14:textId="4717B4EF" w:rsidR="00293DE2" w:rsidRPr="00A50687" w:rsidRDefault="00293DE2" w:rsidP="00293DE2">
      <w:pPr>
        <w:pStyle w:val="ListParagraph"/>
        <w:numPr>
          <w:ilvl w:val="0"/>
          <w:numId w:val="8"/>
        </w:numPr>
        <w:rPr>
          <w:rFonts w:ascii="Arial" w:hAnsi="Arial" w:cs="Arial"/>
          <w:sz w:val="22"/>
          <w:szCs w:val="22"/>
        </w:rPr>
      </w:pPr>
      <w:r w:rsidRPr="00A50687">
        <w:rPr>
          <w:rFonts w:ascii="Arial" w:hAnsi="Arial" w:cs="Arial"/>
          <w:sz w:val="22"/>
          <w:szCs w:val="22"/>
        </w:rPr>
        <w:t>24 days annual leave entitlement</w:t>
      </w:r>
      <w:r>
        <w:rPr>
          <w:rFonts w:ascii="Arial" w:hAnsi="Arial" w:cs="Arial"/>
          <w:sz w:val="22"/>
          <w:szCs w:val="22"/>
        </w:rPr>
        <w:t xml:space="preserve"> (pro rata)</w:t>
      </w:r>
      <w:r w:rsidRPr="00A50687">
        <w:rPr>
          <w:rFonts w:ascii="Arial" w:hAnsi="Arial" w:cs="Arial"/>
          <w:sz w:val="22"/>
          <w:szCs w:val="22"/>
        </w:rPr>
        <w:t xml:space="preserve"> for our support staff, which rises incrementally to 29 days after 5 </w:t>
      </w:r>
      <w:proofErr w:type="spellStart"/>
      <w:r w:rsidRPr="00A50687">
        <w:rPr>
          <w:rFonts w:ascii="Arial" w:hAnsi="Arial" w:cs="Arial"/>
          <w:sz w:val="22"/>
          <w:szCs w:val="22"/>
        </w:rPr>
        <w:t>years service</w:t>
      </w:r>
      <w:proofErr w:type="spellEnd"/>
      <w:r w:rsidRPr="00A50687">
        <w:rPr>
          <w:rFonts w:ascii="Arial" w:hAnsi="Arial" w:cs="Arial"/>
          <w:sz w:val="22"/>
          <w:szCs w:val="22"/>
        </w:rPr>
        <w:t xml:space="preserve"> (plus 8 days bank holiday)</w:t>
      </w:r>
    </w:p>
    <w:p w14:paraId="63A7E9D0" w14:textId="09AD349E" w:rsidR="0084583F"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Opportunities for training and professional development</w:t>
      </w:r>
    </w:p>
    <w:p w14:paraId="56C51C23" w14:textId="550888CE" w:rsidR="00134BC3" w:rsidRPr="009D03AA" w:rsidRDefault="00134BC3" w:rsidP="008155C2">
      <w:pPr>
        <w:pStyle w:val="ListParagraph"/>
        <w:numPr>
          <w:ilvl w:val="0"/>
          <w:numId w:val="8"/>
        </w:numPr>
        <w:rPr>
          <w:rFonts w:ascii="Arial" w:hAnsi="Arial" w:cs="Arial"/>
          <w:sz w:val="22"/>
          <w:szCs w:val="22"/>
        </w:rPr>
      </w:pPr>
      <w:r>
        <w:rPr>
          <w:rFonts w:ascii="Arial" w:hAnsi="Arial" w:cs="Arial"/>
          <w:sz w:val="22"/>
          <w:szCs w:val="22"/>
        </w:rPr>
        <w:t xml:space="preserve">Access to </w:t>
      </w:r>
      <w:proofErr w:type="spellStart"/>
      <w:r>
        <w:rPr>
          <w:rFonts w:ascii="Arial" w:hAnsi="Arial" w:cs="Arial"/>
          <w:sz w:val="22"/>
          <w:szCs w:val="22"/>
        </w:rPr>
        <w:t>Vivup</w:t>
      </w:r>
      <w:proofErr w:type="spellEnd"/>
      <w:r>
        <w:rPr>
          <w:rFonts w:ascii="Arial" w:hAnsi="Arial" w:cs="Arial"/>
          <w:sz w:val="22"/>
          <w:szCs w:val="22"/>
        </w:rPr>
        <w:t>:  Employee Benefits and Wellbeing Platform</w:t>
      </w:r>
    </w:p>
    <w:p w14:paraId="3BC1AF92"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A84ED34"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3BD7635F" w14:textId="77777777" w:rsidR="0084583F" w:rsidRPr="007577EA" w:rsidRDefault="0084583F" w:rsidP="0084583F">
      <w:pPr>
        <w:rPr>
          <w:rFonts w:ascii="Arial" w:hAnsi="Arial" w:cs="Arial"/>
          <w:b/>
          <w:bCs/>
          <w:sz w:val="22"/>
          <w:szCs w:val="22"/>
        </w:rPr>
      </w:pPr>
      <w:r w:rsidRPr="007577EA">
        <w:rPr>
          <w:rFonts w:ascii="Arial" w:hAnsi="Arial" w:cs="Arial"/>
          <w:b/>
          <w:bCs/>
          <w:sz w:val="22"/>
          <w:szCs w:val="22"/>
        </w:rPr>
        <w:t>Application Details</w:t>
      </w:r>
    </w:p>
    <w:p w14:paraId="178B6B14" w14:textId="77777777" w:rsidR="005520AC" w:rsidRDefault="005520AC" w:rsidP="0023221B">
      <w:pPr>
        <w:rPr>
          <w:rFonts w:ascii="Arial" w:hAnsi="Arial" w:cs="Arial"/>
          <w:sz w:val="22"/>
          <w:szCs w:val="22"/>
        </w:rPr>
      </w:pPr>
    </w:p>
    <w:p w14:paraId="0A7112F2" w14:textId="7758C6A7"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293DE2">
        <w:rPr>
          <w:rFonts w:ascii="Arial" w:hAnsi="Arial" w:cs="Arial"/>
          <w:sz w:val="22"/>
          <w:szCs w:val="22"/>
        </w:rPr>
        <w:t>Monday 29</w:t>
      </w:r>
      <w:r w:rsidR="00293DE2" w:rsidRPr="00293DE2">
        <w:rPr>
          <w:rFonts w:ascii="Arial" w:hAnsi="Arial" w:cs="Arial"/>
          <w:sz w:val="22"/>
          <w:szCs w:val="22"/>
          <w:vertAlign w:val="superscript"/>
        </w:rPr>
        <w:t>th</w:t>
      </w:r>
      <w:r w:rsidR="00293DE2">
        <w:rPr>
          <w:rFonts w:ascii="Arial" w:hAnsi="Arial" w:cs="Arial"/>
          <w:sz w:val="22"/>
          <w:szCs w:val="22"/>
        </w:rPr>
        <w:t xml:space="preserve"> September</w:t>
      </w:r>
    </w:p>
    <w:p w14:paraId="2EF08DAE" w14:textId="77777777" w:rsidR="0084583F" w:rsidRDefault="0084583F" w:rsidP="0084583F">
      <w:pPr>
        <w:rPr>
          <w:rFonts w:ascii="Arial" w:hAnsi="Arial" w:cs="Arial"/>
          <w:sz w:val="22"/>
          <w:szCs w:val="22"/>
        </w:rPr>
      </w:pPr>
    </w:p>
    <w:p w14:paraId="5D7815CA" w14:textId="65520771"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293DE2">
        <w:rPr>
          <w:rFonts w:ascii="Arial" w:hAnsi="Arial" w:cs="Arial"/>
          <w:sz w:val="22"/>
          <w:szCs w:val="22"/>
        </w:rPr>
        <w:t>6</w:t>
      </w:r>
      <w:r w:rsidR="00293DE2" w:rsidRPr="00293DE2">
        <w:rPr>
          <w:rFonts w:ascii="Arial" w:hAnsi="Arial" w:cs="Arial"/>
          <w:sz w:val="22"/>
          <w:szCs w:val="22"/>
          <w:vertAlign w:val="superscript"/>
        </w:rPr>
        <w:t>th</w:t>
      </w:r>
      <w:r w:rsidR="00293DE2">
        <w:rPr>
          <w:rFonts w:ascii="Arial" w:hAnsi="Arial" w:cs="Arial"/>
          <w:sz w:val="22"/>
          <w:szCs w:val="22"/>
        </w:rPr>
        <w:t xml:space="preserve"> </w:t>
      </w:r>
      <w:proofErr w:type="spellStart"/>
      <w:r w:rsidR="00293DE2">
        <w:rPr>
          <w:rFonts w:ascii="Arial" w:hAnsi="Arial" w:cs="Arial"/>
          <w:sz w:val="22"/>
          <w:szCs w:val="22"/>
        </w:rPr>
        <w:t>october</w:t>
      </w:r>
      <w:proofErr w:type="spellEnd"/>
    </w:p>
    <w:p w14:paraId="3DCA06BB" w14:textId="77777777" w:rsidR="0084583F" w:rsidRDefault="0084583F" w:rsidP="0023221B">
      <w:pPr>
        <w:rPr>
          <w:rFonts w:ascii="Arial" w:hAnsi="Arial" w:cs="Arial"/>
          <w:sz w:val="22"/>
          <w:szCs w:val="22"/>
        </w:rPr>
      </w:pPr>
    </w:p>
    <w:p w14:paraId="3856CD1B" w14:textId="77777777"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11"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form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77777777" w:rsidR="00293DE2" w:rsidRDefault="00293DE2">
      <w:pPr>
        <w:rPr>
          <w:rFonts w:ascii="Arial" w:hAnsi="Arial" w:cs="Arial"/>
          <w:b/>
          <w:bCs/>
          <w:sz w:val="22"/>
          <w:szCs w:val="22"/>
          <w:u w:val="single"/>
        </w:rPr>
      </w:pPr>
      <w:r>
        <w:rPr>
          <w:rFonts w:ascii="Arial" w:hAnsi="Arial" w:cs="Arial"/>
          <w:b/>
          <w:bCs/>
          <w:sz w:val="22"/>
          <w:szCs w:val="22"/>
          <w:u w:val="single"/>
        </w:rPr>
        <w:br w:type="page"/>
      </w: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lastRenderedPageBreak/>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9"/>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6"/>
  </w:num>
  <w:num w:numId="4" w16cid:durableId="1212961843">
    <w:abstractNumId w:val="7"/>
  </w:num>
  <w:num w:numId="5" w16cid:durableId="1055158864">
    <w:abstractNumId w:val="3"/>
  </w:num>
  <w:num w:numId="6" w16cid:durableId="814763810">
    <w:abstractNumId w:val="8"/>
  </w:num>
  <w:num w:numId="7" w16cid:durableId="913079844">
    <w:abstractNumId w:val="2"/>
  </w:num>
  <w:num w:numId="8" w16cid:durableId="680854548">
    <w:abstractNumId w:val="5"/>
  </w:num>
  <w:num w:numId="9" w16cid:durableId="1844053126">
    <w:abstractNumId w:val="1"/>
  </w:num>
  <w:num w:numId="10" w16cid:durableId="287928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324A5"/>
    <w:rsid w:val="00134BC3"/>
    <w:rsid w:val="0015738E"/>
    <w:rsid w:val="001672BA"/>
    <w:rsid w:val="001863A4"/>
    <w:rsid w:val="0019088D"/>
    <w:rsid w:val="001971B2"/>
    <w:rsid w:val="001A0288"/>
    <w:rsid w:val="001B0D60"/>
    <w:rsid w:val="001B322D"/>
    <w:rsid w:val="001B5FCA"/>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A4264"/>
    <w:rsid w:val="004C300A"/>
    <w:rsid w:val="004E4C20"/>
    <w:rsid w:val="004F1953"/>
    <w:rsid w:val="004F6DD2"/>
    <w:rsid w:val="00514A91"/>
    <w:rsid w:val="00522A66"/>
    <w:rsid w:val="00527CC1"/>
    <w:rsid w:val="00540207"/>
    <w:rsid w:val="0054316E"/>
    <w:rsid w:val="005511C1"/>
    <w:rsid w:val="005520AC"/>
    <w:rsid w:val="00557235"/>
    <w:rsid w:val="00573557"/>
    <w:rsid w:val="005810AF"/>
    <w:rsid w:val="0058671F"/>
    <w:rsid w:val="005973A9"/>
    <w:rsid w:val="005B5978"/>
    <w:rsid w:val="005C1AF8"/>
    <w:rsid w:val="005C3605"/>
    <w:rsid w:val="005C6341"/>
    <w:rsid w:val="005D2BEC"/>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5EA2"/>
    <w:rsid w:val="008A2161"/>
    <w:rsid w:val="008C24A5"/>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B2D06"/>
    <w:rsid w:val="00AB3D5F"/>
    <w:rsid w:val="00AC5ADD"/>
    <w:rsid w:val="00AD3D4B"/>
    <w:rsid w:val="00AE1311"/>
    <w:rsid w:val="00AF4A9A"/>
    <w:rsid w:val="00AF72E9"/>
    <w:rsid w:val="00B10DF4"/>
    <w:rsid w:val="00B21C4C"/>
    <w:rsid w:val="00B2699A"/>
    <w:rsid w:val="00B55A3B"/>
    <w:rsid w:val="00B65AA6"/>
    <w:rsid w:val="00B65E0E"/>
    <w:rsid w:val="00B71BDD"/>
    <w:rsid w:val="00B80A5E"/>
    <w:rsid w:val="00B826DB"/>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3A9E"/>
    <w:rsid w:val="00D10F22"/>
    <w:rsid w:val="00D1574B"/>
    <w:rsid w:val="00D462DD"/>
    <w:rsid w:val="00D46492"/>
    <w:rsid w:val="00D52C42"/>
    <w:rsid w:val="00D54B71"/>
    <w:rsid w:val="00D623B9"/>
    <w:rsid w:val="00D637DA"/>
    <w:rsid w:val="00D85F4C"/>
    <w:rsid w:val="00D929F7"/>
    <w:rsid w:val="00D950A8"/>
    <w:rsid w:val="00D97F14"/>
    <w:rsid w:val="00DA513F"/>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join-atomix/"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E9812-6F94-4AA0-865A-00985047B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3295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5</cp:revision>
  <cp:lastPrinted>2014-04-10T12:13:00Z</cp:lastPrinted>
  <dcterms:created xsi:type="dcterms:W3CDTF">2025-09-16T11:51:00Z</dcterms:created>
  <dcterms:modified xsi:type="dcterms:W3CDTF">2025-09-16T14:27:00Z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