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CA6" w14:textId="77777777" w:rsidR="00564979" w:rsidRDefault="00564979" w:rsidP="00564979">
      <w:pPr>
        <w:rPr>
          <w:rFonts w:ascii="Arial" w:hAnsi="Arial" w:cs="Arial"/>
          <w:sz w:val="8"/>
          <w:szCs w:val="8"/>
        </w:rPr>
      </w:pP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F64E3F" w:rsidRPr="00FD2E5B" w14:paraId="394EF196" w14:textId="77777777" w:rsidTr="004650F6">
        <w:tc>
          <w:tcPr>
            <w:tcW w:w="6487" w:type="dxa"/>
            <w:vAlign w:val="center"/>
          </w:tcPr>
          <w:p w14:paraId="631F4E64" w14:textId="31D585B6" w:rsidR="00F64E3F" w:rsidRPr="00FD2E5B" w:rsidRDefault="00362434" w:rsidP="004650F6">
            <w:pPr>
              <w:rPr>
                <w:rFonts w:ascii="Arial" w:hAnsi="Arial" w:cs="Arial"/>
                <w:b/>
              </w:rPr>
            </w:pPr>
            <w:r>
              <w:rPr>
                <w:rFonts w:ascii="Arial" w:hAnsi="Arial" w:cs="Arial"/>
                <w:b/>
              </w:rPr>
              <w:t>School Liaison and Business Development Officer</w:t>
            </w:r>
            <w:r w:rsidR="00F64E3F" w:rsidRPr="00FD2E5B">
              <w:rPr>
                <w:rFonts w:ascii="Arial" w:hAnsi="Arial" w:cs="Arial"/>
                <w:b/>
              </w:rPr>
              <w:t>– Job Description</w:t>
            </w:r>
          </w:p>
        </w:tc>
        <w:tc>
          <w:tcPr>
            <w:tcW w:w="3686" w:type="dxa"/>
            <w:vAlign w:val="center"/>
          </w:tcPr>
          <w:p w14:paraId="430F341C" w14:textId="77777777" w:rsidR="00F64E3F" w:rsidRPr="00FD2E5B" w:rsidRDefault="00F64E3F" w:rsidP="004650F6">
            <w:pPr>
              <w:jc w:val="right"/>
              <w:rPr>
                <w:rFonts w:ascii="Arial" w:hAnsi="Arial" w:cs="Arial"/>
                <w:b/>
              </w:rPr>
            </w:pPr>
            <w:r>
              <w:rPr>
                <w:rFonts w:ascii="Arial" w:eastAsia="Arial" w:hAnsi="Arial" w:cs="Arial"/>
                <w:b/>
                <w:bCs/>
                <w:noProof/>
                <w:spacing w:val="-1"/>
                <w:lang w:eastAsia="en-GB"/>
              </w:rPr>
              <w:drawing>
                <wp:inline distT="0" distB="0" distL="0" distR="0" wp14:anchorId="0FDC1BBA" wp14:editId="0A20690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2496D20C" w14:textId="77777777" w:rsidR="00564979" w:rsidRDefault="00564979" w:rsidP="00564979">
      <w:pPr>
        <w:jc w:val="both"/>
        <w:rPr>
          <w:rFonts w:ascii="Tahoma" w:hAnsi="Tahoma" w:cs="Tahoma"/>
          <w:sz w:val="22"/>
          <w:szCs w:val="22"/>
        </w:rPr>
      </w:pPr>
    </w:p>
    <w:p w14:paraId="4904E5EF" w14:textId="184A39FA" w:rsidR="008524FF" w:rsidRPr="00485E00" w:rsidRDefault="008524FF" w:rsidP="00564979">
      <w:pPr>
        <w:jc w:val="both"/>
        <w:rPr>
          <w:rFonts w:ascii="Arial" w:hAnsi="Arial" w:cs="Arial"/>
          <w:sz w:val="22"/>
          <w:szCs w:val="22"/>
        </w:rPr>
      </w:pPr>
      <w:r w:rsidRPr="00485E00">
        <w:rPr>
          <w:rFonts w:ascii="Arial" w:hAnsi="Arial" w:cs="Arial"/>
          <w:sz w:val="22"/>
          <w:szCs w:val="22"/>
        </w:rPr>
        <w:t xml:space="preserve">Reporting to the </w:t>
      </w:r>
      <w:r w:rsidR="00421E96">
        <w:rPr>
          <w:rFonts w:ascii="Arial" w:hAnsi="Arial" w:cs="Arial"/>
          <w:sz w:val="22"/>
          <w:szCs w:val="22"/>
        </w:rPr>
        <w:t xml:space="preserve">Head of </w:t>
      </w:r>
      <w:r w:rsidR="00362434">
        <w:rPr>
          <w:rFonts w:ascii="Arial" w:hAnsi="Arial" w:cs="Arial"/>
          <w:sz w:val="22"/>
          <w:szCs w:val="22"/>
        </w:rPr>
        <w:t>Student Services</w:t>
      </w:r>
    </w:p>
    <w:p w14:paraId="5BF5D7EA" w14:textId="77777777" w:rsidR="00EC0A0E" w:rsidRPr="00EC0A0E" w:rsidRDefault="00EC0A0E" w:rsidP="00EC0A0E">
      <w:pPr>
        <w:rPr>
          <w:rFonts w:ascii="Arial" w:hAnsi="Arial" w:cs="Arial"/>
          <w:color w:val="000000"/>
          <w:sz w:val="22"/>
          <w:szCs w:val="22"/>
          <w:lang w:eastAsia="en-GB"/>
        </w:rPr>
      </w:pPr>
    </w:p>
    <w:p w14:paraId="016920E6" w14:textId="7B22F16E" w:rsidR="008524FF" w:rsidRDefault="008524FF" w:rsidP="008524FF">
      <w:pPr>
        <w:rPr>
          <w:rFonts w:ascii="Arial" w:hAnsi="Arial" w:cs="Arial"/>
          <w:color w:val="000000"/>
          <w:sz w:val="22"/>
          <w:szCs w:val="22"/>
          <w:lang w:eastAsia="en-GB"/>
        </w:rPr>
      </w:pPr>
      <w:r w:rsidRPr="001709E8">
        <w:rPr>
          <w:rFonts w:ascii="Arial" w:hAnsi="Arial" w:cs="Arial"/>
          <w:color w:val="000000"/>
          <w:sz w:val="22"/>
          <w:szCs w:val="22"/>
          <w:lang w:eastAsia="en-GB"/>
        </w:rPr>
        <w:t>Grade</w:t>
      </w:r>
      <w:r w:rsidRPr="001709E8">
        <w:rPr>
          <w:rFonts w:ascii="Arial" w:hAnsi="Arial" w:cs="Arial"/>
          <w:color w:val="000000"/>
          <w:sz w:val="22"/>
          <w:szCs w:val="22"/>
          <w:lang w:eastAsia="en-GB"/>
        </w:rPr>
        <w:tab/>
      </w:r>
      <w:r w:rsidRPr="001709E8">
        <w:rPr>
          <w:rFonts w:ascii="Arial" w:hAnsi="Arial" w:cs="Arial"/>
          <w:color w:val="000000"/>
          <w:sz w:val="22"/>
          <w:szCs w:val="22"/>
          <w:lang w:eastAsia="en-GB"/>
        </w:rPr>
        <w:tab/>
        <w:t xml:space="preserve">Sixth Form Colleges’ Support Staff Pay Spine </w:t>
      </w:r>
      <w:r w:rsidR="00031148">
        <w:rPr>
          <w:rFonts w:ascii="Arial" w:hAnsi="Arial" w:cs="Arial"/>
          <w:color w:val="000000"/>
          <w:sz w:val="22"/>
          <w:szCs w:val="22"/>
          <w:lang w:eastAsia="en-GB"/>
        </w:rPr>
        <w:t>14-17</w:t>
      </w:r>
    </w:p>
    <w:p w14:paraId="4AA44FBF" w14:textId="2F01F097" w:rsidR="00C56D2A" w:rsidRPr="001709E8" w:rsidRDefault="00C56D2A" w:rsidP="008524FF">
      <w:pPr>
        <w:rPr>
          <w:rFonts w:ascii="Arial" w:hAnsi="Arial" w:cs="Arial"/>
          <w:color w:val="000000"/>
          <w:sz w:val="22"/>
          <w:szCs w:val="22"/>
          <w:lang w:eastAsia="en-GB"/>
        </w:rPr>
      </w:pPr>
      <w:r>
        <w:rPr>
          <w:rFonts w:ascii="Arial" w:hAnsi="Arial" w:cs="Arial"/>
          <w:color w:val="000000"/>
          <w:sz w:val="22"/>
          <w:szCs w:val="22"/>
          <w:lang w:eastAsia="en-GB"/>
        </w:rPr>
        <w:t>Hours</w:t>
      </w:r>
      <w:r>
        <w:rPr>
          <w:rFonts w:ascii="Arial" w:hAnsi="Arial" w:cs="Arial"/>
          <w:color w:val="000000"/>
          <w:sz w:val="22"/>
          <w:szCs w:val="22"/>
          <w:lang w:eastAsia="en-GB"/>
        </w:rPr>
        <w:tab/>
      </w:r>
      <w:r>
        <w:rPr>
          <w:rFonts w:ascii="Arial" w:hAnsi="Arial" w:cs="Arial"/>
          <w:color w:val="000000"/>
          <w:sz w:val="22"/>
          <w:szCs w:val="22"/>
          <w:lang w:eastAsia="en-GB"/>
        </w:rPr>
        <w:tab/>
        <w:t>37 hours per week, whole year</w:t>
      </w:r>
    </w:p>
    <w:p w14:paraId="391FD8D1" w14:textId="77777777" w:rsidR="00EC0A0E" w:rsidRPr="001709E8" w:rsidRDefault="00EC0A0E" w:rsidP="00EC0A0E">
      <w:pPr>
        <w:rPr>
          <w:rFonts w:ascii="Arial" w:hAnsi="Arial" w:cs="Arial"/>
          <w:color w:val="000000"/>
          <w:sz w:val="22"/>
          <w:szCs w:val="22"/>
          <w:lang w:eastAsia="en-GB"/>
        </w:rPr>
      </w:pPr>
    </w:p>
    <w:p w14:paraId="34F9D1E7" w14:textId="62DA03C7" w:rsidR="00AA48A6" w:rsidRPr="001709E8" w:rsidRDefault="000B1E4F" w:rsidP="00AA48A6">
      <w:pPr>
        <w:rPr>
          <w:rFonts w:ascii="Arial" w:hAnsi="Arial" w:cs="Arial"/>
          <w:sz w:val="22"/>
          <w:szCs w:val="22"/>
        </w:rPr>
      </w:pPr>
      <w:r w:rsidRPr="5F732541">
        <w:rPr>
          <w:rFonts w:ascii="Arial" w:hAnsi="Arial" w:cs="Arial"/>
          <w:sz w:val="22"/>
          <w:szCs w:val="22"/>
        </w:rPr>
        <w:t xml:space="preserve">Reporting to the </w:t>
      </w:r>
      <w:r w:rsidR="00421E96" w:rsidRPr="5F732541">
        <w:rPr>
          <w:rFonts w:ascii="Arial" w:hAnsi="Arial" w:cs="Arial"/>
          <w:sz w:val="22"/>
          <w:szCs w:val="22"/>
        </w:rPr>
        <w:t xml:space="preserve">Head of </w:t>
      </w:r>
      <w:r w:rsidR="00362434" w:rsidRPr="5F732541">
        <w:rPr>
          <w:rFonts w:ascii="Arial" w:hAnsi="Arial" w:cs="Arial"/>
          <w:sz w:val="22"/>
          <w:szCs w:val="22"/>
        </w:rPr>
        <w:t>Student Services</w:t>
      </w:r>
      <w:r w:rsidRPr="5F732541">
        <w:rPr>
          <w:rFonts w:ascii="Arial" w:hAnsi="Arial" w:cs="Arial"/>
          <w:sz w:val="22"/>
          <w:szCs w:val="22"/>
        </w:rPr>
        <w:t xml:space="preserve"> you</w:t>
      </w:r>
      <w:r w:rsidR="00AA48A6" w:rsidRPr="5F732541">
        <w:rPr>
          <w:rFonts w:ascii="Arial" w:hAnsi="Arial" w:cs="Arial"/>
          <w:sz w:val="22"/>
          <w:szCs w:val="22"/>
        </w:rPr>
        <w:t xml:space="preserve"> will</w:t>
      </w:r>
      <w:r w:rsidRPr="5F732541">
        <w:rPr>
          <w:rFonts w:ascii="Arial" w:hAnsi="Arial" w:cs="Arial"/>
          <w:sz w:val="22"/>
          <w:szCs w:val="22"/>
        </w:rPr>
        <w:t xml:space="preserve"> </w:t>
      </w:r>
      <w:r w:rsidR="00421E96" w:rsidRPr="5F732541">
        <w:rPr>
          <w:rFonts w:ascii="Arial" w:hAnsi="Arial" w:cs="Arial"/>
          <w:sz w:val="22"/>
          <w:szCs w:val="22"/>
        </w:rPr>
        <w:t xml:space="preserve">provide an innovative and proactive </w:t>
      </w:r>
      <w:r w:rsidR="004E61A2">
        <w:rPr>
          <w:rFonts w:ascii="Arial" w:hAnsi="Arial" w:cs="Arial"/>
          <w:sz w:val="22"/>
          <w:szCs w:val="22"/>
        </w:rPr>
        <w:t>S</w:t>
      </w:r>
      <w:r w:rsidR="00421E96" w:rsidRPr="5F732541">
        <w:rPr>
          <w:rFonts w:ascii="Arial" w:hAnsi="Arial" w:cs="Arial"/>
          <w:sz w:val="22"/>
          <w:szCs w:val="22"/>
        </w:rPr>
        <w:t xml:space="preserve">chools </w:t>
      </w:r>
      <w:r w:rsidR="004E61A2">
        <w:rPr>
          <w:rFonts w:ascii="Arial" w:hAnsi="Arial" w:cs="Arial"/>
          <w:sz w:val="22"/>
          <w:szCs w:val="22"/>
        </w:rPr>
        <w:t>L</w:t>
      </w:r>
      <w:r w:rsidR="00421E96" w:rsidRPr="5F732541">
        <w:rPr>
          <w:rFonts w:ascii="Arial" w:hAnsi="Arial" w:cs="Arial"/>
          <w:sz w:val="22"/>
          <w:szCs w:val="22"/>
        </w:rPr>
        <w:t>iaison</w:t>
      </w:r>
      <w:r w:rsidR="004E61A2">
        <w:rPr>
          <w:rFonts w:ascii="Arial" w:hAnsi="Arial" w:cs="Arial"/>
          <w:sz w:val="22"/>
          <w:szCs w:val="22"/>
        </w:rPr>
        <w:t xml:space="preserve"> and Business Development</w:t>
      </w:r>
      <w:r w:rsidR="00421E96" w:rsidRPr="5F732541">
        <w:rPr>
          <w:rFonts w:ascii="Arial" w:hAnsi="Arial" w:cs="Arial"/>
          <w:sz w:val="22"/>
          <w:szCs w:val="22"/>
        </w:rPr>
        <w:t xml:space="preserve"> service</w:t>
      </w:r>
      <w:r w:rsidR="00362434" w:rsidRPr="5F732541">
        <w:rPr>
          <w:rFonts w:ascii="Arial" w:hAnsi="Arial" w:cs="Arial"/>
          <w:sz w:val="22"/>
          <w:szCs w:val="22"/>
        </w:rPr>
        <w:t>, leading across a specific geographical area,</w:t>
      </w:r>
      <w:r w:rsidR="00C56D2A" w:rsidRPr="5F732541">
        <w:rPr>
          <w:rFonts w:ascii="Arial" w:hAnsi="Arial" w:cs="Arial"/>
          <w:sz w:val="22"/>
          <w:szCs w:val="22"/>
        </w:rPr>
        <w:t xml:space="preserve"> developing and maintaining effective relationships with partner schools, prospective students and their parents.  </w:t>
      </w:r>
      <w:r w:rsidR="00AA48A6" w:rsidRPr="5F732541">
        <w:rPr>
          <w:rFonts w:ascii="Arial" w:hAnsi="Arial" w:cs="Arial"/>
          <w:sz w:val="22"/>
          <w:szCs w:val="22"/>
        </w:rPr>
        <w:t xml:space="preserve">You will work under the direction of the </w:t>
      </w:r>
      <w:r w:rsidR="00362434" w:rsidRPr="5F732541">
        <w:rPr>
          <w:rFonts w:ascii="Arial" w:hAnsi="Arial" w:cs="Arial"/>
          <w:sz w:val="22"/>
          <w:szCs w:val="22"/>
        </w:rPr>
        <w:t>Head of Student Services</w:t>
      </w:r>
      <w:r w:rsidR="00AA48A6" w:rsidRPr="5F732541">
        <w:rPr>
          <w:rFonts w:ascii="Arial" w:hAnsi="Arial" w:cs="Arial"/>
          <w:sz w:val="22"/>
          <w:szCs w:val="22"/>
        </w:rPr>
        <w:t xml:space="preserve"> ensuring that project targets and outcomes for the </w:t>
      </w:r>
      <w:r w:rsidR="4135DFE4" w:rsidRPr="5F732541">
        <w:rPr>
          <w:rFonts w:ascii="Arial" w:hAnsi="Arial" w:cs="Arial"/>
          <w:sz w:val="22"/>
          <w:szCs w:val="22"/>
        </w:rPr>
        <w:t>student body are</w:t>
      </w:r>
      <w:r w:rsidR="00AA48A6" w:rsidRPr="5F732541">
        <w:rPr>
          <w:rFonts w:ascii="Arial" w:hAnsi="Arial" w:cs="Arial"/>
          <w:sz w:val="22"/>
          <w:szCs w:val="22"/>
        </w:rPr>
        <w:t xml:space="preserve"> met.  </w:t>
      </w:r>
    </w:p>
    <w:p w14:paraId="56B49B0F" w14:textId="77777777" w:rsidR="001709E8" w:rsidRPr="001709E8" w:rsidRDefault="001709E8" w:rsidP="000B1E4F">
      <w:pPr>
        <w:rPr>
          <w:rFonts w:ascii="Arial" w:hAnsi="Arial" w:cs="Arial"/>
          <w:sz w:val="22"/>
          <w:szCs w:val="22"/>
        </w:rPr>
      </w:pPr>
    </w:p>
    <w:p w14:paraId="15CDABC9" w14:textId="420D5BBF" w:rsidR="000B1E4F" w:rsidRPr="00156728" w:rsidRDefault="00C56D2A" w:rsidP="000B1E4F">
      <w:pPr>
        <w:rPr>
          <w:rFonts w:ascii="Arial" w:hAnsi="Arial" w:cs="Arial"/>
          <w:sz w:val="22"/>
          <w:szCs w:val="22"/>
        </w:rPr>
      </w:pPr>
      <w:r w:rsidRPr="5F732541">
        <w:rPr>
          <w:rFonts w:ascii="Arial" w:hAnsi="Arial" w:cs="Arial"/>
          <w:sz w:val="22"/>
          <w:szCs w:val="22"/>
        </w:rPr>
        <w:t xml:space="preserve">Flexibility with regards to working hours is essential as </w:t>
      </w:r>
      <w:r w:rsidR="38AD1744" w:rsidRPr="5F732541">
        <w:rPr>
          <w:rFonts w:ascii="Arial" w:hAnsi="Arial" w:cs="Arial"/>
          <w:sz w:val="22"/>
          <w:szCs w:val="22"/>
        </w:rPr>
        <w:t xml:space="preserve">some </w:t>
      </w:r>
      <w:r w:rsidRPr="5F732541">
        <w:rPr>
          <w:rFonts w:ascii="Arial" w:hAnsi="Arial" w:cs="Arial"/>
          <w:sz w:val="22"/>
          <w:szCs w:val="22"/>
        </w:rPr>
        <w:t>evening work will be required.</w:t>
      </w:r>
    </w:p>
    <w:p w14:paraId="0E440581" w14:textId="77777777" w:rsidR="000B1E4F" w:rsidRPr="00156728" w:rsidRDefault="000B1E4F" w:rsidP="000B1E4F">
      <w:pPr>
        <w:rPr>
          <w:rFonts w:ascii="Arial" w:hAnsi="Arial" w:cs="Arial"/>
          <w:b/>
          <w:sz w:val="22"/>
          <w:szCs w:val="22"/>
        </w:rPr>
      </w:pPr>
    </w:p>
    <w:p w14:paraId="6293E447" w14:textId="179347FC" w:rsidR="000B1E4F" w:rsidRDefault="000B1E4F" w:rsidP="000B1E4F">
      <w:pPr>
        <w:rPr>
          <w:rFonts w:ascii="Arial" w:hAnsi="Arial" w:cs="Arial"/>
          <w:b/>
          <w:sz w:val="22"/>
          <w:szCs w:val="22"/>
        </w:rPr>
      </w:pPr>
      <w:r w:rsidRPr="000A0E81">
        <w:rPr>
          <w:rFonts w:ascii="Arial" w:hAnsi="Arial" w:cs="Arial"/>
          <w:b/>
          <w:sz w:val="22"/>
          <w:szCs w:val="22"/>
        </w:rPr>
        <w:t>Responsibilities and Duties</w:t>
      </w:r>
    </w:p>
    <w:p w14:paraId="083D4EEA" w14:textId="33091B9C" w:rsidR="00AA48A6" w:rsidRDefault="00AA48A6" w:rsidP="000B1E4F">
      <w:pPr>
        <w:rPr>
          <w:rFonts w:ascii="Arial" w:hAnsi="Arial" w:cs="Arial"/>
          <w:b/>
          <w:sz w:val="22"/>
          <w:szCs w:val="22"/>
        </w:rPr>
      </w:pPr>
    </w:p>
    <w:p w14:paraId="7F74F6C6" w14:textId="68DC1918" w:rsidR="00AA48A6" w:rsidRPr="00495145" w:rsidRDefault="00AA48A6" w:rsidP="000B1E4F">
      <w:pPr>
        <w:rPr>
          <w:rFonts w:ascii="Arial" w:hAnsi="Arial" w:cs="Arial"/>
          <w:b/>
          <w:sz w:val="22"/>
          <w:szCs w:val="22"/>
        </w:rPr>
      </w:pPr>
      <w:r w:rsidRPr="00495145">
        <w:rPr>
          <w:rFonts w:ascii="Arial" w:hAnsi="Arial" w:cs="Arial"/>
          <w:b/>
          <w:sz w:val="22"/>
          <w:szCs w:val="22"/>
        </w:rPr>
        <w:t>School Liaison</w:t>
      </w:r>
    </w:p>
    <w:p w14:paraId="55618B5B" w14:textId="7BB57094" w:rsidR="00217462" w:rsidRPr="00495145" w:rsidRDefault="0D22AE07" w:rsidP="00031148">
      <w:pPr>
        <w:pStyle w:val="ListParagraph"/>
        <w:numPr>
          <w:ilvl w:val="0"/>
          <w:numId w:val="32"/>
        </w:numPr>
        <w:spacing w:after="0" w:line="240" w:lineRule="auto"/>
        <w:ind w:hanging="720"/>
        <w:rPr>
          <w:rFonts w:ascii="Arial" w:hAnsi="Arial" w:cs="Arial"/>
        </w:rPr>
      </w:pPr>
      <w:r w:rsidRPr="00495145">
        <w:rPr>
          <w:rFonts w:ascii="Arial" w:hAnsi="Arial" w:cs="Arial"/>
        </w:rPr>
        <w:t>E</w:t>
      </w:r>
      <w:r w:rsidR="00217462" w:rsidRPr="00495145">
        <w:rPr>
          <w:rFonts w:ascii="Arial" w:hAnsi="Arial" w:cs="Arial"/>
        </w:rPr>
        <w:t xml:space="preserve">stablish and maintain working relationships with </w:t>
      </w:r>
      <w:r w:rsidR="654C136C" w:rsidRPr="00495145">
        <w:rPr>
          <w:rFonts w:ascii="Arial" w:hAnsi="Arial" w:cs="Arial"/>
        </w:rPr>
        <w:t xml:space="preserve">local </w:t>
      </w:r>
      <w:r w:rsidR="00217462" w:rsidRPr="00495145">
        <w:rPr>
          <w:rFonts w:ascii="Arial" w:hAnsi="Arial" w:cs="Arial"/>
        </w:rPr>
        <w:t xml:space="preserve">Head Teachers, relevant school careers advisers and other </w:t>
      </w:r>
      <w:r w:rsidR="22252FE9" w:rsidRPr="00495145">
        <w:rPr>
          <w:rFonts w:ascii="Arial" w:hAnsi="Arial" w:cs="Arial"/>
        </w:rPr>
        <w:t xml:space="preserve">key </w:t>
      </w:r>
      <w:r w:rsidR="00217462" w:rsidRPr="00495145">
        <w:rPr>
          <w:rFonts w:ascii="Arial" w:hAnsi="Arial" w:cs="Arial"/>
        </w:rPr>
        <w:t>staff</w:t>
      </w:r>
      <w:r w:rsidR="0CFBBC6F" w:rsidRPr="00495145">
        <w:rPr>
          <w:rFonts w:ascii="Arial" w:hAnsi="Arial" w:cs="Arial"/>
        </w:rPr>
        <w:t xml:space="preserve"> related to the post</w:t>
      </w:r>
      <w:r w:rsidR="00217462" w:rsidRPr="00495145">
        <w:rPr>
          <w:rFonts w:ascii="Arial" w:hAnsi="Arial" w:cs="Arial"/>
        </w:rPr>
        <w:t xml:space="preserve">.  Build effective relationships with school contacts and delivery partners to maximise promotional opportunities and build essential links with </w:t>
      </w:r>
      <w:r w:rsidR="5421E86A" w:rsidRPr="00495145">
        <w:rPr>
          <w:rFonts w:ascii="Arial" w:hAnsi="Arial" w:cs="Arial"/>
        </w:rPr>
        <w:t xml:space="preserve">both feeder </w:t>
      </w:r>
      <w:r w:rsidR="00217462" w:rsidRPr="00495145">
        <w:rPr>
          <w:rFonts w:ascii="Arial" w:hAnsi="Arial" w:cs="Arial"/>
        </w:rPr>
        <w:t>schools</w:t>
      </w:r>
      <w:r w:rsidR="309446FB" w:rsidRPr="00495145">
        <w:rPr>
          <w:rFonts w:ascii="Arial" w:hAnsi="Arial" w:cs="Arial"/>
        </w:rPr>
        <w:t xml:space="preserve"> and those that we require further relationship building to increase student en</w:t>
      </w:r>
      <w:r w:rsidR="621FE4C7" w:rsidRPr="00495145">
        <w:rPr>
          <w:rFonts w:ascii="Arial" w:hAnsi="Arial" w:cs="Arial"/>
        </w:rPr>
        <w:t>rolment numbers</w:t>
      </w:r>
      <w:r w:rsidR="309446FB" w:rsidRPr="00495145">
        <w:rPr>
          <w:rFonts w:ascii="Arial" w:hAnsi="Arial" w:cs="Arial"/>
        </w:rPr>
        <w:t>.</w:t>
      </w:r>
    </w:p>
    <w:p w14:paraId="426764A4" w14:textId="5AE8B978" w:rsidR="00106A45" w:rsidRPr="00495145" w:rsidRDefault="001665E8" w:rsidP="00031148">
      <w:pPr>
        <w:pStyle w:val="ListParagraph"/>
        <w:numPr>
          <w:ilvl w:val="0"/>
          <w:numId w:val="32"/>
        </w:numPr>
        <w:spacing w:after="0" w:line="240" w:lineRule="auto"/>
        <w:ind w:hanging="720"/>
        <w:rPr>
          <w:rFonts w:ascii="Arial" w:hAnsi="Arial" w:cs="Arial"/>
        </w:rPr>
      </w:pPr>
      <w:r w:rsidRPr="00495145">
        <w:rPr>
          <w:rFonts w:ascii="Arial" w:hAnsi="Arial" w:cs="Arial"/>
        </w:rPr>
        <w:t>R</w:t>
      </w:r>
      <w:r w:rsidR="00106A45" w:rsidRPr="00495145">
        <w:rPr>
          <w:rFonts w:ascii="Arial" w:hAnsi="Arial" w:cs="Arial"/>
        </w:rPr>
        <w:t xml:space="preserve">ecruit and </w:t>
      </w:r>
      <w:r w:rsidR="00656D61" w:rsidRPr="00495145">
        <w:rPr>
          <w:rFonts w:ascii="Arial" w:hAnsi="Arial" w:cs="Arial"/>
        </w:rPr>
        <w:t>coordinate a team of student ambassadors to assist in the promotion of the college at key internal and external events</w:t>
      </w:r>
      <w:r w:rsidR="0005288D" w:rsidRPr="00495145">
        <w:rPr>
          <w:rFonts w:ascii="Arial" w:hAnsi="Arial" w:cs="Arial"/>
        </w:rPr>
        <w:t>.</w:t>
      </w:r>
    </w:p>
    <w:p w14:paraId="0657F1BF" w14:textId="2AE1A91E" w:rsidR="00ED4343" w:rsidRPr="00495145" w:rsidRDefault="6D7FF150"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Devise </w:t>
      </w:r>
      <w:r w:rsidR="00ED4343" w:rsidRPr="00495145">
        <w:rPr>
          <w:rFonts w:ascii="Arial" w:hAnsi="Arial" w:cs="Arial"/>
        </w:rPr>
        <w:t xml:space="preserve">creative and innovative ways that the </w:t>
      </w:r>
      <w:r w:rsidR="757F339A" w:rsidRPr="00495145">
        <w:rPr>
          <w:rFonts w:ascii="Arial" w:hAnsi="Arial" w:cs="Arial"/>
        </w:rPr>
        <w:t xml:space="preserve">College </w:t>
      </w:r>
      <w:r w:rsidR="00ED4343" w:rsidRPr="00495145">
        <w:rPr>
          <w:rFonts w:ascii="Arial" w:hAnsi="Arial" w:cs="Arial"/>
        </w:rPr>
        <w:t xml:space="preserve">Faculty can maximise its exposure to students, parents and </w:t>
      </w:r>
      <w:r w:rsidR="50F5B9C5" w:rsidRPr="00495145">
        <w:rPr>
          <w:rFonts w:ascii="Arial" w:hAnsi="Arial" w:cs="Arial"/>
        </w:rPr>
        <w:t xml:space="preserve">special </w:t>
      </w:r>
      <w:r w:rsidR="00ED4343" w:rsidRPr="00495145">
        <w:rPr>
          <w:rFonts w:ascii="Arial" w:hAnsi="Arial" w:cs="Arial"/>
        </w:rPr>
        <w:t>schools</w:t>
      </w:r>
      <w:r w:rsidR="00931809" w:rsidRPr="00495145">
        <w:rPr>
          <w:rFonts w:ascii="Arial" w:hAnsi="Arial" w:cs="Arial"/>
        </w:rPr>
        <w:t xml:space="preserve"> </w:t>
      </w:r>
      <w:r w:rsidR="7BEF0862" w:rsidRPr="00495145">
        <w:rPr>
          <w:rFonts w:ascii="Arial" w:hAnsi="Arial" w:cs="Arial"/>
        </w:rPr>
        <w:t>with SEND and/or High needs</w:t>
      </w:r>
      <w:r w:rsidR="55B89B83" w:rsidRPr="00495145">
        <w:rPr>
          <w:rFonts w:ascii="Arial" w:hAnsi="Arial" w:cs="Arial"/>
        </w:rPr>
        <w:t xml:space="preserve"> across the borough.</w:t>
      </w:r>
    </w:p>
    <w:p w14:paraId="0E9E1003" w14:textId="0A100C41" w:rsidR="00217462" w:rsidRPr="00495145" w:rsidRDefault="00AA73D9" w:rsidP="00031148">
      <w:pPr>
        <w:pStyle w:val="ListParagraph"/>
        <w:numPr>
          <w:ilvl w:val="0"/>
          <w:numId w:val="32"/>
        </w:numPr>
        <w:spacing w:after="0" w:line="240" w:lineRule="auto"/>
        <w:ind w:hanging="720"/>
        <w:rPr>
          <w:rFonts w:ascii="Arial" w:hAnsi="Arial" w:cs="Arial"/>
        </w:rPr>
      </w:pPr>
      <w:r w:rsidRPr="422D6E43">
        <w:rPr>
          <w:rFonts w:ascii="Arial" w:hAnsi="Arial" w:cs="Arial"/>
        </w:rPr>
        <w:t>Be responsible for planning</w:t>
      </w:r>
      <w:r w:rsidR="00217462" w:rsidRPr="422D6E43">
        <w:rPr>
          <w:rFonts w:ascii="Arial" w:hAnsi="Arial" w:cs="Arial"/>
        </w:rPr>
        <w:t xml:space="preserve"> and </w:t>
      </w:r>
      <w:r w:rsidR="71A3472C" w:rsidRPr="422D6E43">
        <w:rPr>
          <w:rFonts w:ascii="Arial" w:hAnsi="Arial" w:cs="Arial"/>
        </w:rPr>
        <w:t>implement</w:t>
      </w:r>
      <w:r w:rsidRPr="422D6E43">
        <w:rPr>
          <w:rFonts w:ascii="Arial" w:hAnsi="Arial" w:cs="Arial"/>
        </w:rPr>
        <w:t>ing</w:t>
      </w:r>
      <w:r w:rsidR="71A3472C" w:rsidRPr="422D6E43">
        <w:rPr>
          <w:rFonts w:ascii="Arial" w:hAnsi="Arial" w:cs="Arial"/>
        </w:rPr>
        <w:t xml:space="preserve"> </w:t>
      </w:r>
      <w:r w:rsidR="00217462" w:rsidRPr="422D6E43">
        <w:rPr>
          <w:rFonts w:ascii="Arial" w:hAnsi="Arial" w:cs="Arial"/>
        </w:rPr>
        <w:t>a</w:t>
      </w:r>
      <w:r w:rsidR="396C276B" w:rsidRPr="422D6E43">
        <w:rPr>
          <w:rFonts w:ascii="Arial" w:hAnsi="Arial" w:cs="Arial"/>
        </w:rPr>
        <w:t xml:space="preserve"> compelling</w:t>
      </w:r>
      <w:r w:rsidR="00CE53C0" w:rsidRPr="422D6E43">
        <w:rPr>
          <w:rFonts w:ascii="Arial" w:hAnsi="Arial" w:cs="Arial"/>
        </w:rPr>
        <w:t xml:space="preserve"> </w:t>
      </w:r>
      <w:r w:rsidR="00217462" w:rsidRPr="422D6E43">
        <w:rPr>
          <w:rFonts w:ascii="Arial" w:hAnsi="Arial" w:cs="Arial"/>
        </w:rPr>
        <w:t xml:space="preserve">events calendar </w:t>
      </w:r>
      <w:r w:rsidR="00012398" w:rsidRPr="422D6E43">
        <w:rPr>
          <w:rFonts w:ascii="Arial" w:hAnsi="Arial" w:cs="Arial"/>
        </w:rPr>
        <w:t>that delivers tailor</w:t>
      </w:r>
      <w:r w:rsidR="32CC647B" w:rsidRPr="422D6E43">
        <w:rPr>
          <w:rFonts w:ascii="Arial" w:hAnsi="Arial" w:cs="Arial"/>
        </w:rPr>
        <w:t>ed</w:t>
      </w:r>
      <w:r w:rsidR="00012398" w:rsidRPr="422D6E43">
        <w:rPr>
          <w:rFonts w:ascii="Arial" w:hAnsi="Arial" w:cs="Arial"/>
        </w:rPr>
        <w:t xml:space="preserve"> programmes of </w:t>
      </w:r>
      <w:r w:rsidR="007C5293" w:rsidRPr="422D6E43">
        <w:rPr>
          <w:rFonts w:ascii="Arial" w:hAnsi="Arial" w:cs="Arial"/>
        </w:rPr>
        <w:t>activities</w:t>
      </w:r>
      <w:r w:rsidR="00012398" w:rsidRPr="422D6E43">
        <w:rPr>
          <w:rFonts w:ascii="Arial" w:hAnsi="Arial" w:cs="Arial"/>
        </w:rPr>
        <w:t xml:space="preserve"> for target schools</w:t>
      </w:r>
      <w:r w:rsidR="007C5293" w:rsidRPr="422D6E43">
        <w:rPr>
          <w:rFonts w:ascii="Arial" w:hAnsi="Arial" w:cs="Arial"/>
        </w:rPr>
        <w:t xml:space="preserve"> </w:t>
      </w:r>
      <w:r w:rsidR="00217462" w:rsidRPr="422D6E43">
        <w:rPr>
          <w:rFonts w:ascii="Arial" w:hAnsi="Arial" w:cs="Arial"/>
        </w:rPr>
        <w:t>(</w:t>
      </w:r>
      <w:r w:rsidR="44288CFD" w:rsidRPr="422D6E43">
        <w:rPr>
          <w:rFonts w:ascii="Arial" w:hAnsi="Arial" w:cs="Arial"/>
        </w:rPr>
        <w:t xml:space="preserve">which includes, but is not limited to: </w:t>
      </w:r>
      <w:r w:rsidR="00217462" w:rsidRPr="422D6E43">
        <w:rPr>
          <w:rFonts w:ascii="Arial" w:hAnsi="Arial" w:cs="Arial"/>
        </w:rPr>
        <w:t xml:space="preserve"> classroom presentations</w:t>
      </w:r>
      <w:r w:rsidR="25F74E6A" w:rsidRPr="422D6E43">
        <w:rPr>
          <w:rFonts w:ascii="Arial" w:hAnsi="Arial" w:cs="Arial"/>
        </w:rPr>
        <w:t xml:space="preserve">, </w:t>
      </w:r>
      <w:r w:rsidR="00217462" w:rsidRPr="422D6E43">
        <w:rPr>
          <w:rFonts w:ascii="Arial" w:hAnsi="Arial" w:cs="Arial"/>
        </w:rPr>
        <w:t>assemblies</w:t>
      </w:r>
      <w:r w:rsidR="6215454D" w:rsidRPr="422D6E43">
        <w:rPr>
          <w:rFonts w:ascii="Arial" w:hAnsi="Arial" w:cs="Arial"/>
        </w:rPr>
        <w:t xml:space="preserve">, </w:t>
      </w:r>
      <w:r w:rsidR="5393748D" w:rsidRPr="422D6E43">
        <w:rPr>
          <w:rFonts w:ascii="Arial" w:hAnsi="Arial" w:cs="Arial"/>
        </w:rPr>
        <w:t xml:space="preserve">show and tell, </w:t>
      </w:r>
      <w:r w:rsidR="00217462" w:rsidRPr="422D6E43">
        <w:rPr>
          <w:rFonts w:ascii="Arial" w:hAnsi="Arial" w:cs="Arial"/>
        </w:rPr>
        <w:t>careers events and workshops)</w:t>
      </w:r>
      <w:r w:rsidR="2AB89CD7" w:rsidRPr="422D6E43">
        <w:rPr>
          <w:rFonts w:ascii="Arial" w:hAnsi="Arial" w:cs="Arial"/>
        </w:rPr>
        <w:t>.</w:t>
      </w:r>
    </w:p>
    <w:p w14:paraId="3B5C36C2" w14:textId="28757D95" w:rsidR="00217462" w:rsidRPr="00495145" w:rsidRDefault="2AB89CD7"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Lead on student enrolment and </w:t>
      </w:r>
      <w:r w:rsidR="00217462" w:rsidRPr="00495145">
        <w:rPr>
          <w:rFonts w:ascii="Arial" w:hAnsi="Arial" w:cs="Arial"/>
        </w:rPr>
        <w:t>recruitment</w:t>
      </w:r>
      <w:r w:rsidR="7FA14389" w:rsidRPr="00495145">
        <w:rPr>
          <w:rFonts w:ascii="Arial" w:hAnsi="Arial" w:cs="Arial"/>
        </w:rPr>
        <w:t xml:space="preserve">, including </w:t>
      </w:r>
      <w:r w:rsidR="00217462" w:rsidRPr="00495145">
        <w:rPr>
          <w:rFonts w:ascii="Arial" w:hAnsi="Arial" w:cs="Arial"/>
        </w:rPr>
        <w:t xml:space="preserve">transition </w:t>
      </w:r>
      <w:r w:rsidR="7CF94706" w:rsidRPr="00495145">
        <w:rPr>
          <w:rFonts w:ascii="Arial" w:hAnsi="Arial" w:cs="Arial"/>
        </w:rPr>
        <w:t>guidance for young people accessing the College at all times of the year.</w:t>
      </w:r>
    </w:p>
    <w:p w14:paraId="001B8522" w14:textId="79C3A228" w:rsidR="00217462" w:rsidRPr="00495145" w:rsidRDefault="7CF94706"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Drive </w:t>
      </w:r>
      <w:r w:rsidR="00217462" w:rsidRPr="00495145">
        <w:rPr>
          <w:rFonts w:ascii="Arial" w:hAnsi="Arial" w:cs="Arial"/>
        </w:rPr>
        <w:t>diary dates</w:t>
      </w:r>
      <w:r w:rsidR="26313533" w:rsidRPr="00495145">
        <w:rPr>
          <w:rFonts w:ascii="Arial" w:hAnsi="Arial" w:cs="Arial"/>
        </w:rPr>
        <w:t xml:space="preserve"> and activities which are led by highly </w:t>
      </w:r>
      <w:r w:rsidR="00217462" w:rsidRPr="00495145">
        <w:rPr>
          <w:rFonts w:ascii="Arial" w:hAnsi="Arial" w:cs="Arial"/>
        </w:rPr>
        <w:t>engaging presentations/workshops,</w:t>
      </w:r>
      <w:r w:rsidR="15070A31" w:rsidRPr="00495145">
        <w:rPr>
          <w:rFonts w:ascii="Arial" w:hAnsi="Arial" w:cs="Arial"/>
        </w:rPr>
        <w:t xml:space="preserve"> with support</w:t>
      </w:r>
      <w:r w:rsidR="2BFC7B35" w:rsidRPr="00495145">
        <w:rPr>
          <w:rFonts w:ascii="Arial" w:hAnsi="Arial" w:cs="Arial"/>
        </w:rPr>
        <w:t xml:space="preserve">, input and co-delivery </w:t>
      </w:r>
      <w:r w:rsidR="15070A31" w:rsidRPr="00495145">
        <w:rPr>
          <w:rFonts w:ascii="Arial" w:hAnsi="Arial" w:cs="Arial"/>
        </w:rPr>
        <w:t xml:space="preserve">from subject specific practitioners. </w:t>
      </w:r>
    </w:p>
    <w:p w14:paraId="2C82091C" w14:textId="522B9B52" w:rsidR="00217462" w:rsidRPr="00495145" w:rsidRDefault="2305068E"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Lead on </w:t>
      </w:r>
      <w:r w:rsidR="00AF024C" w:rsidRPr="00495145">
        <w:rPr>
          <w:rFonts w:ascii="Arial" w:hAnsi="Arial" w:cs="Arial"/>
        </w:rPr>
        <w:t xml:space="preserve">assigning school engagement initiatives to subject specialist, and support in the </w:t>
      </w:r>
      <w:r w:rsidR="00217462" w:rsidRPr="00495145">
        <w:rPr>
          <w:rFonts w:ascii="Arial" w:hAnsi="Arial" w:cs="Arial"/>
        </w:rPr>
        <w:t>prepar</w:t>
      </w:r>
      <w:r w:rsidR="43B293F5" w:rsidRPr="00495145">
        <w:rPr>
          <w:rFonts w:ascii="Arial" w:hAnsi="Arial" w:cs="Arial"/>
        </w:rPr>
        <w:t xml:space="preserve">ation of </w:t>
      </w:r>
      <w:r w:rsidR="00217462" w:rsidRPr="00495145">
        <w:rPr>
          <w:rFonts w:ascii="Arial" w:hAnsi="Arial" w:cs="Arial"/>
        </w:rPr>
        <w:t>resources, collating event materials etc</w:t>
      </w:r>
      <w:r w:rsidR="00931809" w:rsidRPr="00495145">
        <w:rPr>
          <w:rFonts w:ascii="Arial" w:hAnsi="Arial" w:cs="Arial"/>
        </w:rPr>
        <w:t>, including digital interventions</w:t>
      </w:r>
      <w:r w:rsidR="36D75C32" w:rsidRPr="00495145">
        <w:rPr>
          <w:rFonts w:ascii="Arial" w:hAnsi="Arial" w:cs="Arial"/>
        </w:rPr>
        <w:t xml:space="preserve"> and </w:t>
      </w:r>
      <w:r w:rsidR="00967170" w:rsidRPr="00495145">
        <w:rPr>
          <w:rFonts w:ascii="Arial" w:hAnsi="Arial" w:cs="Arial"/>
        </w:rPr>
        <w:t>science</w:t>
      </w:r>
      <w:r w:rsidR="00AF024C" w:rsidRPr="00495145">
        <w:rPr>
          <w:rFonts w:ascii="Arial" w:hAnsi="Arial" w:cs="Arial"/>
        </w:rPr>
        <w:t xml:space="preserve"> </w:t>
      </w:r>
      <w:r w:rsidR="36D75C32" w:rsidRPr="00495145">
        <w:rPr>
          <w:rFonts w:ascii="Arial" w:hAnsi="Arial" w:cs="Arial"/>
        </w:rPr>
        <w:t>experiments.</w:t>
      </w:r>
    </w:p>
    <w:p w14:paraId="65A1E664" w14:textId="0416C169" w:rsidR="00217462" w:rsidRPr="00495145" w:rsidRDefault="00217462" w:rsidP="00031148">
      <w:pPr>
        <w:pStyle w:val="ListParagraph"/>
        <w:numPr>
          <w:ilvl w:val="0"/>
          <w:numId w:val="32"/>
        </w:numPr>
        <w:spacing w:after="0" w:line="240" w:lineRule="auto"/>
        <w:ind w:hanging="720"/>
        <w:rPr>
          <w:rFonts w:ascii="Arial" w:hAnsi="Arial" w:cs="Arial"/>
        </w:rPr>
      </w:pPr>
      <w:r w:rsidRPr="00495145">
        <w:rPr>
          <w:rFonts w:ascii="Arial" w:hAnsi="Arial" w:cs="Arial"/>
        </w:rPr>
        <w:t>To prepare and deliver presentations to external audiences such as Year 11 assemblies</w:t>
      </w:r>
      <w:r w:rsidR="00AA48A6" w:rsidRPr="00495145">
        <w:rPr>
          <w:rFonts w:ascii="Arial" w:hAnsi="Arial" w:cs="Arial"/>
        </w:rPr>
        <w:t xml:space="preserve"> in Special Schools and ‘Alternative Education’ providers.</w:t>
      </w:r>
    </w:p>
    <w:p w14:paraId="26ACF21B" w14:textId="70CD7B19" w:rsidR="00217462" w:rsidRPr="00495145" w:rsidRDefault="00217462"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Help facilitate the Admissions processes by providing students and schools with essential application information and dealing with application enquiries to assist individuals in making appropriate </w:t>
      </w:r>
      <w:r w:rsidR="00AC6A41" w:rsidRPr="00495145">
        <w:rPr>
          <w:rFonts w:ascii="Arial" w:hAnsi="Arial" w:cs="Arial"/>
        </w:rPr>
        <w:t>choices.</w:t>
      </w:r>
    </w:p>
    <w:p w14:paraId="62B6C962" w14:textId="375FAEA3" w:rsidR="00217462" w:rsidRPr="00495145" w:rsidRDefault="00217462" w:rsidP="00031148">
      <w:pPr>
        <w:pStyle w:val="ListParagraph"/>
        <w:numPr>
          <w:ilvl w:val="0"/>
          <w:numId w:val="32"/>
        </w:numPr>
        <w:spacing w:after="0" w:line="240" w:lineRule="auto"/>
        <w:ind w:hanging="720"/>
        <w:rPr>
          <w:rFonts w:ascii="Arial" w:hAnsi="Arial" w:cs="Arial"/>
        </w:rPr>
      </w:pPr>
      <w:r w:rsidRPr="00495145">
        <w:rPr>
          <w:rFonts w:ascii="Arial" w:hAnsi="Arial" w:cs="Arial"/>
        </w:rPr>
        <w:t>Support the development and promotion of faculty recruitment events for different age groups, for example, Year 9 and 10 tasters, Open Evenings etc</w:t>
      </w:r>
    </w:p>
    <w:p w14:paraId="6CBB861E" w14:textId="0692E9CE" w:rsidR="00045FF3" w:rsidRPr="00495145" w:rsidRDefault="1713B652" w:rsidP="00031148">
      <w:pPr>
        <w:pStyle w:val="ListParagraph"/>
        <w:numPr>
          <w:ilvl w:val="0"/>
          <w:numId w:val="32"/>
        </w:numPr>
        <w:spacing w:after="0" w:line="240" w:lineRule="auto"/>
        <w:ind w:hanging="720"/>
        <w:rPr>
          <w:rFonts w:ascii="Arial" w:hAnsi="Arial" w:cs="Arial"/>
        </w:rPr>
      </w:pPr>
      <w:r w:rsidRPr="00495145">
        <w:rPr>
          <w:rFonts w:ascii="Arial" w:hAnsi="Arial" w:cs="Arial"/>
        </w:rPr>
        <w:t>Lead on the pr</w:t>
      </w:r>
      <w:r w:rsidR="00045FF3" w:rsidRPr="00495145">
        <w:rPr>
          <w:rFonts w:ascii="Arial" w:hAnsi="Arial" w:cs="Arial"/>
        </w:rPr>
        <w:t>epar</w:t>
      </w:r>
      <w:r w:rsidR="4E8DB29E" w:rsidRPr="00495145">
        <w:rPr>
          <w:rFonts w:ascii="Arial" w:hAnsi="Arial" w:cs="Arial"/>
        </w:rPr>
        <w:t>ation</w:t>
      </w:r>
      <w:r w:rsidR="00045FF3" w:rsidRPr="00495145">
        <w:rPr>
          <w:rFonts w:ascii="Arial" w:hAnsi="Arial" w:cs="Arial"/>
        </w:rPr>
        <w:t xml:space="preserve"> and anal</w:t>
      </w:r>
      <w:r w:rsidR="37C143B9" w:rsidRPr="00495145">
        <w:rPr>
          <w:rFonts w:ascii="Arial" w:hAnsi="Arial" w:cs="Arial"/>
        </w:rPr>
        <w:t>ysis of</w:t>
      </w:r>
      <w:r w:rsidR="00045FF3" w:rsidRPr="00495145">
        <w:rPr>
          <w:rFonts w:ascii="Arial" w:hAnsi="Arial" w:cs="Arial"/>
        </w:rPr>
        <w:t xml:space="preserve"> recruitment data and prepare reports on recruitment data and trends</w:t>
      </w:r>
      <w:r w:rsidR="00362434" w:rsidRPr="00495145">
        <w:rPr>
          <w:rFonts w:ascii="Arial" w:hAnsi="Arial" w:cs="Arial"/>
        </w:rPr>
        <w:t xml:space="preserve"> as requested</w:t>
      </w:r>
      <w:r w:rsidR="0C0AD1A7" w:rsidRPr="00495145">
        <w:rPr>
          <w:rFonts w:ascii="Arial" w:hAnsi="Arial" w:cs="Arial"/>
        </w:rPr>
        <w:t xml:space="preserve"> by the Head of Student Services</w:t>
      </w:r>
      <w:r w:rsidR="00045FF3" w:rsidRPr="00495145">
        <w:rPr>
          <w:rFonts w:ascii="Arial" w:hAnsi="Arial" w:cs="Arial"/>
        </w:rPr>
        <w:t>.</w:t>
      </w:r>
    </w:p>
    <w:p w14:paraId="1FD13D59" w14:textId="699B92CD" w:rsidR="00045FF3" w:rsidRPr="00495145" w:rsidRDefault="2D230311"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Work with the Marketing </w:t>
      </w:r>
      <w:r w:rsidR="00AF024C" w:rsidRPr="00495145">
        <w:rPr>
          <w:rFonts w:ascii="Arial" w:hAnsi="Arial" w:cs="Arial"/>
        </w:rPr>
        <w:t>M</w:t>
      </w:r>
      <w:r w:rsidRPr="00495145">
        <w:rPr>
          <w:rFonts w:ascii="Arial" w:hAnsi="Arial" w:cs="Arial"/>
        </w:rPr>
        <w:t>anager</w:t>
      </w:r>
      <w:r w:rsidR="00AF024C" w:rsidRPr="00495145">
        <w:rPr>
          <w:rFonts w:ascii="Arial" w:hAnsi="Arial" w:cs="Arial"/>
        </w:rPr>
        <w:t xml:space="preserve"> and Head of Student Services</w:t>
      </w:r>
      <w:r w:rsidRPr="00495145">
        <w:rPr>
          <w:rFonts w:ascii="Arial" w:hAnsi="Arial" w:cs="Arial"/>
        </w:rPr>
        <w:t xml:space="preserve"> to d</w:t>
      </w:r>
      <w:r w:rsidR="00AA48A6" w:rsidRPr="00495145">
        <w:rPr>
          <w:rFonts w:ascii="Arial" w:hAnsi="Arial" w:cs="Arial"/>
        </w:rPr>
        <w:t xml:space="preserve">evelop a </w:t>
      </w:r>
      <w:r w:rsidR="7F82F4EB" w:rsidRPr="00495145">
        <w:rPr>
          <w:rFonts w:ascii="Arial" w:hAnsi="Arial" w:cs="Arial"/>
        </w:rPr>
        <w:t>specialised</w:t>
      </w:r>
      <w:r w:rsidR="00AA48A6" w:rsidRPr="00495145">
        <w:rPr>
          <w:rFonts w:ascii="Arial" w:hAnsi="Arial" w:cs="Arial"/>
        </w:rPr>
        <w:t xml:space="preserve"> strategy for 16-18 and 19-24 students with </w:t>
      </w:r>
      <w:r w:rsidR="3200ECAE" w:rsidRPr="00495145">
        <w:rPr>
          <w:rFonts w:ascii="Arial" w:hAnsi="Arial" w:cs="Arial"/>
        </w:rPr>
        <w:t>SEN and</w:t>
      </w:r>
      <w:r w:rsidR="00AA48A6" w:rsidRPr="00495145">
        <w:rPr>
          <w:rFonts w:ascii="Arial" w:hAnsi="Arial" w:cs="Arial"/>
        </w:rPr>
        <w:t xml:space="preserve"> </w:t>
      </w:r>
      <w:r w:rsidR="1C3377C4" w:rsidRPr="00495145">
        <w:rPr>
          <w:rFonts w:ascii="Arial" w:hAnsi="Arial" w:cs="Arial"/>
        </w:rPr>
        <w:t xml:space="preserve">provide </w:t>
      </w:r>
      <w:r w:rsidR="00045FF3" w:rsidRPr="00495145">
        <w:rPr>
          <w:rFonts w:ascii="Arial" w:hAnsi="Arial" w:cs="Arial"/>
        </w:rPr>
        <w:t xml:space="preserve">PR to </w:t>
      </w:r>
      <w:r w:rsidR="008F42DE" w:rsidRPr="00495145">
        <w:rPr>
          <w:rFonts w:ascii="Arial" w:hAnsi="Arial" w:cs="Arial"/>
        </w:rPr>
        <w:t xml:space="preserve">support </w:t>
      </w:r>
      <w:r w:rsidR="2DADD277" w:rsidRPr="00495145">
        <w:rPr>
          <w:rFonts w:ascii="Arial" w:hAnsi="Arial" w:cs="Arial"/>
        </w:rPr>
        <w:t xml:space="preserve">in </w:t>
      </w:r>
      <w:r w:rsidR="008F42DE" w:rsidRPr="00495145">
        <w:rPr>
          <w:rFonts w:ascii="Arial" w:hAnsi="Arial" w:cs="Arial"/>
        </w:rPr>
        <w:t>the creation and distribution of relevant</w:t>
      </w:r>
      <w:r w:rsidR="00AA48A6" w:rsidRPr="00495145">
        <w:rPr>
          <w:rFonts w:ascii="Arial" w:hAnsi="Arial" w:cs="Arial"/>
        </w:rPr>
        <w:t xml:space="preserve"> marketing</w:t>
      </w:r>
      <w:r w:rsidR="008F42DE" w:rsidRPr="00495145">
        <w:rPr>
          <w:rFonts w:ascii="Arial" w:hAnsi="Arial" w:cs="Arial"/>
        </w:rPr>
        <w:t xml:space="preserve"> materials</w:t>
      </w:r>
      <w:r w:rsidR="616E28C7" w:rsidRPr="00495145">
        <w:rPr>
          <w:rFonts w:ascii="Arial" w:hAnsi="Arial" w:cs="Arial"/>
        </w:rPr>
        <w:t>.</w:t>
      </w:r>
    </w:p>
    <w:p w14:paraId="71380972" w14:textId="77777777" w:rsidR="00AA48A6" w:rsidRPr="00495145" w:rsidRDefault="00AA48A6">
      <w:pPr>
        <w:rPr>
          <w:rFonts w:ascii="Arial" w:hAnsi="Arial" w:cs="Arial"/>
          <w:b/>
          <w:sz w:val="22"/>
          <w:szCs w:val="22"/>
        </w:rPr>
      </w:pPr>
    </w:p>
    <w:p w14:paraId="1D4061B0" w14:textId="77777777" w:rsidR="00031148" w:rsidRPr="00495145" w:rsidRDefault="00031148">
      <w:pPr>
        <w:rPr>
          <w:rFonts w:ascii="Arial" w:hAnsi="Arial" w:cs="Arial"/>
          <w:b/>
          <w:bCs/>
          <w:sz w:val="22"/>
          <w:szCs w:val="22"/>
        </w:rPr>
      </w:pPr>
      <w:r w:rsidRPr="00495145">
        <w:rPr>
          <w:rFonts w:ascii="Arial" w:hAnsi="Arial" w:cs="Arial"/>
          <w:b/>
          <w:bCs/>
          <w:sz w:val="22"/>
          <w:szCs w:val="22"/>
        </w:rPr>
        <w:br w:type="page"/>
      </w:r>
    </w:p>
    <w:p w14:paraId="7351561C" w14:textId="09C31D1C" w:rsidR="00AA48A6" w:rsidRPr="00495145" w:rsidRDefault="00AA48A6" w:rsidP="00AA48A6">
      <w:pPr>
        <w:rPr>
          <w:rFonts w:ascii="Arial" w:hAnsi="Arial" w:cs="Arial"/>
          <w:b/>
          <w:sz w:val="22"/>
          <w:szCs w:val="22"/>
        </w:rPr>
      </w:pPr>
      <w:r w:rsidRPr="00495145">
        <w:rPr>
          <w:rFonts w:ascii="Arial" w:hAnsi="Arial" w:cs="Arial"/>
          <w:b/>
          <w:bCs/>
          <w:sz w:val="22"/>
          <w:szCs w:val="22"/>
        </w:rPr>
        <w:lastRenderedPageBreak/>
        <w:t>Recruitment and engagement</w:t>
      </w:r>
    </w:p>
    <w:p w14:paraId="3FEA1B92" w14:textId="11309CA6" w:rsidR="00AA48A6" w:rsidRPr="00495145" w:rsidRDefault="791C5E87" w:rsidP="00031148">
      <w:pPr>
        <w:pStyle w:val="ListParagraph"/>
        <w:numPr>
          <w:ilvl w:val="0"/>
          <w:numId w:val="33"/>
        </w:numPr>
        <w:spacing w:after="0" w:line="240" w:lineRule="auto"/>
        <w:ind w:hanging="720"/>
        <w:rPr>
          <w:rFonts w:ascii="Arial" w:hAnsi="Arial" w:cs="Arial"/>
        </w:rPr>
      </w:pPr>
      <w:r w:rsidRPr="00495145">
        <w:rPr>
          <w:rFonts w:ascii="Arial" w:hAnsi="Arial" w:cs="Arial"/>
        </w:rPr>
        <w:t xml:space="preserve">Achieve the identified KPI’s and </w:t>
      </w:r>
      <w:r w:rsidR="00AA48A6" w:rsidRPr="00495145">
        <w:rPr>
          <w:rFonts w:ascii="Arial" w:hAnsi="Arial" w:cs="Arial"/>
        </w:rPr>
        <w:t xml:space="preserve">targets </w:t>
      </w:r>
      <w:r w:rsidR="40DE0FBA" w:rsidRPr="00495145">
        <w:rPr>
          <w:rFonts w:ascii="Arial" w:hAnsi="Arial" w:cs="Arial"/>
        </w:rPr>
        <w:t>for</w:t>
      </w:r>
      <w:r w:rsidR="00AA48A6" w:rsidRPr="00495145">
        <w:rPr>
          <w:rFonts w:ascii="Arial" w:hAnsi="Arial" w:cs="Arial"/>
        </w:rPr>
        <w:t xml:space="preserve"> your area of delivery</w:t>
      </w:r>
      <w:r w:rsidR="00AF024C" w:rsidRPr="00495145">
        <w:rPr>
          <w:rFonts w:ascii="Arial" w:hAnsi="Arial" w:cs="Arial"/>
        </w:rPr>
        <w:t>,</w:t>
      </w:r>
      <w:r w:rsidR="00AA48A6" w:rsidRPr="00495145">
        <w:rPr>
          <w:rFonts w:ascii="Arial" w:hAnsi="Arial" w:cs="Arial"/>
        </w:rPr>
        <w:t xml:space="preserve"> relating to recruitment, </w:t>
      </w:r>
      <w:r w:rsidR="7C56C646" w:rsidRPr="00495145">
        <w:rPr>
          <w:rFonts w:ascii="Arial" w:hAnsi="Arial" w:cs="Arial"/>
        </w:rPr>
        <w:t>conversion rates</w:t>
      </w:r>
      <w:r w:rsidR="00AA48A6" w:rsidRPr="00495145">
        <w:rPr>
          <w:rFonts w:ascii="Arial" w:hAnsi="Arial" w:cs="Arial"/>
        </w:rPr>
        <w:t>, succe</w:t>
      </w:r>
      <w:r w:rsidR="00AF024C" w:rsidRPr="00495145">
        <w:rPr>
          <w:rFonts w:ascii="Arial" w:hAnsi="Arial" w:cs="Arial"/>
        </w:rPr>
        <w:t xml:space="preserve">ss </w:t>
      </w:r>
      <w:r w:rsidR="00AA48A6" w:rsidRPr="00495145">
        <w:rPr>
          <w:rFonts w:ascii="Arial" w:hAnsi="Arial" w:cs="Arial"/>
        </w:rPr>
        <w:t xml:space="preserve">and progression. </w:t>
      </w:r>
    </w:p>
    <w:p w14:paraId="13307C78" w14:textId="77777777" w:rsidR="00AA48A6" w:rsidRPr="00495145" w:rsidRDefault="00AA48A6" w:rsidP="00031148">
      <w:pPr>
        <w:pStyle w:val="ListParagraph"/>
        <w:numPr>
          <w:ilvl w:val="0"/>
          <w:numId w:val="33"/>
        </w:numPr>
        <w:spacing w:after="0" w:line="240" w:lineRule="auto"/>
        <w:ind w:hanging="720"/>
        <w:rPr>
          <w:rFonts w:ascii="Arial" w:hAnsi="Arial" w:cs="Arial"/>
        </w:rPr>
      </w:pPr>
      <w:r w:rsidRPr="00495145">
        <w:rPr>
          <w:rFonts w:ascii="Arial" w:hAnsi="Arial" w:cs="Arial"/>
        </w:rPr>
        <w:t>Contribute to organising and delivering a coordinated and robust publicity and marketing campaign to target and recruit adult and young people in specific areas.</w:t>
      </w:r>
    </w:p>
    <w:p w14:paraId="7FBC38E7" w14:textId="605F2BB2" w:rsidR="00070067" w:rsidRPr="00495145" w:rsidRDefault="00E2017B" w:rsidP="00031148">
      <w:pPr>
        <w:pStyle w:val="ListParagraph"/>
        <w:numPr>
          <w:ilvl w:val="0"/>
          <w:numId w:val="33"/>
        </w:numPr>
        <w:spacing w:after="0" w:line="240" w:lineRule="auto"/>
        <w:ind w:hanging="720"/>
        <w:rPr>
          <w:rFonts w:ascii="Arial" w:hAnsi="Arial" w:cs="Arial"/>
        </w:rPr>
      </w:pPr>
      <w:r w:rsidRPr="00495145">
        <w:rPr>
          <w:rFonts w:ascii="Arial" w:hAnsi="Arial" w:cs="Arial"/>
        </w:rPr>
        <w:t>Work closely with Student Services and Marketing teams to share best practice and resource allocations to meet specific and operational and strategy needs</w:t>
      </w:r>
    </w:p>
    <w:p w14:paraId="14C161F7" w14:textId="77777777" w:rsidR="004F2D12" w:rsidRPr="00495145" w:rsidRDefault="004F2D12" w:rsidP="00625B3E">
      <w:pPr>
        <w:pStyle w:val="ListParagraph"/>
        <w:spacing w:after="0" w:line="240" w:lineRule="auto"/>
        <w:rPr>
          <w:rFonts w:ascii="Arial" w:hAnsi="Arial" w:cs="Arial"/>
          <w:b/>
        </w:rPr>
      </w:pPr>
    </w:p>
    <w:p w14:paraId="1FF1A45E" w14:textId="716E2659" w:rsidR="00AC6A41" w:rsidRPr="00495145" w:rsidRDefault="00AC6A41" w:rsidP="00AC6A41">
      <w:pPr>
        <w:rPr>
          <w:rFonts w:ascii="Arial" w:hAnsi="Arial" w:cs="Arial"/>
          <w:b/>
          <w:sz w:val="22"/>
          <w:szCs w:val="22"/>
        </w:rPr>
      </w:pPr>
      <w:r w:rsidRPr="00495145">
        <w:rPr>
          <w:rFonts w:ascii="Arial" w:hAnsi="Arial" w:cs="Arial"/>
          <w:b/>
          <w:sz w:val="22"/>
          <w:szCs w:val="22"/>
        </w:rPr>
        <w:t>Business Development:</w:t>
      </w:r>
    </w:p>
    <w:p w14:paraId="18A33FB9" w14:textId="77777777" w:rsidR="00C838D9" w:rsidRPr="00495145" w:rsidRDefault="00C838D9" w:rsidP="00031148">
      <w:pPr>
        <w:pStyle w:val="ListParagraph"/>
        <w:numPr>
          <w:ilvl w:val="0"/>
          <w:numId w:val="34"/>
        </w:numPr>
        <w:spacing w:after="0" w:line="240" w:lineRule="auto"/>
        <w:ind w:hanging="720"/>
        <w:rPr>
          <w:rFonts w:ascii="Arial" w:hAnsi="Arial" w:cs="Arial"/>
        </w:rPr>
      </w:pPr>
      <w:r w:rsidRPr="00495145">
        <w:rPr>
          <w:rFonts w:ascii="Arial" w:hAnsi="Arial" w:cs="Arial"/>
        </w:rPr>
        <w:t>Horizon scanning to understand different opportunities that may exist for the College and actively promote the College across the borough, at a range of forums including the charity sector, school forums and local authority.</w:t>
      </w:r>
    </w:p>
    <w:p w14:paraId="16E99A23" w14:textId="150E40B0" w:rsidR="00AC6A41" w:rsidRPr="00495145" w:rsidRDefault="003E11FC" w:rsidP="00031148">
      <w:pPr>
        <w:pStyle w:val="ListParagraph"/>
        <w:numPr>
          <w:ilvl w:val="0"/>
          <w:numId w:val="34"/>
        </w:numPr>
        <w:spacing w:after="0" w:line="240" w:lineRule="auto"/>
        <w:ind w:hanging="720"/>
        <w:rPr>
          <w:rFonts w:ascii="Arial" w:hAnsi="Arial" w:cs="Arial"/>
          <w:bCs/>
        </w:rPr>
      </w:pPr>
      <w:r w:rsidRPr="00495145">
        <w:rPr>
          <w:rFonts w:ascii="Arial" w:hAnsi="Arial" w:cs="Arial"/>
          <w:bCs/>
        </w:rPr>
        <w:t xml:space="preserve">Maintain excellent relationship with </w:t>
      </w:r>
      <w:r w:rsidR="00BC37AE" w:rsidRPr="00495145">
        <w:rPr>
          <w:rFonts w:ascii="Arial" w:hAnsi="Arial" w:cs="Arial"/>
          <w:bCs/>
        </w:rPr>
        <w:t xml:space="preserve">alumni to increase referrals which </w:t>
      </w:r>
      <w:r w:rsidR="004F2D12" w:rsidRPr="00495145">
        <w:rPr>
          <w:rFonts w:ascii="Arial" w:hAnsi="Arial" w:cs="Arial"/>
          <w:bCs/>
        </w:rPr>
        <w:t>benefit</w:t>
      </w:r>
      <w:r w:rsidR="00BC37AE" w:rsidRPr="00495145">
        <w:rPr>
          <w:rFonts w:ascii="Arial" w:hAnsi="Arial" w:cs="Arial"/>
          <w:bCs/>
        </w:rPr>
        <w:t xml:space="preserve"> the College or enhance o</w:t>
      </w:r>
      <w:r w:rsidR="00ED69F8" w:rsidRPr="00495145">
        <w:rPr>
          <w:rFonts w:ascii="Arial" w:hAnsi="Arial" w:cs="Arial"/>
          <w:bCs/>
        </w:rPr>
        <w:t xml:space="preserve">ur standing in the </w:t>
      </w:r>
      <w:r w:rsidR="004F2D12" w:rsidRPr="00495145">
        <w:rPr>
          <w:rFonts w:ascii="Arial" w:hAnsi="Arial" w:cs="Arial"/>
          <w:bCs/>
        </w:rPr>
        <w:t>community.</w:t>
      </w:r>
    </w:p>
    <w:p w14:paraId="16248A4E" w14:textId="4D45F5AA" w:rsidR="00ED69F8" w:rsidRPr="00495145" w:rsidRDefault="00ED69F8" w:rsidP="00031148">
      <w:pPr>
        <w:pStyle w:val="ListParagraph"/>
        <w:numPr>
          <w:ilvl w:val="0"/>
          <w:numId w:val="34"/>
        </w:numPr>
        <w:spacing w:after="0" w:line="240" w:lineRule="auto"/>
        <w:ind w:hanging="720"/>
        <w:rPr>
          <w:rFonts w:ascii="Arial" w:hAnsi="Arial" w:cs="Arial"/>
          <w:bCs/>
        </w:rPr>
      </w:pPr>
      <w:r w:rsidRPr="00495145">
        <w:rPr>
          <w:rFonts w:ascii="Arial" w:hAnsi="Arial" w:cs="Arial"/>
          <w:bCs/>
        </w:rPr>
        <w:t xml:space="preserve">Develop and maintain expertise about the </w:t>
      </w:r>
      <w:r w:rsidR="004F2D12" w:rsidRPr="00495145">
        <w:rPr>
          <w:rFonts w:ascii="Arial" w:hAnsi="Arial" w:cs="Arial"/>
          <w:bCs/>
        </w:rPr>
        <w:t xml:space="preserve">market to ensure that the Colleges programmes remain competitive. </w:t>
      </w:r>
    </w:p>
    <w:p w14:paraId="0F04D03F" w14:textId="3D73B44B" w:rsidR="00AA48A6" w:rsidRPr="00495145" w:rsidRDefault="00625B3E" w:rsidP="00AA48A6">
      <w:pPr>
        <w:pStyle w:val="ListParagraph"/>
        <w:numPr>
          <w:ilvl w:val="0"/>
          <w:numId w:val="34"/>
        </w:numPr>
        <w:spacing w:after="0" w:line="240" w:lineRule="auto"/>
        <w:ind w:hanging="720"/>
        <w:rPr>
          <w:rFonts w:ascii="Arial" w:hAnsi="Arial" w:cs="Arial"/>
          <w:bCs/>
        </w:rPr>
      </w:pPr>
      <w:r w:rsidRPr="00495145">
        <w:rPr>
          <w:rFonts w:ascii="Arial" w:hAnsi="Arial" w:cs="Arial"/>
          <w:bCs/>
        </w:rPr>
        <w:t>Present and portfolio of programmes to external audiences, using a variety of routes including web, email, social media</w:t>
      </w:r>
      <w:r w:rsidR="00D2066E" w:rsidRPr="00495145">
        <w:rPr>
          <w:rFonts w:ascii="Arial" w:hAnsi="Arial" w:cs="Arial"/>
          <w:bCs/>
        </w:rPr>
        <w:t xml:space="preserve">, telephone, client meetings, events, presentations and personal </w:t>
      </w:r>
      <w:r w:rsidR="007C5293" w:rsidRPr="00495145">
        <w:rPr>
          <w:rFonts w:ascii="Arial" w:hAnsi="Arial" w:cs="Arial"/>
          <w:bCs/>
        </w:rPr>
        <w:t>networking.</w:t>
      </w:r>
      <w:r w:rsidR="00D2066E" w:rsidRPr="00495145">
        <w:rPr>
          <w:rFonts w:ascii="Arial" w:hAnsi="Arial" w:cs="Arial"/>
          <w:bCs/>
        </w:rPr>
        <w:t xml:space="preserve"> </w:t>
      </w:r>
    </w:p>
    <w:p w14:paraId="46B5B064" w14:textId="77777777" w:rsidR="00AA48A6" w:rsidRPr="00495145" w:rsidRDefault="00AA48A6" w:rsidP="00AA48A6">
      <w:pPr>
        <w:rPr>
          <w:rFonts w:ascii="Arial" w:hAnsi="Arial" w:cs="Arial"/>
          <w:b/>
          <w:sz w:val="22"/>
          <w:szCs w:val="22"/>
        </w:rPr>
      </w:pPr>
    </w:p>
    <w:p w14:paraId="433CCC50" w14:textId="77777777" w:rsidR="00AA48A6" w:rsidRPr="00495145" w:rsidRDefault="00AA48A6" w:rsidP="00AA48A6">
      <w:pPr>
        <w:rPr>
          <w:rFonts w:ascii="Arial" w:hAnsi="Arial" w:cs="Arial"/>
          <w:b/>
          <w:sz w:val="22"/>
          <w:szCs w:val="22"/>
        </w:rPr>
      </w:pPr>
      <w:r w:rsidRPr="00495145">
        <w:rPr>
          <w:rFonts w:ascii="Arial" w:hAnsi="Arial" w:cs="Arial"/>
          <w:b/>
          <w:sz w:val="22"/>
          <w:szCs w:val="22"/>
        </w:rPr>
        <w:t>Skills Centre and Outreach delivery</w:t>
      </w:r>
    </w:p>
    <w:p w14:paraId="0E76E6B1" w14:textId="77777777" w:rsidR="00AA48A6" w:rsidRPr="00495145" w:rsidRDefault="00AA48A6" w:rsidP="00495145">
      <w:pPr>
        <w:pStyle w:val="ListParagraph"/>
        <w:numPr>
          <w:ilvl w:val="0"/>
          <w:numId w:val="35"/>
        </w:numPr>
        <w:spacing w:after="0" w:line="240" w:lineRule="auto"/>
        <w:ind w:hanging="720"/>
        <w:rPr>
          <w:rFonts w:ascii="Arial" w:hAnsi="Arial" w:cs="Arial"/>
        </w:rPr>
      </w:pPr>
      <w:r w:rsidRPr="00495145">
        <w:rPr>
          <w:rFonts w:ascii="Arial" w:hAnsi="Arial" w:cs="Arial"/>
        </w:rPr>
        <w:t>Lead on and make a contribution to the running of the Skills Centre</w:t>
      </w:r>
    </w:p>
    <w:p w14:paraId="027CCEAD" w14:textId="77777777" w:rsidR="00AA48A6" w:rsidRPr="00495145" w:rsidRDefault="00AA48A6" w:rsidP="00495145">
      <w:pPr>
        <w:pStyle w:val="ListParagraph"/>
        <w:numPr>
          <w:ilvl w:val="0"/>
          <w:numId w:val="35"/>
        </w:numPr>
        <w:spacing w:after="0" w:line="240" w:lineRule="auto"/>
        <w:ind w:hanging="720"/>
        <w:rPr>
          <w:rFonts w:ascii="Arial" w:hAnsi="Arial" w:cs="Arial"/>
        </w:rPr>
      </w:pPr>
      <w:r w:rsidRPr="00495145">
        <w:rPr>
          <w:rFonts w:ascii="Arial" w:hAnsi="Arial" w:cs="Arial"/>
        </w:rPr>
        <w:t>Identify new outreach venues that are cost effective, accessible and conducive for learning and maintain a constructive collaboration with the current centres and employers.</w:t>
      </w:r>
    </w:p>
    <w:p w14:paraId="09116312" w14:textId="77777777" w:rsidR="00AA48A6" w:rsidRPr="00495145" w:rsidRDefault="00AA48A6" w:rsidP="00495145">
      <w:pPr>
        <w:pStyle w:val="ListParagraph"/>
        <w:numPr>
          <w:ilvl w:val="0"/>
          <w:numId w:val="35"/>
        </w:numPr>
        <w:spacing w:after="0" w:line="240" w:lineRule="auto"/>
        <w:ind w:hanging="720"/>
        <w:rPr>
          <w:rFonts w:ascii="Arial" w:hAnsi="Arial" w:cs="Arial"/>
        </w:rPr>
      </w:pPr>
      <w:r w:rsidRPr="00495145">
        <w:rPr>
          <w:rFonts w:ascii="Arial" w:hAnsi="Arial" w:cs="Arial"/>
        </w:rPr>
        <w:t>Contribute to the health and safety audits and risk assessment plans in place for the Skills Centre and outreach venues.</w:t>
      </w:r>
    </w:p>
    <w:p w14:paraId="7953F151" w14:textId="5D20D58A" w:rsidR="00AA48A6" w:rsidRDefault="00AA48A6">
      <w:pPr>
        <w:rPr>
          <w:rFonts w:ascii="Arial" w:hAnsi="Arial" w:cs="Arial"/>
          <w:b/>
          <w:sz w:val="22"/>
          <w:szCs w:val="22"/>
        </w:rPr>
      </w:pPr>
    </w:p>
    <w:p w14:paraId="7741BE66" w14:textId="77777777" w:rsidR="00EC0A0E" w:rsidRPr="00EC0A0E" w:rsidRDefault="00EC0A0E" w:rsidP="00EC0A0E">
      <w:pPr>
        <w:rPr>
          <w:rFonts w:ascii="Arial" w:hAnsi="Arial" w:cs="Arial"/>
          <w:color w:val="000000"/>
          <w:sz w:val="22"/>
          <w:szCs w:val="22"/>
          <w:lang w:eastAsia="en-GB"/>
        </w:rPr>
      </w:pPr>
    </w:p>
    <w:p w14:paraId="303249B7" w14:textId="77777777" w:rsidR="00EC0A0E" w:rsidRPr="00EC0A0E" w:rsidRDefault="00EC0A0E" w:rsidP="00EC0A0E">
      <w:pPr>
        <w:rPr>
          <w:rFonts w:ascii="Arial" w:hAnsi="Arial" w:cs="Arial"/>
          <w:color w:val="000000"/>
          <w:sz w:val="22"/>
          <w:szCs w:val="22"/>
          <w:lang w:eastAsia="en-GB"/>
        </w:rPr>
      </w:pPr>
    </w:p>
    <w:p w14:paraId="1442B24C" w14:textId="77777777" w:rsidR="00F64E3F" w:rsidRPr="00FD2E5B" w:rsidRDefault="00F64E3F" w:rsidP="00F64E3F">
      <w:pPr>
        <w:jc w:val="both"/>
        <w:rPr>
          <w:rFonts w:ascii="Arial" w:hAnsi="Arial" w:cs="Arial"/>
          <w:sz w:val="22"/>
          <w:szCs w:val="22"/>
        </w:rPr>
      </w:pPr>
      <w:r w:rsidRPr="00FD2E5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5DBEC5A7" w14:textId="77777777" w:rsidR="000E2122" w:rsidRDefault="000E2122" w:rsidP="00EC0A0E">
      <w:pPr>
        <w:rPr>
          <w:rFonts w:ascii="Arial" w:hAnsi="Arial" w:cs="Arial"/>
          <w:color w:val="000000"/>
          <w:sz w:val="22"/>
          <w:szCs w:val="22"/>
          <w:lang w:eastAsia="en-GB"/>
        </w:rPr>
      </w:pPr>
    </w:p>
    <w:p w14:paraId="7AB192C6" w14:textId="77777777" w:rsidR="000E2122" w:rsidRDefault="000E2122" w:rsidP="00EC0A0E">
      <w:pPr>
        <w:rPr>
          <w:rFonts w:ascii="Arial" w:hAnsi="Arial" w:cs="Arial"/>
          <w:color w:val="000000"/>
          <w:sz w:val="22"/>
          <w:szCs w:val="22"/>
          <w:lang w:eastAsia="en-GB"/>
        </w:rPr>
      </w:pPr>
    </w:p>
    <w:p w14:paraId="0958A07B" w14:textId="77777777" w:rsidR="000E2122" w:rsidRDefault="000E2122" w:rsidP="00EC0A0E">
      <w:pPr>
        <w:rPr>
          <w:rFonts w:ascii="Arial" w:hAnsi="Arial" w:cs="Arial"/>
          <w:color w:val="000000"/>
          <w:sz w:val="22"/>
          <w:szCs w:val="22"/>
          <w:lang w:eastAsia="en-GB"/>
        </w:rPr>
      </w:pPr>
    </w:p>
    <w:p w14:paraId="28114D8D" w14:textId="77777777" w:rsidR="000E2122" w:rsidRPr="00EC0A0E" w:rsidRDefault="000E2122" w:rsidP="00EC0A0E">
      <w:pPr>
        <w:rPr>
          <w:rFonts w:ascii="Arial" w:hAnsi="Arial" w:cs="Arial"/>
          <w:color w:val="000000"/>
          <w:sz w:val="22"/>
          <w:szCs w:val="22"/>
          <w:lang w:eastAsia="en-GB"/>
        </w:rPr>
      </w:pPr>
      <w:r>
        <w:rPr>
          <w:rFonts w:ascii="Arial" w:hAnsi="Arial" w:cs="Arial"/>
          <w:color w:val="000000"/>
          <w:sz w:val="22"/>
          <w:szCs w:val="22"/>
          <w:lang w:eastAsia="en-GB"/>
        </w:rPr>
        <w:t>Signed ……………………………………………………………………..   Dated ………………………..</w:t>
      </w:r>
    </w:p>
    <w:p w14:paraId="3AD8DCE9" w14:textId="77777777" w:rsidR="000E2122" w:rsidRDefault="000B1E4F">
      <w:r>
        <w:br w:type="page"/>
      </w: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485E00" w:rsidRPr="00FD2E5B" w14:paraId="6929B141" w14:textId="77777777" w:rsidTr="004650F6">
        <w:tc>
          <w:tcPr>
            <w:tcW w:w="6487" w:type="dxa"/>
            <w:vAlign w:val="center"/>
          </w:tcPr>
          <w:p w14:paraId="2C9FA373" w14:textId="0FAE85C5" w:rsidR="00485E00" w:rsidRPr="00FD2E5B" w:rsidRDefault="002D42BD" w:rsidP="004650F6">
            <w:pPr>
              <w:rPr>
                <w:rFonts w:ascii="Arial" w:hAnsi="Arial" w:cs="Arial"/>
                <w:b/>
              </w:rPr>
            </w:pPr>
            <w:r>
              <w:rPr>
                <w:rFonts w:ascii="Arial" w:hAnsi="Arial" w:cs="Arial"/>
                <w:b/>
              </w:rPr>
              <w:lastRenderedPageBreak/>
              <w:t>School Liaison and Business Development Officer</w:t>
            </w:r>
            <w:r w:rsidRPr="00FD2E5B">
              <w:rPr>
                <w:rFonts w:ascii="Arial" w:hAnsi="Arial" w:cs="Arial"/>
                <w:b/>
              </w:rPr>
              <w:t xml:space="preserve"> </w:t>
            </w:r>
            <w:r w:rsidR="00485E00" w:rsidRPr="00FD2E5B">
              <w:rPr>
                <w:rFonts w:ascii="Arial" w:hAnsi="Arial" w:cs="Arial"/>
                <w:b/>
              </w:rPr>
              <w:t xml:space="preserve">– </w:t>
            </w:r>
            <w:r w:rsidR="00485E00">
              <w:rPr>
                <w:rFonts w:ascii="Arial" w:hAnsi="Arial" w:cs="Arial"/>
                <w:b/>
              </w:rPr>
              <w:t>Person Specification</w:t>
            </w:r>
          </w:p>
        </w:tc>
        <w:tc>
          <w:tcPr>
            <w:tcW w:w="3686" w:type="dxa"/>
            <w:vAlign w:val="center"/>
          </w:tcPr>
          <w:p w14:paraId="034E2D3A" w14:textId="77777777" w:rsidR="00485E00" w:rsidRPr="00FD2E5B" w:rsidRDefault="00485E00" w:rsidP="004650F6">
            <w:pPr>
              <w:jc w:val="right"/>
              <w:rPr>
                <w:rFonts w:ascii="Arial" w:hAnsi="Arial" w:cs="Arial"/>
                <w:b/>
              </w:rPr>
            </w:pPr>
            <w:r>
              <w:rPr>
                <w:rFonts w:ascii="Arial" w:eastAsia="Arial" w:hAnsi="Arial" w:cs="Arial"/>
                <w:b/>
                <w:bCs/>
                <w:noProof/>
                <w:spacing w:val="-1"/>
                <w:lang w:eastAsia="en-GB"/>
              </w:rPr>
              <w:drawing>
                <wp:inline distT="0" distB="0" distL="0" distR="0" wp14:anchorId="18698C02" wp14:editId="242CDC21">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7F820ABD" w14:textId="77777777" w:rsidR="00564979" w:rsidRDefault="00564979" w:rsidP="00564979">
      <w:pPr>
        <w:pStyle w:val="Caption"/>
        <w:rPr>
          <w:rFonts w:ascii="Tahoma" w:hAnsi="Tahoma" w:cs="Tahoma"/>
          <w:sz w:val="22"/>
          <w:szCs w:val="22"/>
        </w:rPr>
      </w:pPr>
    </w:p>
    <w:p w14:paraId="3AE2FCBB" w14:textId="77777777" w:rsidR="006C38E3" w:rsidRPr="006C38E3" w:rsidRDefault="006C38E3" w:rsidP="00182FBE">
      <w:pPr>
        <w:jc w:val="both"/>
        <w:rPr>
          <w:rFonts w:ascii="Arial" w:hAnsi="Arial" w:cs="Arial"/>
          <w:b/>
          <w:sz w:val="22"/>
          <w:szCs w:val="22"/>
        </w:rPr>
      </w:pPr>
    </w:p>
    <w:p w14:paraId="31066661" w14:textId="77777777" w:rsidR="000B1E4F" w:rsidRPr="00FA5978" w:rsidRDefault="000B1E4F" w:rsidP="000B1E4F">
      <w:pPr>
        <w:rPr>
          <w:rFonts w:ascii="Arial" w:hAnsi="Arial" w:cs="Arial"/>
          <w:b/>
          <w:bCs/>
          <w:sz w:val="22"/>
          <w:szCs w:val="22"/>
        </w:rPr>
      </w:pPr>
      <w:r w:rsidRPr="00FA5978">
        <w:rPr>
          <w:rFonts w:ascii="Arial" w:hAnsi="Arial" w:cs="Arial"/>
          <w:b/>
          <w:bCs/>
          <w:sz w:val="22"/>
          <w:szCs w:val="22"/>
        </w:rPr>
        <w:t>Essential:</w:t>
      </w:r>
    </w:p>
    <w:p w14:paraId="5D9265E9" w14:textId="77777777" w:rsidR="000B1E4F" w:rsidRPr="00FA5978" w:rsidRDefault="000B1E4F" w:rsidP="000B1E4F">
      <w:pPr>
        <w:rPr>
          <w:rFonts w:ascii="Arial" w:hAnsi="Arial" w:cs="Arial"/>
          <w:b/>
          <w:bCs/>
          <w:sz w:val="22"/>
          <w:szCs w:val="22"/>
        </w:rPr>
      </w:pPr>
    </w:p>
    <w:p w14:paraId="59812F15" w14:textId="62D529D3" w:rsidR="00ED4343" w:rsidRDefault="00AA48A6" w:rsidP="00ED4343">
      <w:pPr>
        <w:numPr>
          <w:ilvl w:val="0"/>
          <w:numId w:val="19"/>
        </w:numPr>
        <w:rPr>
          <w:rFonts w:ascii="Arial" w:hAnsi="Arial" w:cs="Arial"/>
          <w:sz w:val="22"/>
          <w:szCs w:val="22"/>
        </w:rPr>
      </w:pPr>
      <w:bookmarkStart w:id="0" w:name="_Hlk11074548"/>
      <w:r>
        <w:rPr>
          <w:rFonts w:ascii="Arial" w:hAnsi="Arial" w:cs="Arial"/>
          <w:sz w:val="22"/>
          <w:szCs w:val="22"/>
        </w:rPr>
        <w:t>Holds, or is willing to work towards, the Level 4 in Information, Advice and Guidance</w:t>
      </w:r>
    </w:p>
    <w:p w14:paraId="4BF82174" w14:textId="77777777" w:rsidR="00ED4343" w:rsidRDefault="00ED4343" w:rsidP="00ED4343">
      <w:pPr>
        <w:rPr>
          <w:rFonts w:ascii="Arial" w:hAnsi="Arial" w:cs="Arial"/>
          <w:sz w:val="22"/>
          <w:szCs w:val="22"/>
        </w:rPr>
      </w:pPr>
    </w:p>
    <w:p w14:paraId="09283D67" w14:textId="28ECBCB2" w:rsidR="00ED4343" w:rsidRDefault="00ED4343" w:rsidP="00ED4343">
      <w:pPr>
        <w:pStyle w:val="ListParagraph"/>
        <w:numPr>
          <w:ilvl w:val="0"/>
          <w:numId w:val="19"/>
        </w:numPr>
        <w:spacing w:after="0" w:line="240" w:lineRule="auto"/>
        <w:contextualSpacing w:val="0"/>
        <w:rPr>
          <w:rFonts w:ascii="Arial" w:hAnsi="Arial" w:cs="Arial"/>
        </w:rPr>
      </w:pPr>
      <w:r w:rsidRPr="00294721">
        <w:rPr>
          <w:rFonts w:ascii="Arial" w:hAnsi="Arial" w:cs="Arial"/>
        </w:rPr>
        <w:t>Minimum of five subjects at GCSE level (grades A-C), or equivalent, including Maths and English</w:t>
      </w:r>
    </w:p>
    <w:p w14:paraId="15E4B0BD" w14:textId="77777777" w:rsidR="00ED4343" w:rsidRPr="00ED4343" w:rsidRDefault="00ED4343" w:rsidP="00ED4343">
      <w:pPr>
        <w:pStyle w:val="ListParagraph"/>
        <w:rPr>
          <w:rFonts w:ascii="Arial" w:hAnsi="Arial" w:cs="Arial"/>
        </w:rPr>
      </w:pPr>
    </w:p>
    <w:p w14:paraId="44321432" w14:textId="03F94977" w:rsidR="00ED4343" w:rsidRPr="00ED4343" w:rsidRDefault="00ED4343" w:rsidP="00ED4343">
      <w:pPr>
        <w:pStyle w:val="ListParagraph"/>
        <w:numPr>
          <w:ilvl w:val="0"/>
          <w:numId w:val="19"/>
        </w:numPr>
        <w:rPr>
          <w:rFonts w:ascii="Arial" w:hAnsi="Arial" w:cs="Arial"/>
        </w:rPr>
      </w:pPr>
      <w:r w:rsidRPr="00ED4343">
        <w:rPr>
          <w:rFonts w:ascii="Arial" w:hAnsi="Arial" w:cs="Arial"/>
          <w:bCs/>
        </w:rPr>
        <w:t xml:space="preserve">A minimum of two year’s experience of working with </w:t>
      </w:r>
      <w:bookmarkEnd w:id="0"/>
      <w:r w:rsidR="001B3C47">
        <w:rPr>
          <w:rFonts w:ascii="Arial" w:hAnsi="Arial" w:cs="Arial"/>
          <w:bCs/>
        </w:rPr>
        <w:t>special schools, mainstream schools with SEN provision, or alternative providers</w:t>
      </w:r>
    </w:p>
    <w:p w14:paraId="545C9135" w14:textId="5BA42BD3" w:rsidR="000B1E4F" w:rsidRPr="00FA5978" w:rsidRDefault="000B1E4F" w:rsidP="000B1E4F">
      <w:pPr>
        <w:numPr>
          <w:ilvl w:val="0"/>
          <w:numId w:val="19"/>
        </w:numPr>
        <w:rPr>
          <w:rFonts w:ascii="Arial" w:hAnsi="Arial" w:cs="Arial"/>
          <w:sz w:val="22"/>
          <w:szCs w:val="22"/>
        </w:rPr>
      </w:pPr>
      <w:r w:rsidRPr="00FA5978">
        <w:rPr>
          <w:rFonts w:ascii="Arial" w:hAnsi="Arial" w:cs="Arial"/>
          <w:bCs/>
          <w:sz w:val="22"/>
          <w:szCs w:val="22"/>
        </w:rPr>
        <w:t>Ability to meet project outputs and targets</w:t>
      </w:r>
    </w:p>
    <w:p w14:paraId="7E3B77DD" w14:textId="77777777" w:rsidR="000B1E4F" w:rsidRPr="00FA5978" w:rsidRDefault="000B1E4F" w:rsidP="000B1E4F">
      <w:pPr>
        <w:pStyle w:val="ListParagraph"/>
        <w:spacing w:after="0" w:line="240" w:lineRule="auto"/>
        <w:rPr>
          <w:rFonts w:ascii="Arial" w:hAnsi="Arial" w:cs="Arial"/>
        </w:rPr>
      </w:pPr>
    </w:p>
    <w:p w14:paraId="4A7262C7" w14:textId="0D8412E1" w:rsidR="000B1E4F" w:rsidRDefault="000B1E4F" w:rsidP="000B1E4F">
      <w:pPr>
        <w:numPr>
          <w:ilvl w:val="0"/>
          <w:numId w:val="19"/>
        </w:numPr>
        <w:rPr>
          <w:rFonts w:ascii="Arial" w:hAnsi="Arial" w:cs="Arial"/>
          <w:sz w:val="22"/>
          <w:szCs w:val="22"/>
        </w:rPr>
      </w:pPr>
      <w:r w:rsidRPr="00FA5978">
        <w:rPr>
          <w:rFonts w:ascii="Arial" w:hAnsi="Arial" w:cs="Arial"/>
          <w:sz w:val="22"/>
          <w:szCs w:val="22"/>
        </w:rPr>
        <w:t>Ability to conduct IAG to groups or individuals</w:t>
      </w:r>
    </w:p>
    <w:p w14:paraId="44251D69" w14:textId="77777777" w:rsidR="001B3C47" w:rsidRDefault="001B3C47" w:rsidP="001B3C47">
      <w:pPr>
        <w:ind w:left="284"/>
        <w:rPr>
          <w:rFonts w:ascii="Arial" w:hAnsi="Arial" w:cs="Arial"/>
          <w:sz w:val="22"/>
          <w:szCs w:val="22"/>
        </w:rPr>
      </w:pPr>
    </w:p>
    <w:p w14:paraId="1ED50181" w14:textId="1B7E6BF9" w:rsidR="001B3C47" w:rsidRDefault="001B3C47" w:rsidP="000B1E4F">
      <w:pPr>
        <w:numPr>
          <w:ilvl w:val="0"/>
          <w:numId w:val="19"/>
        </w:numPr>
        <w:rPr>
          <w:rFonts w:ascii="Arial" w:hAnsi="Arial" w:cs="Arial"/>
          <w:sz w:val="22"/>
          <w:szCs w:val="22"/>
        </w:rPr>
      </w:pPr>
      <w:r>
        <w:rPr>
          <w:rFonts w:ascii="Arial" w:hAnsi="Arial" w:cs="Arial"/>
          <w:sz w:val="22"/>
          <w:szCs w:val="22"/>
        </w:rPr>
        <w:t>Ability to conduct, chair and conclude hearings and panels for students with SEN needs</w:t>
      </w:r>
    </w:p>
    <w:p w14:paraId="1E9A980E" w14:textId="77777777" w:rsidR="001B3C47" w:rsidRDefault="001B3C47" w:rsidP="001B3C47">
      <w:pPr>
        <w:ind w:left="284"/>
        <w:rPr>
          <w:rFonts w:ascii="Arial" w:hAnsi="Arial" w:cs="Arial"/>
          <w:sz w:val="22"/>
          <w:szCs w:val="22"/>
        </w:rPr>
      </w:pPr>
    </w:p>
    <w:p w14:paraId="5C010087" w14:textId="5CA0C461" w:rsidR="001B3C47" w:rsidRPr="00FA5978" w:rsidRDefault="001B3C47" w:rsidP="000B1E4F">
      <w:pPr>
        <w:numPr>
          <w:ilvl w:val="0"/>
          <w:numId w:val="19"/>
        </w:numPr>
        <w:rPr>
          <w:rFonts w:ascii="Arial" w:hAnsi="Arial" w:cs="Arial"/>
          <w:sz w:val="22"/>
          <w:szCs w:val="22"/>
        </w:rPr>
      </w:pPr>
      <w:r>
        <w:rPr>
          <w:rFonts w:ascii="Arial" w:hAnsi="Arial" w:cs="Arial"/>
          <w:sz w:val="22"/>
          <w:szCs w:val="22"/>
        </w:rPr>
        <w:t>Experience of planning alternative curriculums for young people</w:t>
      </w:r>
    </w:p>
    <w:p w14:paraId="2144521F" w14:textId="77777777" w:rsidR="000B1E4F" w:rsidRPr="00FA5978" w:rsidRDefault="000B1E4F" w:rsidP="000B1E4F">
      <w:pPr>
        <w:rPr>
          <w:rFonts w:ascii="Arial" w:hAnsi="Arial" w:cs="Arial"/>
          <w:sz w:val="22"/>
          <w:szCs w:val="22"/>
        </w:rPr>
      </w:pPr>
    </w:p>
    <w:p w14:paraId="550F4355" w14:textId="77777777" w:rsidR="000B1E4F" w:rsidRPr="00FA5978" w:rsidRDefault="000B1E4F" w:rsidP="000B1E4F">
      <w:pPr>
        <w:pStyle w:val="ListParagraph"/>
        <w:numPr>
          <w:ilvl w:val="0"/>
          <w:numId w:val="19"/>
        </w:numPr>
        <w:spacing w:after="0" w:line="240" w:lineRule="auto"/>
        <w:rPr>
          <w:rFonts w:ascii="Arial" w:hAnsi="Arial" w:cs="Arial"/>
        </w:rPr>
      </w:pPr>
      <w:r w:rsidRPr="00FA5978">
        <w:rPr>
          <w:rFonts w:ascii="Arial" w:hAnsi="Arial" w:cs="Arial"/>
        </w:rPr>
        <w:t>Able to follow and enforce mandatory regulations</w:t>
      </w:r>
    </w:p>
    <w:p w14:paraId="4596E613" w14:textId="77777777" w:rsidR="000B1E4F" w:rsidRPr="00FA5978" w:rsidRDefault="000B1E4F" w:rsidP="000B1E4F">
      <w:pPr>
        <w:rPr>
          <w:rFonts w:ascii="Arial" w:hAnsi="Arial" w:cs="Arial"/>
          <w:sz w:val="22"/>
          <w:szCs w:val="22"/>
        </w:rPr>
      </w:pPr>
    </w:p>
    <w:p w14:paraId="49054AB5" w14:textId="77777777" w:rsidR="000B1E4F" w:rsidRDefault="000B1E4F" w:rsidP="000B1E4F">
      <w:pPr>
        <w:numPr>
          <w:ilvl w:val="0"/>
          <w:numId w:val="19"/>
        </w:numPr>
        <w:jc w:val="both"/>
        <w:rPr>
          <w:rFonts w:ascii="Arial" w:hAnsi="Arial" w:cs="Arial"/>
          <w:sz w:val="22"/>
          <w:szCs w:val="22"/>
        </w:rPr>
      </w:pPr>
      <w:r w:rsidRPr="00FA5978">
        <w:rPr>
          <w:rFonts w:ascii="Arial" w:hAnsi="Arial" w:cs="Arial"/>
          <w:sz w:val="22"/>
          <w:szCs w:val="22"/>
        </w:rPr>
        <w:t xml:space="preserve">Sensitivity, humour and pragmatism to deal helpfully with a wide variety of people, in particular, the ability to relate well with external providers and </w:t>
      </w:r>
      <w:r w:rsidR="00485E00">
        <w:rPr>
          <w:rFonts w:ascii="Arial" w:hAnsi="Arial" w:cs="Arial"/>
          <w:sz w:val="22"/>
          <w:szCs w:val="22"/>
        </w:rPr>
        <w:t>Endeavour</w:t>
      </w:r>
      <w:r w:rsidR="008F22B2">
        <w:rPr>
          <w:rFonts w:ascii="Arial" w:hAnsi="Arial" w:cs="Arial"/>
          <w:sz w:val="22"/>
          <w:szCs w:val="22"/>
        </w:rPr>
        <w:t xml:space="preserve"> Faculty</w:t>
      </w:r>
      <w:r w:rsidRPr="00FA5978">
        <w:rPr>
          <w:rFonts w:ascii="Arial" w:hAnsi="Arial" w:cs="Arial"/>
          <w:sz w:val="22"/>
          <w:szCs w:val="22"/>
        </w:rPr>
        <w:t xml:space="preserve"> teachers’ teams</w:t>
      </w:r>
    </w:p>
    <w:p w14:paraId="6B0FD97E" w14:textId="77777777" w:rsidR="00B66F64" w:rsidRPr="00B66F64" w:rsidRDefault="00B66F64" w:rsidP="00B66F64">
      <w:pPr>
        <w:rPr>
          <w:rFonts w:ascii="Arial" w:hAnsi="Arial" w:cs="Arial"/>
        </w:rPr>
      </w:pPr>
    </w:p>
    <w:p w14:paraId="5A17AB83" w14:textId="77777777" w:rsidR="00B66F64" w:rsidRPr="00B54341" w:rsidRDefault="00B66F64" w:rsidP="000B1E4F">
      <w:pPr>
        <w:numPr>
          <w:ilvl w:val="0"/>
          <w:numId w:val="19"/>
        </w:numPr>
        <w:jc w:val="both"/>
        <w:rPr>
          <w:rFonts w:ascii="Arial" w:hAnsi="Arial" w:cs="Arial"/>
          <w:sz w:val="22"/>
          <w:szCs w:val="22"/>
        </w:rPr>
      </w:pPr>
      <w:r w:rsidRPr="00B54341">
        <w:rPr>
          <w:rFonts w:ascii="Arial" w:hAnsi="Arial" w:cs="Arial"/>
          <w:sz w:val="22"/>
          <w:szCs w:val="22"/>
        </w:rPr>
        <w:t>The ability to deal with diverse groups of students and manage student behaviour issues</w:t>
      </w:r>
    </w:p>
    <w:p w14:paraId="591B9A6D" w14:textId="77777777" w:rsidR="00B66F64" w:rsidRPr="00B54341" w:rsidRDefault="00B66F64" w:rsidP="00B66F64">
      <w:pPr>
        <w:rPr>
          <w:rFonts w:ascii="Arial" w:hAnsi="Arial" w:cs="Arial"/>
        </w:rPr>
      </w:pPr>
    </w:p>
    <w:p w14:paraId="13003FA3" w14:textId="77777777" w:rsidR="000B1E4F" w:rsidRPr="00B54341" w:rsidRDefault="00B66F64" w:rsidP="000B1E4F">
      <w:pPr>
        <w:numPr>
          <w:ilvl w:val="0"/>
          <w:numId w:val="19"/>
        </w:numPr>
        <w:spacing w:after="180"/>
        <w:rPr>
          <w:rFonts w:ascii="Arial" w:hAnsi="Arial" w:cs="Arial"/>
          <w:sz w:val="22"/>
          <w:szCs w:val="22"/>
        </w:rPr>
      </w:pPr>
      <w:r w:rsidRPr="00B54341">
        <w:rPr>
          <w:rFonts w:ascii="Arial" w:hAnsi="Arial" w:cs="Arial"/>
          <w:sz w:val="22"/>
          <w:szCs w:val="22"/>
        </w:rPr>
        <w:t xml:space="preserve">The ability to use database systems and carry out analysis of data </w:t>
      </w:r>
    </w:p>
    <w:p w14:paraId="0B96033F" w14:textId="77777777" w:rsidR="00B54341" w:rsidRPr="00B54341" w:rsidRDefault="00B54341" w:rsidP="00B54341">
      <w:pPr>
        <w:numPr>
          <w:ilvl w:val="0"/>
          <w:numId w:val="19"/>
        </w:numPr>
        <w:spacing w:after="180"/>
        <w:rPr>
          <w:rFonts w:ascii="Arial" w:hAnsi="Arial" w:cs="Arial"/>
          <w:sz w:val="22"/>
          <w:szCs w:val="22"/>
        </w:rPr>
      </w:pPr>
      <w:r w:rsidRPr="00B54341">
        <w:rPr>
          <w:rFonts w:ascii="Arial" w:hAnsi="Arial" w:cs="Arial"/>
          <w:sz w:val="22"/>
          <w:szCs w:val="22"/>
        </w:rPr>
        <w:t>Proven Management experience</w:t>
      </w:r>
    </w:p>
    <w:p w14:paraId="15072FC0" w14:textId="77777777" w:rsidR="00B54341" w:rsidRPr="00B54341" w:rsidRDefault="00B54341" w:rsidP="00B54341">
      <w:pPr>
        <w:numPr>
          <w:ilvl w:val="0"/>
          <w:numId w:val="19"/>
        </w:numPr>
        <w:spacing w:after="180"/>
        <w:rPr>
          <w:rFonts w:ascii="Arial" w:hAnsi="Arial" w:cs="Arial"/>
          <w:sz w:val="22"/>
          <w:szCs w:val="22"/>
        </w:rPr>
      </w:pPr>
      <w:r w:rsidRPr="00B54341">
        <w:rPr>
          <w:rFonts w:ascii="Arial" w:hAnsi="Arial" w:cs="Arial"/>
          <w:sz w:val="22"/>
          <w:szCs w:val="22"/>
        </w:rPr>
        <w:t>Proven excellent organisational and administration skills.</w:t>
      </w:r>
    </w:p>
    <w:p w14:paraId="4FBFA480" w14:textId="77777777" w:rsidR="00B54341" w:rsidRPr="00B54341" w:rsidRDefault="00B54341" w:rsidP="00B54341">
      <w:pPr>
        <w:numPr>
          <w:ilvl w:val="0"/>
          <w:numId w:val="19"/>
        </w:numPr>
        <w:spacing w:after="180"/>
        <w:rPr>
          <w:rFonts w:ascii="Arial" w:hAnsi="Arial" w:cs="Arial"/>
          <w:sz w:val="22"/>
          <w:szCs w:val="22"/>
        </w:rPr>
      </w:pPr>
      <w:r w:rsidRPr="00B54341">
        <w:rPr>
          <w:rFonts w:ascii="Arial" w:hAnsi="Arial" w:cs="Arial"/>
          <w:sz w:val="22"/>
          <w:szCs w:val="22"/>
        </w:rPr>
        <w:t>Advanced Office software package skills</w:t>
      </w:r>
    </w:p>
    <w:p w14:paraId="0616B4D8" w14:textId="77777777" w:rsidR="00B54341" w:rsidRPr="00B54341" w:rsidRDefault="00B54341" w:rsidP="00B54341">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Able to plan and prioritise own workload and those of others, work to deadlines and manage conflicting priorities. </w:t>
      </w:r>
    </w:p>
    <w:p w14:paraId="30247CFD" w14:textId="77777777" w:rsidR="00B54341" w:rsidRPr="00B54341" w:rsidRDefault="00B54341" w:rsidP="00B54341">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Able to lead, organise, manage, deploy and motivate others and demonstrate supervisory skills. </w:t>
      </w:r>
    </w:p>
    <w:p w14:paraId="02DBCA6F" w14:textId="77777777" w:rsidR="00B54341" w:rsidRPr="00B54341" w:rsidRDefault="00B54341" w:rsidP="00B54341">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Able to solve problems </w:t>
      </w:r>
    </w:p>
    <w:p w14:paraId="44F1B39B" w14:textId="77777777" w:rsidR="00B54341" w:rsidRPr="00B54341" w:rsidRDefault="00B54341" w:rsidP="00B54341">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Demonstrate excellent communication skills  </w:t>
      </w:r>
    </w:p>
    <w:p w14:paraId="4C9C1539" w14:textId="7CB2B837" w:rsidR="00B54341" w:rsidRPr="00ED4343" w:rsidRDefault="00B54341" w:rsidP="00ED4343">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Able to keep accurate records and work within agreed frameworks. </w:t>
      </w:r>
    </w:p>
    <w:p w14:paraId="2DC3A6E7" w14:textId="77777777" w:rsidR="000B1E4F" w:rsidRDefault="000B1E4F" w:rsidP="000B1E4F">
      <w:pPr>
        <w:numPr>
          <w:ilvl w:val="0"/>
          <w:numId w:val="18"/>
        </w:numPr>
        <w:jc w:val="both"/>
        <w:rPr>
          <w:rFonts w:ascii="Arial" w:hAnsi="Arial" w:cs="Arial"/>
          <w:sz w:val="22"/>
          <w:szCs w:val="22"/>
        </w:rPr>
      </w:pPr>
      <w:r w:rsidRPr="00FA5978">
        <w:rPr>
          <w:rFonts w:ascii="Arial" w:hAnsi="Arial" w:cs="Arial"/>
          <w:sz w:val="22"/>
          <w:szCs w:val="22"/>
        </w:rPr>
        <w:t>A flexible approach to working hours</w:t>
      </w:r>
    </w:p>
    <w:p w14:paraId="45E6A6A9" w14:textId="77777777" w:rsidR="00B66F64" w:rsidRPr="00B66F64" w:rsidRDefault="00B66F64" w:rsidP="00B66F64">
      <w:pPr>
        <w:rPr>
          <w:rFonts w:ascii="Arial" w:hAnsi="Arial" w:cs="Arial"/>
        </w:rPr>
      </w:pPr>
    </w:p>
    <w:p w14:paraId="299E6392" w14:textId="77777777" w:rsidR="000B1E4F" w:rsidRPr="00FA5978" w:rsidRDefault="000B1E4F" w:rsidP="000B1E4F">
      <w:pPr>
        <w:jc w:val="both"/>
        <w:rPr>
          <w:rFonts w:ascii="Arial" w:hAnsi="Arial" w:cs="Arial"/>
          <w:sz w:val="22"/>
          <w:szCs w:val="22"/>
        </w:rPr>
      </w:pPr>
    </w:p>
    <w:p w14:paraId="3C5EA43E" w14:textId="77777777" w:rsidR="000B1E4F" w:rsidRDefault="000B1E4F" w:rsidP="000B1E4F">
      <w:pPr>
        <w:jc w:val="both"/>
        <w:rPr>
          <w:rFonts w:ascii="Arial" w:hAnsi="Arial" w:cs="Arial"/>
          <w:b/>
          <w:sz w:val="22"/>
          <w:szCs w:val="22"/>
        </w:rPr>
      </w:pPr>
      <w:r>
        <w:rPr>
          <w:rFonts w:ascii="Arial" w:hAnsi="Arial" w:cs="Arial"/>
          <w:b/>
          <w:sz w:val="22"/>
          <w:szCs w:val="22"/>
        </w:rPr>
        <w:t>Desirable</w:t>
      </w:r>
    </w:p>
    <w:p w14:paraId="15CFADF3" w14:textId="77777777" w:rsidR="000B1E4F" w:rsidRPr="00FA5978" w:rsidRDefault="000B1E4F" w:rsidP="000B1E4F">
      <w:pPr>
        <w:jc w:val="both"/>
        <w:rPr>
          <w:rFonts w:ascii="Arial" w:hAnsi="Arial" w:cs="Arial"/>
          <w:b/>
          <w:sz w:val="22"/>
          <w:szCs w:val="22"/>
        </w:rPr>
      </w:pPr>
    </w:p>
    <w:p w14:paraId="117BF13C" w14:textId="77777777" w:rsidR="000B1E4F" w:rsidRDefault="000B1E4F" w:rsidP="000B1E4F">
      <w:pPr>
        <w:numPr>
          <w:ilvl w:val="0"/>
          <w:numId w:val="18"/>
        </w:numPr>
        <w:rPr>
          <w:rFonts w:ascii="Arial" w:hAnsi="Arial" w:cs="Arial"/>
          <w:sz w:val="22"/>
          <w:szCs w:val="22"/>
        </w:rPr>
      </w:pPr>
      <w:r w:rsidRPr="00FA5978">
        <w:rPr>
          <w:rFonts w:ascii="Arial" w:hAnsi="Arial" w:cs="Arial"/>
          <w:sz w:val="22"/>
          <w:szCs w:val="22"/>
        </w:rPr>
        <w:t>Willingness to deal cheerfully with ad-hoc requests</w:t>
      </w:r>
    </w:p>
    <w:p w14:paraId="5AE24D55" w14:textId="77777777" w:rsidR="000B1E4F" w:rsidRPr="00FA5978" w:rsidRDefault="000B1E4F" w:rsidP="000B1E4F">
      <w:pPr>
        <w:rPr>
          <w:rFonts w:ascii="Arial" w:hAnsi="Arial" w:cs="Arial"/>
          <w:sz w:val="22"/>
          <w:szCs w:val="22"/>
        </w:rPr>
      </w:pPr>
    </w:p>
    <w:p w14:paraId="36BD9B1C" w14:textId="77777777" w:rsidR="000B1E4F" w:rsidRPr="00FA5978" w:rsidRDefault="000B1E4F" w:rsidP="000B1E4F">
      <w:pPr>
        <w:numPr>
          <w:ilvl w:val="0"/>
          <w:numId w:val="18"/>
        </w:numPr>
        <w:rPr>
          <w:rFonts w:ascii="Arial" w:hAnsi="Arial" w:cs="Arial"/>
          <w:sz w:val="22"/>
          <w:szCs w:val="22"/>
        </w:rPr>
      </w:pPr>
      <w:r w:rsidRPr="00FA5978">
        <w:rPr>
          <w:rFonts w:ascii="Arial" w:hAnsi="Arial" w:cs="Arial"/>
          <w:sz w:val="22"/>
          <w:szCs w:val="22"/>
        </w:rPr>
        <w:t>Working knowledge of different funding streams relevant to further education</w:t>
      </w:r>
    </w:p>
    <w:p w14:paraId="22F443DC" w14:textId="77777777" w:rsidR="00564979" w:rsidRPr="00215674" w:rsidRDefault="00564979" w:rsidP="00215674">
      <w:pPr>
        <w:jc w:val="both"/>
        <w:rPr>
          <w:rFonts w:ascii="Arial" w:hAnsi="Arial" w:cs="Arial"/>
          <w:sz w:val="8"/>
          <w:szCs w:val="8"/>
        </w:rPr>
      </w:pPr>
    </w:p>
    <w:sectPr w:rsidR="00564979" w:rsidRPr="00215674" w:rsidSect="000139E3">
      <w:pgSz w:w="11907" w:h="16840" w:code="9"/>
      <w:pgMar w:top="1134" w:right="1134" w:bottom="1134" w:left="1134"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C093" w14:textId="77777777" w:rsidR="002518FB" w:rsidRDefault="002518FB">
      <w:r>
        <w:separator/>
      </w:r>
    </w:p>
  </w:endnote>
  <w:endnote w:type="continuationSeparator" w:id="0">
    <w:p w14:paraId="4746189F" w14:textId="77777777" w:rsidR="002518FB" w:rsidRDefault="0025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4BAE" w14:textId="77777777" w:rsidR="002518FB" w:rsidRDefault="002518FB">
      <w:r>
        <w:separator/>
      </w:r>
    </w:p>
  </w:footnote>
  <w:footnote w:type="continuationSeparator" w:id="0">
    <w:p w14:paraId="1364D2F7" w14:textId="77777777" w:rsidR="002518FB" w:rsidRDefault="0025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616FC"/>
    <w:multiLevelType w:val="hybridMultilevel"/>
    <w:tmpl w:val="FBB6FDA8"/>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DA9"/>
    <w:multiLevelType w:val="hybridMultilevel"/>
    <w:tmpl w:val="1F3E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229DB"/>
    <w:multiLevelType w:val="hybridMultilevel"/>
    <w:tmpl w:val="C9788E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409D0"/>
    <w:multiLevelType w:val="hybridMultilevel"/>
    <w:tmpl w:val="E7FA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D22824"/>
    <w:multiLevelType w:val="hybridMultilevel"/>
    <w:tmpl w:val="735CF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E1E9B"/>
    <w:multiLevelType w:val="hybridMultilevel"/>
    <w:tmpl w:val="BCE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35FC2"/>
    <w:multiLevelType w:val="hybridMultilevel"/>
    <w:tmpl w:val="C23E5D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9777F"/>
    <w:multiLevelType w:val="hybridMultilevel"/>
    <w:tmpl w:val="11D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B7D77"/>
    <w:multiLevelType w:val="hybridMultilevel"/>
    <w:tmpl w:val="479A3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13E7C"/>
    <w:multiLevelType w:val="hybridMultilevel"/>
    <w:tmpl w:val="DA4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E5304"/>
    <w:multiLevelType w:val="hybridMultilevel"/>
    <w:tmpl w:val="EF425B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3D3CA8"/>
    <w:multiLevelType w:val="hybridMultilevel"/>
    <w:tmpl w:val="4F9E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C00AB"/>
    <w:multiLevelType w:val="multilevel"/>
    <w:tmpl w:val="89DAE2EE"/>
    <w:lvl w:ilvl="0">
      <w:start w:val="1"/>
      <w:numFmt w:val="bullet"/>
      <w:lvlText w:val=""/>
      <w:lvlJc w:val="left"/>
      <w:pPr>
        <w:tabs>
          <w:tab w:val="num" w:pos="170"/>
        </w:tabs>
        <w:ind w:left="227" w:hanging="227"/>
      </w:pPr>
      <w:rPr>
        <w:rFonts w:ascii="Wingdings" w:hAnsi="Wingdings" w:hint="default"/>
      </w:rPr>
    </w:lvl>
    <w:lvl w:ilvl="1">
      <w:start w:val="1"/>
      <w:numFmt w:val="none"/>
      <w:lvlText w:val="o"/>
      <w:lvlJc w:val="left"/>
      <w:pPr>
        <w:tabs>
          <w:tab w:val="num" w:pos="0"/>
        </w:tabs>
        <w:ind w:left="720" w:hanging="360"/>
      </w:pPr>
      <w:rPr>
        <w:rFonts w:ascii="Courier New" w:hAnsi="Courier New"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16" w15:restartNumberingAfterBreak="0">
    <w:nsid w:val="4E4149BE"/>
    <w:multiLevelType w:val="hybridMultilevel"/>
    <w:tmpl w:val="7AF2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A2FA2"/>
    <w:multiLevelType w:val="hybridMultilevel"/>
    <w:tmpl w:val="4686D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ED6A46"/>
    <w:multiLevelType w:val="hybridMultilevel"/>
    <w:tmpl w:val="B3A8A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96DF6"/>
    <w:multiLevelType w:val="hybridMultilevel"/>
    <w:tmpl w:val="A00A2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72117"/>
    <w:multiLevelType w:val="hybridMultilevel"/>
    <w:tmpl w:val="25604A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38334D"/>
    <w:multiLevelType w:val="singleLevel"/>
    <w:tmpl w:val="AA2A9D3C"/>
    <w:lvl w:ilvl="0">
      <w:start w:val="3"/>
      <w:numFmt w:val="lowerLetter"/>
      <w:lvlText w:val="%1)"/>
      <w:lvlJc w:val="left"/>
      <w:pPr>
        <w:tabs>
          <w:tab w:val="num" w:pos="1429"/>
        </w:tabs>
        <w:ind w:left="1429" w:hanging="720"/>
      </w:pPr>
      <w:rPr>
        <w:rFonts w:hint="default"/>
      </w:rPr>
    </w:lvl>
  </w:abstractNum>
  <w:abstractNum w:abstractNumId="22" w15:restartNumberingAfterBreak="0">
    <w:nsid w:val="63AD3480"/>
    <w:multiLevelType w:val="hybridMultilevel"/>
    <w:tmpl w:val="7DA0EDE0"/>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F4B69"/>
    <w:multiLevelType w:val="hybridMultilevel"/>
    <w:tmpl w:val="8CE0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D232E"/>
    <w:multiLevelType w:val="hybridMultilevel"/>
    <w:tmpl w:val="94CA9D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92D6D"/>
    <w:multiLevelType w:val="hybridMultilevel"/>
    <w:tmpl w:val="00E497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7553F3"/>
    <w:multiLevelType w:val="hybridMultilevel"/>
    <w:tmpl w:val="ACC48C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035D0"/>
    <w:multiLevelType w:val="hybridMultilevel"/>
    <w:tmpl w:val="846ED5B8"/>
    <w:lvl w:ilvl="0" w:tplc="FCC84092">
      <w:start w:val="3"/>
      <w:numFmt w:val="bullet"/>
      <w:lvlText w:val="-"/>
      <w:lvlJc w:val="left"/>
      <w:pPr>
        <w:tabs>
          <w:tab w:val="num" w:pos="1455"/>
        </w:tabs>
        <w:ind w:left="1455" w:hanging="735"/>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13782F"/>
    <w:multiLevelType w:val="hybridMultilevel"/>
    <w:tmpl w:val="EC1A26A0"/>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43238"/>
    <w:multiLevelType w:val="hybridMultilevel"/>
    <w:tmpl w:val="C89E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9074690">
    <w:abstractNumId w:val="15"/>
  </w:num>
  <w:num w:numId="2" w16cid:durableId="2106882214">
    <w:abstractNumId w:val="8"/>
  </w:num>
  <w:num w:numId="3" w16cid:durableId="1343779989">
    <w:abstractNumId w:val="33"/>
  </w:num>
  <w:num w:numId="4" w16cid:durableId="1923492144">
    <w:abstractNumId w:val="6"/>
  </w:num>
  <w:num w:numId="5" w16cid:durableId="11691756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081459">
    <w:abstractNumId w:val="11"/>
  </w:num>
  <w:num w:numId="7" w16cid:durableId="1912307143">
    <w:abstractNumId w:val="21"/>
  </w:num>
  <w:num w:numId="8" w16cid:durableId="758526363">
    <w:abstractNumId w:val="29"/>
  </w:num>
  <w:num w:numId="9" w16cid:durableId="1580289520">
    <w:abstractNumId w:val="25"/>
  </w:num>
  <w:num w:numId="10" w16cid:durableId="935400517">
    <w:abstractNumId w:val="32"/>
  </w:num>
  <w:num w:numId="11" w16cid:durableId="22021109">
    <w:abstractNumId w:val="18"/>
  </w:num>
  <w:num w:numId="12" w16cid:durableId="484519305">
    <w:abstractNumId w:val="9"/>
  </w:num>
  <w:num w:numId="13" w16cid:durableId="76633907">
    <w:abstractNumId w:val="28"/>
  </w:num>
  <w:num w:numId="14" w16cid:durableId="449446074">
    <w:abstractNumId w:val="4"/>
  </w:num>
  <w:num w:numId="15" w16cid:durableId="1860849889">
    <w:abstractNumId w:val="23"/>
  </w:num>
  <w:num w:numId="16" w16cid:durableId="228156817">
    <w:abstractNumId w:val="12"/>
  </w:num>
  <w:num w:numId="17" w16cid:durableId="875854933">
    <w:abstractNumId w:val="7"/>
  </w:num>
  <w:num w:numId="18" w16cid:durableId="169613166">
    <w:abstractNumId w:val="22"/>
  </w:num>
  <w:num w:numId="19" w16cid:durableId="1390299110">
    <w:abstractNumId w:val="30"/>
  </w:num>
  <w:num w:numId="20" w16cid:durableId="445199347">
    <w:abstractNumId w:val="1"/>
  </w:num>
  <w:num w:numId="21" w16cid:durableId="1934633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2123377387">
    <w:abstractNumId w:val="5"/>
  </w:num>
  <w:num w:numId="23" w16cid:durableId="1099178329">
    <w:abstractNumId w:val="16"/>
  </w:num>
  <w:num w:numId="24" w16cid:durableId="1073157393">
    <w:abstractNumId w:val="2"/>
  </w:num>
  <w:num w:numId="25" w16cid:durableId="23554526">
    <w:abstractNumId w:val="3"/>
  </w:num>
  <w:num w:numId="26" w16cid:durableId="1957634357">
    <w:abstractNumId w:val="26"/>
  </w:num>
  <w:num w:numId="27" w16cid:durableId="506213745">
    <w:abstractNumId w:val="24"/>
  </w:num>
  <w:num w:numId="28" w16cid:durableId="1127970576">
    <w:abstractNumId w:val="10"/>
  </w:num>
  <w:num w:numId="29" w16cid:durableId="1147821861">
    <w:abstractNumId w:val="17"/>
  </w:num>
  <w:num w:numId="30" w16cid:durableId="1867670906">
    <w:abstractNumId w:val="14"/>
  </w:num>
  <w:num w:numId="31" w16cid:durableId="1323122400">
    <w:abstractNumId w:val="31"/>
  </w:num>
  <w:num w:numId="32" w16cid:durableId="871959195">
    <w:abstractNumId w:val="20"/>
  </w:num>
  <w:num w:numId="33" w16cid:durableId="78527758">
    <w:abstractNumId w:val="13"/>
  </w:num>
  <w:num w:numId="34" w16cid:durableId="264117869">
    <w:abstractNumId w:val="19"/>
  </w:num>
  <w:num w:numId="35" w16cid:durableId="20465588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AC"/>
    <w:rsid w:val="0000173C"/>
    <w:rsid w:val="00005231"/>
    <w:rsid w:val="00010818"/>
    <w:rsid w:val="00011462"/>
    <w:rsid w:val="00012398"/>
    <w:rsid w:val="000139E3"/>
    <w:rsid w:val="00013A02"/>
    <w:rsid w:val="00027D88"/>
    <w:rsid w:val="00031148"/>
    <w:rsid w:val="0003246A"/>
    <w:rsid w:val="00033881"/>
    <w:rsid w:val="00045FF3"/>
    <w:rsid w:val="00047B3B"/>
    <w:rsid w:val="0005288D"/>
    <w:rsid w:val="00070067"/>
    <w:rsid w:val="000717AB"/>
    <w:rsid w:val="00094C63"/>
    <w:rsid w:val="000A0069"/>
    <w:rsid w:val="000B1E4F"/>
    <w:rsid w:val="000C51F4"/>
    <w:rsid w:val="000E0C60"/>
    <w:rsid w:val="000E2122"/>
    <w:rsid w:val="000F2733"/>
    <w:rsid w:val="00106A45"/>
    <w:rsid w:val="0012220A"/>
    <w:rsid w:val="00122429"/>
    <w:rsid w:val="001665E8"/>
    <w:rsid w:val="001709E8"/>
    <w:rsid w:val="001744A0"/>
    <w:rsid w:val="00182FBE"/>
    <w:rsid w:val="001A0F2F"/>
    <w:rsid w:val="001B3C47"/>
    <w:rsid w:val="001B7C08"/>
    <w:rsid w:val="001D748E"/>
    <w:rsid w:val="001E407D"/>
    <w:rsid w:val="001E7FDC"/>
    <w:rsid w:val="001F42FB"/>
    <w:rsid w:val="001F5EAD"/>
    <w:rsid w:val="001F6E93"/>
    <w:rsid w:val="002002D1"/>
    <w:rsid w:val="00210A02"/>
    <w:rsid w:val="00215674"/>
    <w:rsid w:val="00217462"/>
    <w:rsid w:val="002308F8"/>
    <w:rsid w:val="002518FB"/>
    <w:rsid w:val="00277ABF"/>
    <w:rsid w:val="002A6689"/>
    <w:rsid w:val="002D42BD"/>
    <w:rsid w:val="002E5C88"/>
    <w:rsid w:val="002E6F50"/>
    <w:rsid w:val="00307019"/>
    <w:rsid w:val="0032330B"/>
    <w:rsid w:val="00336A51"/>
    <w:rsid w:val="003378CB"/>
    <w:rsid w:val="003511DB"/>
    <w:rsid w:val="00352623"/>
    <w:rsid w:val="00362434"/>
    <w:rsid w:val="00363B9E"/>
    <w:rsid w:val="003653AF"/>
    <w:rsid w:val="00370C2B"/>
    <w:rsid w:val="00374A0D"/>
    <w:rsid w:val="003B262A"/>
    <w:rsid w:val="003C25DE"/>
    <w:rsid w:val="003C5460"/>
    <w:rsid w:val="003D4379"/>
    <w:rsid w:val="003E11FC"/>
    <w:rsid w:val="00400D82"/>
    <w:rsid w:val="0041050E"/>
    <w:rsid w:val="00421E96"/>
    <w:rsid w:val="0046114A"/>
    <w:rsid w:val="00474B6E"/>
    <w:rsid w:val="0047711C"/>
    <w:rsid w:val="004776D9"/>
    <w:rsid w:val="004843C0"/>
    <w:rsid w:val="00485E00"/>
    <w:rsid w:val="00495145"/>
    <w:rsid w:val="004B08C2"/>
    <w:rsid w:val="004B4A62"/>
    <w:rsid w:val="004B7CFD"/>
    <w:rsid w:val="004C7AB9"/>
    <w:rsid w:val="004D44E8"/>
    <w:rsid w:val="004E61A2"/>
    <w:rsid w:val="004E7AD0"/>
    <w:rsid w:val="004F00BC"/>
    <w:rsid w:val="004F0607"/>
    <w:rsid w:val="004F0AAA"/>
    <w:rsid w:val="004F2D12"/>
    <w:rsid w:val="00535C68"/>
    <w:rsid w:val="00564979"/>
    <w:rsid w:val="00565B7B"/>
    <w:rsid w:val="00581D30"/>
    <w:rsid w:val="005C1DCF"/>
    <w:rsid w:val="005C1F49"/>
    <w:rsid w:val="005C55EB"/>
    <w:rsid w:val="005D11EC"/>
    <w:rsid w:val="005E070A"/>
    <w:rsid w:val="005E329E"/>
    <w:rsid w:val="005E3C81"/>
    <w:rsid w:val="005E5FB7"/>
    <w:rsid w:val="005F0E1E"/>
    <w:rsid w:val="005F10F0"/>
    <w:rsid w:val="00625B3E"/>
    <w:rsid w:val="00626D5B"/>
    <w:rsid w:val="006536F8"/>
    <w:rsid w:val="00656D61"/>
    <w:rsid w:val="00664876"/>
    <w:rsid w:val="00680566"/>
    <w:rsid w:val="006C38E3"/>
    <w:rsid w:val="006C6EC8"/>
    <w:rsid w:val="00700721"/>
    <w:rsid w:val="0070542B"/>
    <w:rsid w:val="00722C14"/>
    <w:rsid w:val="00740CBC"/>
    <w:rsid w:val="00752C5B"/>
    <w:rsid w:val="00770234"/>
    <w:rsid w:val="00776F73"/>
    <w:rsid w:val="007C5293"/>
    <w:rsid w:val="00804340"/>
    <w:rsid w:val="00827278"/>
    <w:rsid w:val="00842AAA"/>
    <w:rsid w:val="008524FF"/>
    <w:rsid w:val="008567EB"/>
    <w:rsid w:val="00857819"/>
    <w:rsid w:val="008E60D7"/>
    <w:rsid w:val="008F22B2"/>
    <w:rsid w:val="008F3F05"/>
    <w:rsid w:val="008F42DE"/>
    <w:rsid w:val="00931809"/>
    <w:rsid w:val="00932966"/>
    <w:rsid w:val="00940CA1"/>
    <w:rsid w:val="00962857"/>
    <w:rsid w:val="00967170"/>
    <w:rsid w:val="0097469A"/>
    <w:rsid w:val="00985052"/>
    <w:rsid w:val="00993393"/>
    <w:rsid w:val="009D100C"/>
    <w:rsid w:val="009D16F3"/>
    <w:rsid w:val="009D1C74"/>
    <w:rsid w:val="009E17B5"/>
    <w:rsid w:val="009E3609"/>
    <w:rsid w:val="009E3A70"/>
    <w:rsid w:val="00A07F72"/>
    <w:rsid w:val="00A33A29"/>
    <w:rsid w:val="00A364D7"/>
    <w:rsid w:val="00A52209"/>
    <w:rsid w:val="00A82140"/>
    <w:rsid w:val="00AA48A6"/>
    <w:rsid w:val="00AA73D9"/>
    <w:rsid w:val="00AB18F5"/>
    <w:rsid w:val="00AB67C6"/>
    <w:rsid w:val="00AC6A41"/>
    <w:rsid w:val="00AF024C"/>
    <w:rsid w:val="00AF1BBA"/>
    <w:rsid w:val="00B35CC7"/>
    <w:rsid w:val="00B44B2A"/>
    <w:rsid w:val="00B54341"/>
    <w:rsid w:val="00B65461"/>
    <w:rsid w:val="00B66F64"/>
    <w:rsid w:val="00B95799"/>
    <w:rsid w:val="00BB3F80"/>
    <w:rsid w:val="00BC37AE"/>
    <w:rsid w:val="00BC4D3D"/>
    <w:rsid w:val="00BD00B3"/>
    <w:rsid w:val="00BD61DB"/>
    <w:rsid w:val="00BD6705"/>
    <w:rsid w:val="00BD7753"/>
    <w:rsid w:val="00BE609D"/>
    <w:rsid w:val="00C2263C"/>
    <w:rsid w:val="00C42745"/>
    <w:rsid w:val="00C56D2A"/>
    <w:rsid w:val="00C65BC8"/>
    <w:rsid w:val="00C838D9"/>
    <w:rsid w:val="00C93CF0"/>
    <w:rsid w:val="00C95F75"/>
    <w:rsid w:val="00CA0B65"/>
    <w:rsid w:val="00CC267D"/>
    <w:rsid w:val="00CD1BAD"/>
    <w:rsid w:val="00CE53C0"/>
    <w:rsid w:val="00D05DAB"/>
    <w:rsid w:val="00D118A5"/>
    <w:rsid w:val="00D2066E"/>
    <w:rsid w:val="00D21878"/>
    <w:rsid w:val="00D26DB8"/>
    <w:rsid w:val="00D521AC"/>
    <w:rsid w:val="00D95D11"/>
    <w:rsid w:val="00DC00FE"/>
    <w:rsid w:val="00DD1C2F"/>
    <w:rsid w:val="00DD2DA0"/>
    <w:rsid w:val="00DE0F5E"/>
    <w:rsid w:val="00E0465B"/>
    <w:rsid w:val="00E127A6"/>
    <w:rsid w:val="00E2017B"/>
    <w:rsid w:val="00E238EA"/>
    <w:rsid w:val="00E33500"/>
    <w:rsid w:val="00E3592F"/>
    <w:rsid w:val="00E77117"/>
    <w:rsid w:val="00E9188A"/>
    <w:rsid w:val="00E96F10"/>
    <w:rsid w:val="00EA246B"/>
    <w:rsid w:val="00EC0A0E"/>
    <w:rsid w:val="00ED4343"/>
    <w:rsid w:val="00ED69F8"/>
    <w:rsid w:val="00EF08C1"/>
    <w:rsid w:val="00EF4904"/>
    <w:rsid w:val="00F3538B"/>
    <w:rsid w:val="00F606B3"/>
    <w:rsid w:val="00F64E3F"/>
    <w:rsid w:val="00F83522"/>
    <w:rsid w:val="00F97E8C"/>
    <w:rsid w:val="00FA084F"/>
    <w:rsid w:val="00FA7BD8"/>
    <w:rsid w:val="00FB68A6"/>
    <w:rsid w:val="00FC368E"/>
    <w:rsid w:val="00FC79CA"/>
    <w:rsid w:val="00FD0D43"/>
    <w:rsid w:val="00FE63C9"/>
    <w:rsid w:val="00FF2036"/>
    <w:rsid w:val="085618F9"/>
    <w:rsid w:val="0C0AD1A7"/>
    <w:rsid w:val="0CFBBC6F"/>
    <w:rsid w:val="0D22AE07"/>
    <w:rsid w:val="15070A31"/>
    <w:rsid w:val="1713B652"/>
    <w:rsid w:val="1C3377C4"/>
    <w:rsid w:val="22252FE9"/>
    <w:rsid w:val="2305068E"/>
    <w:rsid w:val="25F74E6A"/>
    <w:rsid w:val="26313533"/>
    <w:rsid w:val="279C47E1"/>
    <w:rsid w:val="27F818A0"/>
    <w:rsid w:val="2AB89CD7"/>
    <w:rsid w:val="2ADFA327"/>
    <w:rsid w:val="2B2FB962"/>
    <w:rsid w:val="2BFC7B35"/>
    <w:rsid w:val="2D230311"/>
    <w:rsid w:val="2DADD277"/>
    <w:rsid w:val="309446FB"/>
    <w:rsid w:val="31E5B742"/>
    <w:rsid w:val="3200ECAE"/>
    <w:rsid w:val="32CC647B"/>
    <w:rsid w:val="32F2A292"/>
    <w:rsid w:val="36D75C32"/>
    <w:rsid w:val="37C143B9"/>
    <w:rsid w:val="37C613B5"/>
    <w:rsid w:val="38AD1744"/>
    <w:rsid w:val="396C276B"/>
    <w:rsid w:val="3C9984D8"/>
    <w:rsid w:val="3E355539"/>
    <w:rsid w:val="40DE0FBA"/>
    <w:rsid w:val="4135DFE4"/>
    <w:rsid w:val="422D6E43"/>
    <w:rsid w:val="43B293F5"/>
    <w:rsid w:val="44288CFD"/>
    <w:rsid w:val="4E8DB29E"/>
    <w:rsid w:val="501E3742"/>
    <w:rsid w:val="50F5B9C5"/>
    <w:rsid w:val="5393748D"/>
    <w:rsid w:val="53E05C5F"/>
    <w:rsid w:val="5421E86A"/>
    <w:rsid w:val="557C2CC0"/>
    <w:rsid w:val="55B89B83"/>
    <w:rsid w:val="57813BB9"/>
    <w:rsid w:val="5AB8DC7B"/>
    <w:rsid w:val="5C54ACDC"/>
    <w:rsid w:val="5D873EA5"/>
    <w:rsid w:val="5F230F06"/>
    <w:rsid w:val="5F732541"/>
    <w:rsid w:val="5F8C4D9E"/>
    <w:rsid w:val="616E28C7"/>
    <w:rsid w:val="6215454D"/>
    <w:rsid w:val="621FE4C7"/>
    <w:rsid w:val="654C136C"/>
    <w:rsid w:val="659A3E10"/>
    <w:rsid w:val="67360E71"/>
    <w:rsid w:val="6D7FF150"/>
    <w:rsid w:val="6F412056"/>
    <w:rsid w:val="71A3472C"/>
    <w:rsid w:val="757F339A"/>
    <w:rsid w:val="791C5E87"/>
    <w:rsid w:val="7BEF0862"/>
    <w:rsid w:val="7C56C646"/>
    <w:rsid w:val="7CF94706"/>
    <w:rsid w:val="7F82F4EB"/>
    <w:rsid w:val="7FA14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EA69"/>
  <w15:docId w15:val="{05F11AC2-0282-4DF9-9CB0-2E1CCA9C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i/>
      <w:sz w:val="16"/>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qFormat/>
    <w:rsid w:val="00BD6705"/>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sz w:val="20"/>
    </w:rPr>
  </w:style>
  <w:style w:type="paragraph" w:styleId="BodyText">
    <w:name w:val="Body Text"/>
    <w:basedOn w:val="Normal"/>
    <w:link w:val="BodyTextChar"/>
    <w:pPr>
      <w:jc w:val="both"/>
    </w:pPr>
    <w:rPr>
      <w:sz w:val="20"/>
    </w:rPr>
  </w:style>
  <w:style w:type="paragraph" w:styleId="BodyText2">
    <w:name w:val="Body Text 2"/>
    <w:basedOn w:val="Normal"/>
    <w:pPr>
      <w:jc w:val="both"/>
    </w:pPr>
    <w:rPr>
      <w:b/>
      <w:i/>
      <w:sz w:val="28"/>
    </w:rPr>
  </w:style>
  <w:style w:type="paragraph" w:styleId="BodyText3">
    <w:name w:val="Body Text 3"/>
    <w:basedOn w:val="Normal"/>
    <w:pPr>
      <w:jc w:val="both"/>
    </w:pPr>
    <w:rPr>
      <w:i/>
      <w:iCs/>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BodyTextChar">
    <w:name w:val="Body Text Char"/>
    <w:link w:val="BodyText"/>
    <w:rsid w:val="00BD6705"/>
    <w:rPr>
      <w:lang w:eastAsia="en-US"/>
    </w:rPr>
  </w:style>
  <w:style w:type="character" w:customStyle="1" w:styleId="Heading8Char">
    <w:name w:val="Heading 8 Char"/>
    <w:link w:val="Heading8"/>
    <w:rsid w:val="00BD6705"/>
    <w:rPr>
      <w:i/>
      <w:iCs/>
      <w:sz w:val="24"/>
      <w:szCs w:val="24"/>
      <w:lang w:eastAsia="en-US"/>
    </w:rPr>
  </w:style>
  <w:style w:type="paragraph" w:styleId="BodyTextIndent3">
    <w:name w:val="Body Text Indent 3"/>
    <w:basedOn w:val="Normal"/>
    <w:link w:val="BodyTextIndent3Char"/>
    <w:rsid w:val="00BD6705"/>
    <w:pPr>
      <w:spacing w:after="120"/>
      <w:ind w:left="283"/>
    </w:pPr>
    <w:rPr>
      <w:sz w:val="16"/>
      <w:szCs w:val="16"/>
    </w:rPr>
  </w:style>
  <w:style w:type="character" w:customStyle="1" w:styleId="BodyTextIndent3Char">
    <w:name w:val="Body Text Indent 3 Char"/>
    <w:link w:val="BodyTextIndent3"/>
    <w:rsid w:val="00BD6705"/>
    <w:rPr>
      <w:sz w:val="16"/>
      <w:szCs w:val="16"/>
      <w:lang w:eastAsia="en-US"/>
    </w:rPr>
  </w:style>
  <w:style w:type="table" w:styleId="TableGrid">
    <w:name w:val="Table Grid"/>
    <w:basedOn w:val="TableNormal"/>
    <w:rsid w:val="00A0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F1BBA"/>
    <w:pPr>
      <w:spacing w:after="120"/>
      <w:ind w:left="283"/>
    </w:pPr>
    <w:rPr>
      <w:szCs w:val="24"/>
    </w:rPr>
  </w:style>
  <w:style w:type="character" w:customStyle="1" w:styleId="BodyTextIndentChar">
    <w:name w:val="Body Text Indent Char"/>
    <w:link w:val="BodyTextIndent"/>
    <w:rsid w:val="00AF1BBA"/>
    <w:rPr>
      <w:sz w:val="24"/>
      <w:szCs w:val="24"/>
      <w:lang w:eastAsia="en-US"/>
    </w:rPr>
  </w:style>
  <w:style w:type="paragraph" w:styleId="BodyTextIndent2">
    <w:name w:val="Body Text Indent 2"/>
    <w:basedOn w:val="Normal"/>
    <w:link w:val="BodyTextIndent2Char"/>
    <w:rsid w:val="00AF1BBA"/>
    <w:pPr>
      <w:spacing w:after="120" w:line="480" w:lineRule="auto"/>
      <w:ind w:left="283"/>
    </w:pPr>
    <w:rPr>
      <w:szCs w:val="24"/>
    </w:rPr>
  </w:style>
  <w:style w:type="character" w:customStyle="1" w:styleId="BodyTextIndent2Char">
    <w:name w:val="Body Text Indent 2 Char"/>
    <w:link w:val="BodyTextIndent2"/>
    <w:rsid w:val="00AF1BBA"/>
    <w:rPr>
      <w:sz w:val="24"/>
      <w:szCs w:val="24"/>
      <w:lang w:eastAsia="en-US"/>
    </w:rPr>
  </w:style>
  <w:style w:type="paragraph" w:styleId="ListParagraph">
    <w:name w:val="List Paragraph"/>
    <w:basedOn w:val="Normal"/>
    <w:uiPriority w:val="34"/>
    <w:qFormat/>
    <w:rsid w:val="003C5460"/>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35CC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d3e049-2950-4f81-9aa9-e8f00563526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8" ma:contentTypeDescription="Create a new document." ma:contentTypeScope="" ma:versionID="4d53f36687ab64e5d6e3c27803e7d77f">
  <xsd:schema xmlns:xsd="http://www.w3.org/2001/XMLSchema" xmlns:xs="http://www.w3.org/2001/XMLSchema" xmlns:p="http://schemas.microsoft.com/office/2006/metadata/properties" xmlns:ns1="http://schemas.microsoft.com/sharepoint/v3" xmlns:ns2="90613e0c-5c46-4708-94be-7ac059b6b4e5" xmlns:ns3="d0d3e049-2950-4f81-9aa9-e8f005635260" targetNamespace="http://schemas.microsoft.com/office/2006/metadata/properties" ma:root="true" ma:fieldsID="381ca8f959e8bd87f2bc82dc2a8e7f51" ns1:_="" ns2:_="" ns3:_="">
    <xsd:import namespace="http://schemas.microsoft.com/sharepoint/v3"/>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CE733-B18F-4F2C-8DF1-0B2289A5C262}">
  <ds:schemaRefs>
    <ds:schemaRef ds:uri="http://schemas.microsoft.com/office/2006/metadata/properties"/>
    <ds:schemaRef ds:uri="http://schemas.microsoft.com/office/infopath/2007/PartnerControls"/>
    <ds:schemaRef ds:uri="d0d3e049-2950-4f81-9aa9-e8f005635260"/>
  </ds:schemaRefs>
</ds:datastoreItem>
</file>

<file path=customXml/itemProps2.xml><?xml version="1.0" encoding="utf-8"?>
<ds:datastoreItem xmlns:ds="http://schemas.openxmlformats.org/officeDocument/2006/customXml" ds:itemID="{4AC70FBE-6631-4AA3-88D8-9F34864641C2}">
  <ds:schemaRefs>
    <ds:schemaRef ds:uri="http://schemas.microsoft.com/sharepoint/v3/contenttype/forms"/>
  </ds:schemaRefs>
</ds:datastoreItem>
</file>

<file path=customXml/itemProps3.xml><?xml version="1.0" encoding="utf-8"?>
<ds:datastoreItem xmlns:ds="http://schemas.openxmlformats.org/officeDocument/2006/customXml" ds:itemID="{C5AC1B89-531E-47D3-B588-AD552BB7A5FA}">
  <ds:schemaRefs>
    <ds:schemaRef ds:uri="http://schemas.openxmlformats.org/officeDocument/2006/bibliography"/>
  </ds:schemaRefs>
</ds:datastoreItem>
</file>

<file path=customXml/itemProps4.xml><?xml version="1.0" encoding="utf-8"?>
<ds:datastoreItem xmlns:ds="http://schemas.openxmlformats.org/officeDocument/2006/customXml" ds:itemID="{A591C58D-742C-4827-94F0-09EE6763C856}"/>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Company>Prior Pursglove College</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0085 application form - teachers</dc:subject>
  <dc:creator>Nichole Munro</dc:creator>
  <cp:lastModifiedBy>Sharon Boyes</cp:lastModifiedBy>
  <cp:revision>38</cp:revision>
  <cp:lastPrinted>2020-06-01T12:26:00Z</cp:lastPrinted>
  <dcterms:created xsi:type="dcterms:W3CDTF">2024-03-04T16:11:00Z</dcterms:created>
  <dcterms:modified xsi:type="dcterms:W3CDTF">2024-06-11T08:26:00Z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