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Art and Technology Technician</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2SkbGAMwuXiqERrmV743s8NtnA==">CgMxLjAyCWlkLmdqZGd4czIKaWQuMzBqMHpsbDIKaWQuMWZvYjl0ZTIJaC4zem55c2g3OAByITFkSUZ0aV9HbXlHSEszcndtS3NoZU9BZlZEU2toLXg0ag==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