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15" w:rsidRDefault="00B56FAA">
      <w:pPr>
        <w:spacing w:line="240" w:lineRule="auto"/>
        <w:jc w:val="center"/>
      </w:pPr>
      <w:r>
        <w:rPr>
          <w:noProof/>
          <w:sz w:val="28"/>
          <w:szCs w:val="28"/>
        </w:rPr>
        <w:drawing>
          <wp:inline distT="114300" distB="114300" distL="114300" distR="114300">
            <wp:extent cx="2271713" cy="65283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652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5915" w:rsidRDefault="00B56FAA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Person Specification - ICT Technician</w:t>
      </w:r>
    </w:p>
    <w:p w:rsidR="00A05915" w:rsidRDefault="00A05915">
      <w:pPr>
        <w:rPr>
          <w:rFonts w:ascii="Calibri" w:eastAsia="Calibri" w:hAnsi="Calibri" w:cs="Calibri"/>
          <w:b/>
        </w:rPr>
      </w:pPr>
    </w:p>
    <w:p w:rsidR="00A05915" w:rsidRDefault="00B56FAA">
      <w:p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successful candidate will display the following qualities and characteristics. They will:</w:t>
      </w:r>
    </w:p>
    <w:p w:rsidR="00A05915" w:rsidRDefault="00B56FAA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the ability to monitor practice, apply accountability and contribute to team thinking</w:t>
      </w:r>
    </w:p>
    <w:p w:rsidR="00A05915" w:rsidRDefault="00B56FAA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 capable of self-reflection to continually develop their personal skills</w:t>
      </w:r>
    </w:p>
    <w:p w:rsidR="00A05915" w:rsidRDefault="00B56FAA">
      <w:pPr>
        <w:numPr>
          <w:ilvl w:val="0"/>
          <w:numId w:val="1"/>
        </w:num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display initiative and the ability to self-motivate</w:t>
      </w:r>
    </w:p>
    <w:p w:rsidR="00A05915" w:rsidRDefault="00B56FAA">
      <w:pPr>
        <w:ind w:right="-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Further requirements of the position are detailed below:</w:t>
      </w:r>
    </w:p>
    <w:p w:rsidR="00A05915" w:rsidRDefault="00A05915">
      <w:pPr>
        <w:ind w:right="-40"/>
        <w:rPr>
          <w:rFonts w:ascii="Calibri" w:eastAsia="Calibri" w:hAnsi="Calibri" w:cs="Calibri"/>
        </w:rPr>
      </w:pPr>
    </w:p>
    <w:tbl>
      <w:tblPr>
        <w:tblStyle w:val="a"/>
        <w:tblW w:w="10065" w:type="dxa"/>
        <w:tblInd w:w="-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1110"/>
        <w:gridCol w:w="1140"/>
      </w:tblGrid>
      <w:tr w:rsidR="00A05915">
        <w:trPr>
          <w:trHeight w:val="44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Training and Qualifications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A05915">
        <w:trPr>
          <w:trHeight w:val="44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least 5 x GCSE (A*-C) including Maths and English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915">
        <w:trPr>
          <w:trHeight w:val="44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Relevant IT qualification or equivalent work experience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915">
        <w:trPr>
          <w:trHeight w:val="44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Evidence of sustained CPD in an ICT related area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*</w:t>
            </w:r>
          </w:p>
        </w:tc>
      </w:tr>
      <w:tr w:rsidR="00A05915">
        <w:trPr>
          <w:trHeight w:val="44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Experience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A05915">
        <w:trPr>
          <w:trHeight w:val="44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working in a technical support role including a wide range of hardware, software and networks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780"/>
              <w:rPr>
                <w:rFonts w:ascii="Calibri" w:eastAsia="Calibri" w:hAnsi="Calibri" w:cs="Calibri"/>
              </w:rPr>
            </w:pPr>
          </w:p>
        </w:tc>
      </w:tr>
      <w:tr w:rsidR="00A05915">
        <w:trPr>
          <w:trHeight w:val="60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installing software and hardware to pre-defined requirements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A05915">
        <w:trPr>
          <w:trHeight w:val="60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finding creative solutions to ICT related problems and tasks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A05915">
        <w:trPr>
          <w:trHeight w:val="44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working in a school or other public sector ICT team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Professional Knowledge and Understanding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good understanding and working knowledge of modern operating systems, popular desktop software &amp; cloud based workspaces. E.g. Microsoft Windows, Microsoft Office., Google Workspace.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 w:rsidP="00B56FA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jc w:val="center"/>
              <w:rPr>
                <w:rFonts w:ascii="Calibri" w:eastAsia="Calibri" w:hAnsi="Calibri" w:cs="Calibri"/>
              </w:rPr>
            </w:pPr>
          </w:p>
        </w:tc>
      </w:tr>
      <w:tr w:rsidR="00A05915">
        <w:trPr>
          <w:trHeight w:val="44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troubleshooting techniques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jc w:val="center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security software and systems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how ICT is used to support teaching and learning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Understanding of Health and Safety, and other application regulations, including GDPR, and implications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Personal Skills and Abilities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</w:t>
            </w:r>
            <w:r>
              <w:rPr>
                <w:rFonts w:ascii="Calibri" w:eastAsia="Calibri" w:hAnsi="Calibri" w:cs="Calibri"/>
                <w:b/>
              </w:rPr>
              <w:t>ntial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proficiency in ICT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customer service skills and ability to respond quickly as circumstances dictate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Excellent problem solving skills including the ability to carry out research for  solutions to assist in problem solving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 communication skills, both verbal and written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Efficient and effective organisational skills including the ability</w:t>
            </w:r>
            <w:r>
              <w:rPr>
                <w:rFonts w:ascii="Calibri" w:eastAsia="Calibri" w:hAnsi="Calibri" w:cs="Calibri"/>
              </w:rPr>
              <w:t xml:space="preserve"> to work to deadlines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willingness to work flexibly, sometimes outside of normal core hours, in response to work demands.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respect and maintain confidentiality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build and sustain effective working relationships, with all stakeholders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work effectively as part of a team, understanding Academy roles and responsibilities and your own position within these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strong commitment to the Academy values, ethos and expectations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strong work ethic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Reliable, honest and trustworthy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Willing to develop and learn new skills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willingness to travel between the school sites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rPr>
                <w:rFonts w:ascii="Calibri" w:eastAsia="Calibri" w:hAnsi="Calibri" w:cs="Calibri"/>
              </w:rPr>
            </w:pPr>
          </w:p>
        </w:tc>
      </w:tr>
      <w:tr w:rsidR="00A05915">
        <w:trPr>
          <w:trHeight w:val="460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Possess clean driving licence and has own transport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A05915">
            <w:pPr>
              <w:ind w:left="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05915" w:rsidRDefault="00B56FAA">
            <w:pPr>
              <w:ind w:left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</w:tr>
    </w:tbl>
    <w:p w:rsidR="00A05915" w:rsidRDefault="00B56FAA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A05915" w:rsidRDefault="00B56FAA">
      <w:pPr>
        <w:ind w:left="540" w:right="8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05915" w:rsidRDefault="00A05915">
      <w:pPr>
        <w:rPr>
          <w:rFonts w:ascii="Calibri" w:eastAsia="Calibri" w:hAnsi="Calibri" w:cs="Calibri"/>
          <w:b/>
        </w:rPr>
      </w:pPr>
    </w:p>
    <w:sectPr w:rsidR="00A059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7665"/>
    <w:multiLevelType w:val="multilevel"/>
    <w:tmpl w:val="911EAC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15"/>
    <w:rsid w:val="00A05915"/>
    <w:rsid w:val="00B5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7F1F"/>
  <w15:docId w15:val="{8E6173CD-18DC-4734-B978-77BABD5B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Company>RM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stataylorw</cp:lastModifiedBy>
  <cp:revision>2</cp:revision>
  <dcterms:created xsi:type="dcterms:W3CDTF">2024-04-23T09:43:00Z</dcterms:created>
  <dcterms:modified xsi:type="dcterms:W3CDTF">2024-04-23T09:45:00Z</dcterms:modified>
</cp:coreProperties>
</file>