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0C7443F9" w:rsidR="0017713D" w:rsidRPr="00490067" w:rsidRDefault="00FB4F41" w:rsidP="003A3DF9">
            <w:pPr>
              <w:rPr>
                <w:rFonts w:cs="Arial"/>
                <w:sz w:val="22"/>
              </w:rPr>
            </w:pPr>
            <w:r>
              <w:rPr>
                <w:rFonts w:cs="Arial"/>
                <w:sz w:val="22"/>
              </w:rPr>
              <w:t>CL MFL – May24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C980ABB" w:rsidR="0017713D" w:rsidRPr="00490067" w:rsidRDefault="00FB4F41" w:rsidP="003A3DF9">
            <w:pPr>
              <w:pStyle w:val="Default"/>
              <w:rPr>
                <w:rFonts w:ascii="Arial" w:hAnsi="Arial" w:cs="Arial"/>
                <w:sz w:val="22"/>
                <w:szCs w:val="22"/>
              </w:rPr>
            </w:pPr>
            <w:r>
              <w:rPr>
                <w:rFonts w:ascii="Arial" w:hAnsi="Arial" w:cs="Arial"/>
                <w:sz w:val="22"/>
                <w:szCs w:val="22"/>
              </w:rPr>
              <w:t xml:space="preserve">Curriculum Leader for MFL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1054C2A1"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FB4F41">
              <w:rPr>
                <w:rFonts w:ascii="Arial" w:hAnsi="Arial" w:cs="Arial"/>
                <w:sz w:val="22"/>
                <w:szCs w:val="22"/>
              </w:rPr>
              <w:t>10th</w:t>
            </w:r>
            <w:r w:rsidR="00C83E86">
              <w:rPr>
                <w:rFonts w:ascii="Arial" w:hAnsi="Arial" w:cs="Arial"/>
                <w:sz w:val="22"/>
                <w:szCs w:val="22"/>
              </w:rPr>
              <w:t xml:space="preserve"> May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Please note the closing date for this post is indicated above – you must return your completed application form by the closing date noted if you wish your application to be considered.  Applications received after the closin</w:t>
            </w:r>
            <w:bookmarkStart w:id="0" w:name="_GoBack"/>
            <w:bookmarkEnd w:id="0"/>
            <w:r w:rsidRPr="00490067">
              <w:rPr>
                <w:rFonts w:ascii="Arial" w:hAnsi="Arial" w:cs="Arial"/>
                <w:b/>
                <w:sz w:val="22"/>
                <w:szCs w:val="22"/>
              </w:rPr>
              <w:t xml:space="preserve">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B4F41">
              <w:rPr>
                <w:rFonts w:ascii="Arial" w:hAnsi="Arial" w:cs="Arial"/>
                <w:color w:val="auto"/>
                <w:sz w:val="22"/>
                <w:szCs w:val="22"/>
              </w:rPr>
            </w:r>
            <w:r w:rsidR="00FB4F41">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B4F41">
              <w:rPr>
                <w:rFonts w:ascii="Arial" w:hAnsi="Arial" w:cs="Arial"/>
                <w:color w:val="auto"/>
                <w:sz w:val="22"/>
                <w:szCs w:val="22"/>
              </w:rPr>
            </w:r>
            <w:r w:rsidR="00FB4F41">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B4F41">
              <w:rPr>
                <w:rFonts w:ascii="Arial" w:hAnsi="Arial" w:cs="Arial"/>
                <w:color w:val="auto"/>
                <w:sz w:val="22"/>
                <w:szCs w:val="22"/>
              </w:rPr>
            </w:r>
            <w:r w:rsidR="00FB4F41">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B4F41">
              <w:rPr>
                <w:rFonts w:ascii="Arial" w:hAnsi="Arial" w:cs="Arial"/>
                <w:color w:val="auto"/>
                <w:sz w:val="22"/>
                <w:szCs w:val="22"/>
              </w:rPr>
            </w:r>
            <w:r w:rsidR="00FB4F41">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B4F41">
              <w:rPr>
                <w:rFonts w:ascii="Arial" w:hAnsi="Arial" w:cs="Arial"/>
                <w:color w:val="221E1F"/>
                <w:sz w:val="22"/>
                <w:szCs w:val="22"/>
              </w:rPr>
            </w:r>
            <w:r w:rsidR="00FB4F41">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FB4F41"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FB4F41"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FB4F41"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FB4F41"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FB4F41"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FB4F41">
              <w:rPr>
                <w:i w:val="0"/>
                <w:iCs w:val="0"/>
                <w:color w:val="221E1F"/>
                <w:sz w:val="22"/>
                <w:szCs w:val="22"/>
              </w:rPr>
            </w:r>
            <w:r w:rsidR="00FB4F41">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FB4F41">
              <w:rPr>
                <w:i w:val="0"/>
                <w:iCs w:val="0"/>
                <w:color w:val="221E1F"/>
                <w:sz w:val="22"/>
                <w:szCs w:val="22"/>
              </w:rPr>
            </w:r>
            <w:r w:rsidR="00FB4F41">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B4F41">
              <w:rPr>
                <w:rFonts w:cs="Arial"/>
                <w:color w:val="221E1F"/>
                <w:sz w:val="22"/>
              </w:rPr>
            </w:r>
            <w:r w:rsidR="00FB4F41">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FB4F41">
              <w:rPr>
                <w:rFonts w:cs="Arial"/>
                <w:sz w:val="22"/>
              </w:rPr>
            </w:r>
            <w:r w:rsidR="00FB4F41">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85D"/>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3E86"/>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4F41"/>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D3835-4DC2-4348-A3DD-D786EE9E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19771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2024-04-26T12:53:00Z</dcterms:created>
  <dcterms:modified xsi:type="dcterms:W3CDTF">2024-04-26T12:53:00Z</dcterms:modified>
</cp:coreProperties>
</file>