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B074"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SCHOOL:</w:t>
      </w:r>
      <w:r w:rsidRPr="00AC5306">
        <w:rPr>
          <w:rFonts w:asciiTheme="minorHAnsi" w:hAnsiTheme="minorHAnsi" w:cstheme="minorHAnsi"/>
          <w:b/>
          <w:szCs w:val="24"/>
        </w:rPr>
        <w:tab/>
      </w:r>
      <w:r w:rsidRPr="00AC5306">
        <w:rPr>
          <w:rFonts w:asciiTheme="minorHAnsi" w:hAnsiTheme="minorHAnsi" w:cstheme="minorHAnsi"/>
          <w:b/>
          <w:szCs w:val="24"/>
        </w:rPr>
        <w:tab/>
        <w:t>Oxclose Community Academy</w:t>
      </w:r>
      <w:r w:rsidRPr="00AC5306">
        <w:rPr>
          <w:rFonts w:asciiTheme="minorHAnsi" w:hAnsiTheme="minorHAnsi" w:cstheme="minorHAnsi"/>
          <w:b/>
          <w:szCs w:val="24"/>
        </w:rPr>
        <w:tab/>
      </w:r>
    </w:p>
    <w:p w14:paraId="31B534D3"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Address: </w:t>
      </w:r>
      <w:r w:rsidRPr="00AC5306">
        <w:rPr>
          <w:rFonts w:asciiTheme="minorHAnsi" w:hAnsiTheme="minorHAnsi" w:cstheme="minorHAnsi"/>
          <w:b/>
          <w:szCs w:val="24"/>
        </w:rPr>
        <w:tab/>
      </w:r>
      <w:r w:rsidRPr="00AC5306">
        <w:rPr>
          <w:rFonts w:asciiTheme="minorHAnsi" w:hAnsiTheme="minorHAnsi" w:cstheme="minorHAnsi"/>
          <w:b/>
          <w:szCs w:val="24"/>
        </w:rPr>
        <w:tab/>
        <w:t xml:space="preserve">Dilston Close, NE38 0LN </w:t>
      </w:r>
    </w:p>
    <w:p w14:paraId="0FB83E99" w14:textId="77777777" w:rsidR="00B24A5D" w:rsidRPr="00AC5306" w:rsidRDefault="00B24A5D" w:rsidP="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Tel: (0191)</w:t>
      </w:r>
      <w:r w:rsidRPr="00AC5306">
        <w:rPr>
          <w:rFonts w:asciiTheme="minorHAnsi" w:hAnsiTheme="minorHAnsi" w:cstheme="minorHAnsi"/>
          <w:b/>
          <w:szCs w:val="24"/>
        </w:rPr>
        <w:tab/>
      </w:r>
      <w:r w:rsidRPr="00AC5306">
        <w:rPr>
          <w:rFonts w:asciiTheme="minorHAnsi" w:hAnsiTheme="minorHAnsi" w:cstheme="minorHAnsi"/>
          <w:b/>
          <w:szCs w:val="24"/>
        </w:rPr>
        <w:tab/>
        <w:t>4195120</w:t>
      </w:r>
      <w:r w:rsidRPr="00AC5306">
        <w:rPr>
          <w:rFonts w:asciiTheme="minorHAnsi" w:hAnsiTheme="minorHAnsi" w:cstheme="minorHAnsi"/>
          <w:b/>
          <w:szCs w:val="24"/>
        </w:rPr>
        <w:tab/>
      </w:r>
    </w:p>
    <w:p w14:paraId="2A46330C" w14:textId="77777777" w:rsidR="00B24A5D" w:rsidRPr="00AC5306" w:rsidRDefault="00B24A5D" w:rsidP="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Email:</w:t>
      </w:r>
      <w:r w:rsidRPr="00AC5306">
        <w:rPr>
          <w:rFonts w:asciiTheme="minorHAnsi" w:hAnsiTheme="minorHAnsi" w:cstheme="minorHAnsi"/>
          <w:b/>
          <w:szCs w:val="24"/>
        </w:rPr>
        <w:tab/>
      </w:r>
      <w:r w:rsidRPr="00AC5306">
        <w:rPr>
          <w:rFonts w:asciiTheme="minorHAnsi" w:hAnsiTheme="minorHAnsi" w:cstheme="minorHAnsi"/>
          <w:b/>
          <w:szCs w:val="24"/>
        </w:rPr>
        <w:tab/>
      </w:r>
      <w:r w:rsidR="00217423">
        <w:rPr>
          <w:rFonts w:asciiTheme="minorHAnsi" w:hAnsiTheme="minorHAnsi" w:cstheme="minorHAnsi"/>
          <w:b/>
          <w:szCs w:val="24"/>
        </w:rPr>
        <w:tab/>
      </w:r>
      <w:r w:rsidRPr="00AC5306">
        <w:rPr>
          <w:rFonts w:asciiTheme="minorHAnsi" w:hAnsiTheme="minorHAnsi" w:cstheme="minorHAnsi"/>
          <w:b/>
          <w:bCs/>
          <w:szCs w:val="24"/>
        </w:rPr>
        <w:t xml:space="preserve">contact@oxclose.net  </w:t>
      </w:r>
      <w:r w:rsidRPr="00AC5306">
        <w:rPr>
          <w:rFonts w:asciiTheme="minorHAnsi" w:hAnsiTheme="minorHAnsi" w:cstheme="minorHAnsi"/>
          <w:b/>
          <w:szCs w:val="24"/>
        </w:rPr>
        <w:tab/>
      </w:r>
      <w:r w:rsidRPr="00AC5306">
        <w:rPr>
          <w:rFonts w:asciiTheme="minorHAnsi" w:hAnsiTheme="minorHAnsi" w:cstheme="minorHAnsi"/>
          <w:b/>
          <w:szCs w:val="24"/>
        </w:rPr>
        <w:tab/>
      </w:r>
    </w:p>
    <w:p w14:paraId="6221276D"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Web:</w:t>
      </w:r>
      <w:r w:rsidRPr="00AC5306">
        <w:rPr>
          <w:rFonts w:asciiTheme="minorHAnsi" w:hAnsiTheme="minorHAnsi" w:cstheme="minorHAnsi"/>
          <w:b/>
          <w:szCs w:val="24"/>
        </w:rPr>
        <w:tab/>
      </w:r>
      <w:r w:rsidRPr="00AC5306">
        <w:rPr>
          <w:rFonts w:asciiTheme="minorHAnsi" w:hAnsiTheme="minorHAnsi" w:cstheme="minorHAnsi"/>
          <w:b/>
          <w:szCs w:val="24"/>
        </w:rPr>
        <w:tab/>
      </w:r>
      <w:r w:rsidRPr="00AC5306">
        <w:rPr>
          <w:rFonts w:asciiTheme="minorHAnsi" w:hAnsiTheme="minorHAnsi" w:cstheme="minorHAnsi"/>
          <w:b/>
          <w:szCs w:val="24"/>
        </w:rPr>
        <w:tab/>
      </w:r>
      <w:hyperlink r:id="rId7" w:history="1">
        <w:r w:rsidRPr="00AC5306">
          <w:rPr>
            <w:rStyle w:val="Hyperlink"/>
            <w:rFonts w:asciiTheme="minorHAnsi" w:hAnsiTheme="minorHAnsi" w:cstheme="minorHAnsi"/>
            <w:b/>
            <w:szCs w:val="24"/>
          </w:rPr>
          <w:t>www.oxclose.net</w:t>
        </w:r>
      </w:hyperlink>
      <w:r w:rsidRPr="00AC5306">
        <w:rPr>
          <w:rFonts w:asciiTheme="minorHAnsi" w:hAnsiTheme="minorHAnsi" w:cstheme="minorHAnsi"/>
          <w:b/>
          <w:szCs w:val="24"/>
        </w:rPr>
        <w:tab/>
      </w:r>
    </w:p>
    <w:p w14:paraId="2CF27929" w14:textId="77777777" w:rsidR="00B24A5D"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Headteacher:</w:t>
      </w:r>
      <w:r w:rsidRPr="00AC5306">
        <w:rPr>
          <w:rFonts w:asciiTheme="minorHAnsi" w:hAnsiTheme="minorHAnsi" w:cstheme="minorHAnsi"/>
          <w:b/>
          <w:szCs w:val="24"/>
        </w:rPr>
        <w:tab/>
      </w:r>
      <w:r w:rsidR="00217423">
        <w:rPr>
          <w:rFonts w:asciiTheme="minorHAnsi" w:hAnsiTheme="minorHAnsi" w:cstheme="minorHAnsi"/>
          <w:b/>
          <w:szCs w:val="24"/>
        </w:rPr>
        <w:tab/>
      </w:r>
      <w:r w:rsidRPr="00AC5306">
        <w:rPr>
          <w:rFonts w:asciiTheme="minorHAnsi" w:hAnsiTheme="minorHAnsi" w:cstheme="minorHAnsi"/>
          <w:b/>
          <w:szCs w:val="24"/>
        </w:rPr>
        <w:t>Mrs P Hegarty</w:t>
      </w:r>
    </w:p>
    <w:p w14:paraId="6D1ED755" w14:textId="761AEC4E" w:rsidR="00B24A5D" w:rsidRPr="00AC5306" w:rsidRDefault="00E951B0">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Number on Roll:</w:t>
      </w:r>
      <w:r w:rsidRPr="00AC5306">
        <w:rPr>
          <w:rFonts w:asciiTheme="minorHAnsi" w:hAnsiTheme="minorHAnsi" w:cstheme="minorHAnsi"/>
          <w:b/>
          <w:szCs w:val="24"/>
        </w:rPr>
        <w:tab/>
        <w:t>11</w:t>
      </w:r>
      <w:r w:rsidR="00B75CE3">
        <w:rPr>
          <w:rFonts w:asciiTheme="minorHAnsi" w:hAnsiTheme="minorHAnsi" w:cstheme="minorHAnsi"/>
          <w:b/>
          <w:szCs w:val="24"/>
        </w:rPr>
        <w:t>15</w:t>
      </w:r>
    </w:p>
    <w:p w14:paraId="5337D5FB" w14:textId="77777777" w:rsidR="00B24A5D" w:rsidRPr="00AC5306" w:rsidRDefault="00B24A5D">
      <w:pPr>
        <w:spacing w:line="259" w:lineRule="auto"/>
        <w:ind w:left="0" w:right="0" w:firstLine="0"/>
        <w:jc w:val="left"/>
        <w:rPr>
          <w:rFonts w:asciiTheme="minorHAnsi" w:hAnsiTheme="minorHAnsi" w:cstheme="minorHAnsi"/>
          <w:b/>
          <w:szCs w:val="24"/>
        </w:rPr>
      </w:pPr>
    </w:p>
    <w:p w14:paraId="2018F300" w14:textId="7588F965" w:rsidR="00366709" w:rsidRPr="00AC5306" w:rsidRDefault="00B24A5D">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Position:</w:t>
      </w:r>
      <w:r w:rsidRPr="00AC5306">
        <w:rPr>
          <w:rFonts w:asciiTheme="minorHAnsi" w:hAnsiTheme="minorHAnsi" w:cstheme="minorHAnsi"/>
          <w:b/>
          <w:szCs w:val="24"/>
        </w:rPr>
        <w:tab/>
      </w:r>
      <w:r w:rsidRPr="00AC5306">
        <w:rPr>
          <w:rFonts w:asciiTheme="minorHAnsi" w:hAnsiTheme="minorHAnsi" w:cstheme="minorHAnsi"/>
          <w:b/>
          <w:szCs w:val="24"/>
        </w:rPr>
        <w:tab/>
      </w:r>
      <w:r w:rsidR="00D83BB5">
        <w:rPr>
          <w:rFonts w:asciiTheme="minorHAnsi" w:hAnsiTheme="minorHAnsi" w:cstheme="minorHAnsi"/>
          <w:b/>
          <w:szCs w:val="24"/>
        </w:rPr>
        <w:t>Pastoral Support Officer</w:t>
      </w:r>
    </w:p>
    <w:p w14:paraId="3E518039" w14:textId="6E6C6079" w:rsidR="0079413F" w:rsidRPr="00AC5306" w:rsidRDefault="00D83BB5" w:rsidP="00D83BB5">
      <w:pPr>
        <w:spacing w:line="259" w:lineRule="auto"/>
        <w:ind w:left="1440" w:right="0" w:firstLine="720"/>
        <w:jc w:val="left"/>
        <w:rPr>
          <w:rFonts w:asciiTheme="minorHAnsi" w:hAnsiTheme="minorHAnsi" w:cstheme="minorHAnsi"/>
          <w:b/>
          <w:szCs w:val="24"/>
        </w:rPr>
      </w:pPr>
      <w:r>
        <w:rPr>
          <w:rFonts w:asciiTheme="minorHAnsi" w:hAnsiTheme="minorHAnsi" w:cstheme="minorHAnsi"/>
          <w:b/>
          <w:szCs w:val="24"/>
        </w:rPr>
        <w:t>37 Hours per Week</w:t>
      </w:r>
    </w:p>
    <w:p w14:paraId="3978D24E" w14:textId="7E79504F" w:rsidR="00E951B0" w:rsidRPr="00AC5306" w:rsidRDefault="00415F46" w:rsidP="00D83BB5">
      <w:pPr>
        <w:spacing w:line="259" w:lineRule="auto"/>
        <w:ind w:left="1440" w:right="0" w:firstLine="720"/>
        <w:jc w:val="left"/>
        <w:rPr>
          <w:rFonts w:asciiTheme="minorHAnsi" w:hAnsiTheme="minorHAnsi" w:cstheme="minorHAnsi"/>
          <w:b/>
          <w:szCs w:val="24"/>
        </w:rPr>
      </w:pPr>
      <w:r w:rsidRPr="00AC5306">
        <w:rPr>
          <w:rFonts w:asciiTheme="minorHAnsi" w:hAnsiTheme="minorHAnsi" w:cstheme="minorHAnsi"/>
          <w:b/>
          <w:szCs w:val="24"/>
        </w:rPr>
        <w:t>Term Time Only – 39 Weeks</w:t>
      </w:r>
    </w:p>
    <w:p w14:paraId="6B28DAC4" w14:textId="77777777" w:rsidR="00B24A5D" w:rsidRPr="00AC5306" w:rsidRDefault="00B24A5D">
      <w:pPr>
        <w:spacing w:line="259" w:lineRule="auto"/>
        <w:ind w:left="0" w:right="0" w:firstLine="0"/>
        <w:jc w:val="left"/>
        <w:rPr>
          <w:rFonts w:asciiTheme="minorHAnsi" w:hAnsiTheme="minorHAnsi" w:cstheme="minorHAnsi"/>
          <w:b/>
          <w:szCs w:val="24"/>
        </w:rPr>
      </w:pPr>
    </w:p>
    <w:p w14:paraId="195D88A4" w14:textId="5BB035B2" w:rsidR="00B24A5D" w:rsidRPr="00AC5306" w:rsidRDefault="00B24A5D">
      <w:pPr>
        <w:spacing w:line="259" w:lineRule="auto"/>
        <w:ind w:left="0" w:right="0" w:firstLine="0"/>
        <w:jc w:val="left"/>
        <w:rPr>
          <w:rFonts w:asciiTheme="minorHAnsi" w:hAnsiTheme="minorHAnsi" w:cstheme="minorHAnsi"/>
          <w:szCs w:val="24"/>
        </w:rPr>
      </w:pPr>
      <w:r w:rsidRPr="00AC5306">
        <w:rPr>
          <w:rFonts w:asciiTheme="minorHAnsi" w:hAnsiTheme="minorHAnsi" w:cstheme="minorHAnsi"/>
          <w:b/>
          <w:szCs w:val="24"/>
        </w:rPr>
        <w:t>Salary:</w:t>
      </w:r>
      <w:r w:rsidR="00415F46" w:rsidRPr="00AC5306">
        <w:rPr>
          <w:rFonts w:asciiTheme="minorHAnsi" w:hAnsiTheme="minorHAnsi" w:cstheme="minorHAnsi"/>
          <w:b/>
          <w:szCs w:val="24"/>
        </w:rPr>
        <w:tab/>
      </w:r>
      <w:r w:rsidR="00415F46" w:rsidRPr="00AC5306">
        <w:rPr>
          <w:rFonts w:asciiTheme="minorHAnsi" w:hAnsiTheme="minorHAnsi" w:cstheme="minorHAnsi"/>
          <w:b/>
          <w:szCs w:val="24"/>
        </w:rPr>
        <w:tab/>
      </w:r>
      <w:r w:rsidR="00217423">
        <w:rPr>
          <w:rFonts w:asciiTheme="minorHAnsi" w:hAnsiTheme="minorHAnsi" w:cstheme="minorHAnsi"/>
          <w:b/>
          <w:szCs w:val="24"/>
        </w:rPr>
        <w:tab/>
      </w:r>
      <w:r w:rsidR="00D76AFC">
        <w:rPr>
          <w:rFonts w:asciiTheme="minorHAnsi" w:hAnsiTheme="minorHAnsi" w:cstheme="minorHAnsi"/>
          <w:b/>
          <w:szCs w:val="24"/>
        </w:rPr>
        <w:t>NJC</w:t>
      </w:r>
      <w:r w:rsidR="006A1426" w:rsidRPr="00AC5306">
        <w:rPr>
          <w:rFonts w:asciiTheme="minorHAnsi" w:hAnsiTheme="minorHAnsi" w:cstheme="minorHAnsi"/>
          <w:b/>
          <w:szCs w:val="24"/>
        </w:rPr>
        <w:t xml:space="preserve"> </w:t>
      </w:r>
      <w:r w:rsidR="00D83BB5">
        <w:rPr>
          <w:rFonts w:asciiTheme="minorHAnsi" w:hAnsiTheme="minorHAnsi" w:cstheme="minorHAnsi"/>
          <w:b/>
          <w:szCs w:val="24"/>
        </w:rPr>
        <w:t>7</w:t>
      </w:r>
      <w:r w:rsidR="000C76DB">
        <w:rPr>
          <w:rFonts w:asciiTheme="minorHAnsi" w:hAnsiTheme="minorHAnsi" w:cstheme="minorHAnsi"/>
          <w:b/>
          <w:szCs w:val="24"/>
        </w:rPr>
        <w:t>-11</w:t>
      </w:r>
      <w:r w:rsidR="006A1426" w:rsidRPr="00AC5306">
        <w:rPr>
          <w:rFonts w:asciiTheme="minorHAnsi" w:hAnsiTheme="minorHAnsi" w:cstheme="minorHAnsi"/>
          <w:b/>
          <w:szCs w:val="24"/>
        </w:rPr>
        <w:t xml:space="preserve"> </w:t>
      </w:r>
      <w:r w:rsidR="00355B8A" w:rsidRPr="00AC5306">
        <w:rPr>
          <w:rFonts w:asciiTheme="minorHAnsi" w:hAnsiTheme="minorHAnsi" w:cstheme="minorHAnsi"/>
          <w:b/>
          <w:szCs w:val="24"/>
        </w:rPr>
        <w:t>(Pro Rata)</w:t>
      </w:r>
      <w:r w:rsidR="00217423">
        <w:rPr>
          <w:rFonts w:asciiTheme="minorHAnsi" w:hAnsiTheme="minorHAnsi" w:cstheme="minorHAnsi"/>
          <w:b/>
          <w:szCs w:val="24"/>
        </w:rPr>
        <w:t xml:space="preserve"> </w:t>
      </w:r>
      <w:r w:rsidR="00D83BB5">
        <w:rPr>
          <w:rFonts w:asciiTheme="minorHAnsi" w:hAnsiTheme="minorHAnsi" w:cstheme="minorHAnsi"/>
          <w:b/>
          <w:szCs w:val="24"/>
        </w:rPr>
        <w:t>£20,779</w:t>
      </w:r>
      <w:r w:rsidR="000C76DB">
        <w:rPr>
          <w:rFonts w:asciiTheme="minorHAnsi" w:hAnsiTheme="minorHAnsi" w:cstheme="minorHAnsi"/>
          <w:b/>
          <w:szCs w:val="24"/>
        </w:rPr>
        <w:t xml:space="preserve"> - £22,220</w:t>
      </w:r>
    </w:p>
    <w:p w14:paraId="344FC3BC" w14:textId="77777777" w:rsidR="0072698F" w:rsidRPr="00AC5306" w:rsidRDefault="009E0303">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 </w:t>
      </w:r>
    </w:p>
    <w:p w14:paraId="0802B7D5" w14:textId="77777777" w:rsidR="00B75CE3" w:rsidRPr="00B75CE3" w:rsidRDefault="00B75CE3" w:rsidP="00B75CE3">
      <w:pPr>
        <w:shd w:val="clear" w:color="auto" w:fill="FFFFFF"/>
        <w:spacing w:after="240" w:line="240" w:lineRule="auto"/>
        <w:ind w:left="0" w:right="0" w:firstLine="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We are looking to appoint a dedicated and caring Pastoral Support Officer (PSO) as soon as possible to join our existing support team. The postholder must have excellent communication and interpersonal skills to establish productive relationships with pupils, families and other professionals.</w:t>
      </w:r>
    </w:p>
    <w:p w14:paraId="6B5323F8" w14:textId="77777777" w:rsidR="00B75CE3" w:rsidRPr="00B75CE3" w:rsidRDefault="00B75CE3" w:rsidP="00B75CE3">
      <w:pPr>
        <w:shd w:val="clear" w:color="auto" w:fill="FFFFFF"/>
        <w:spacing w:after="240" w:line="240" w:lineRule="auto"/>
        <w:ind w:left="0" w:right="0" w:firstLine="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You will:</w:t>
      </w:r>
    </w:p>
    <w:p w14:paraId="6F97C6C5" w14:textId="77777777" w:rsidR="00B75CE3" w:rsidRPr="00B75CE3" w:rsidRDefault="00B75CE3" w:rsidP="00B75CE3">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have a calm and positive approach</w:t>
      </w:r>
    </w:p>
    <w:p w14:paraId="2CB16024" w14:textId="77777777" w:rsidR="00B75CE3" w:rsidRPr="00B75CE3" w:rsidRDefault="00B75CE3" w:rsidP="00B75CE3">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be able to sensitively understand the needs of children and their families</w:t>
      </w:r>
    </w:p>
    <w:p w14:paraId="2BC20033" w14:textId="77777777" w:rsidR="00B75CE3" w:rsidRPr="00B75CE3" w:rsidRDefault="00B75CE3" w:rsidP="00B75CE3">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 xml:space="preserve">have the ability to use initiative and apply effective </w:t>
      </w:r>
      <w:proofErr w:type="gramStart"/>
      <w:r w:rsidRPr="00B75CE3">
        <w:rPr>
          <w:rFonts w:asciiTheme="minorHAnsi" w:eastAsia="Times New Roman" w:hAnsiTheme="minorHAnsi" w:cstheme="minorHAnsi"/>
          <w:color w:val="auto"/>
          <w:szCs w:val="24"/>
        </w:rPr>
        <w:t>problem solving</w:t>
      </w:r>
      <w:proofErr w:type="gramEnd"/>
      <w:r w:rsidRPr="00B75CE3">
        <w:rPr>
          <w:rFonts w:asciiTheme="minorHAnsi" w:eastAsia="Times New Roman" w:hAnsiTheme="minorHAnsi" w:cstheme="minorHAnsi"/>
          <w:color w:val="auto"/>
          <w:szCs w:val="24"/>
        </w:rPr>
        <w:t xml:space="preserve"> skills</w:t>
      </w:r>
    </w:p>
    <w:p w14:paraId="4C8E6411" w14:textId="77777777" w:rsidR="00B75CE3" w:rsidRPr="00B75CE3" w:rsidRDefault="00B75CE3" w:rsidP="00B75CE3">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be able to work independently with individuals, small groups or a whole class as needed</w:t>
      </w:r>
    </w:p>
    <w:p w14:paraId="29E64D7B" w14:textId="72E75531" w:rsidR="00B75CE3" w:rsidRPr="00B75CE3" w:rsidRDefault="00B75CE3" w:rsidP="00B75CE3">
      <w:pPr>
        <w:shd w:val="clear" w:color="auto" w:fill="FFFFFF"/>
        <w:spacing w:after="240" w:line="240" w:lineRule="auto"/>
        <w:ind w:left="0" w:right="0" w:firstLine="0"/>
        <w:jc w:val="left"/>
        <w:rPr>
          <w:rFonts w:asciiTheme="minorHAnsi" w:eastAsia="Times New Roman" w:hAnsiTheme="minorHAnsi" w:cstheme="minorHAnsi"/>
          <w:color w:val="auto"/>
          <w:szCs w:val="24"/>
        </w:rPr>
      </w:pPr>
      <w:r w:rsidRPr="00B75CE3">
        <w:rPr>
          <w:rFonts w:asciiTheme="minorHAnsi" w:eastAsia="Times New Roman" w:hAnsiTheme="minorHAnsi" w:cstheme="minorHAnsi"/>
          <w:color w:val="auto"/>
          <w:szCs w:val="24"/>
        </w:rPr>
        <w:t xml:space="preserve">Our PSOs provide highly valued support, addressing the needs of students who require help overcoming barriers to learning in order to achieve their full potential. </w:t>
      </w:r>
      <w:r w:rsidRPr="000C76DB">
        <w:rPr>
          <w:rFonts w:asciiTheme="minorHAnsi" w:eastAsia="Times New Roman" w:hAnsiTheme="minorHAnsi" w:cstheme="minorHAnsi"/>
          <w:color w:val="auto"/>
          <w:szCs w:val="24"/>
        </w:rPr>
        <w:t>The role is predominantly education based but also has a wider remit, including working with families and the wider community to promote engagement and intervention at the earliest opportunity.</w:t>
      </w:r>
    </w:p>
    <w:p w14:paraId="2DB07ED5" w14:textId="31B28D5F" w:rsidR="002D0A4F" w:rsidRPr="00A70C35" w:rsidRDefault="002D0A4F" w:rsidP="002D0A4F">
      <w:pPr>
        <w:shd w:val="clear" w:color="auto" w:fill="FFFFFF"/>
        <w:spacing w:beforeAutospacing="1" w:afterAutospacing="1" w:line="240" w:lineRule="auto"/>
        <w:ind w:right="0"/>
        <w:jc w:val="left"/>
        <w:textAlignment w:val="baseline"/>
        <w:rPr>
          <w:rFonts w:asciiTheme="minorHAnsi" w:eastAsia="Times New Roman" w:hAnsiTheme="minorHAnsi" w:cstheme="minorHAnsi"/>
          <w:szCs w:val="24"/>
        </w:rPr>
      </w:pPr>
      <w:r>
        <w:rPr>
          <w:rFonts w:asciiTheme="minorHAnsi" w:eastAsia="Times New Roman" w:hAnsiTheme="minorHAnsi" w:cstheme="minorHAnsi"/>
          <w:szCs w:val="24"/>
          <w:bdr w:val="none" w:sz="0" w:space="0" w:color="auto" w:frame="1"/>
        </w:rPr>
        <w:t xml:space="preserve">For more information about the post, or an application </w:t>
      </w:r>
      <w:r w:rsidR="000914E5">
        <w:rPr>
          <w:rFonts w:asciiTheme="minorHAnsi" w:eastAsia="Times New Roman" w:hAnsiTheme="minorHAnsi" w:cstheme="minorHAnsi"/>
          <w:szCs w:val="24"/>
          <w:bdr w:val="none" w:sz="0" w:space="0" w:color="auto" w:frame="1"/>
        </w:rPr>
        <w:t xml:space="preserve">pack, please contact the Laura Fittes via email: </w:t>
      </w:r>
      <w:hyperlink r:id="rId8" w:history="1">
        <w:r w:rsidR="000914E5" w:rsidRPr="001966D6">
          <w:rPr>
            <w:rStyle w:val="Hyperlink"/>
            <w:rFonts w:asciiTheme="minorHAnsi" w:eastAsia="Times New Roman" w:hAnsiTheme="minorHAnsi" w:cstheme="minorHAnsi"/>
            <w:szCs w:val="24"/>
            <w:bdr w:val="none" w:sz="0" w:space="0" w:color="auto" w:frame="1"/>
          </w:rPr>
          <w:t>recruitment@oxclose.net</w:t>
        </w:r>
      </w:hyperlink>
      <w:r w:rsidR="000914E5">
        <w:rPr>
          <w:rFonts w:asciiTheme="minorHAnsi" w:eastAsia="Times New Roman" w:hAnsiTheme="minorHAnsi" w:cstheme="minorHAnsi"/>
          <w:szCs w:val="24"/>
          <w:bdr w:val="none" w:sz="0" w:space="0" w:color="auto" w:frame="1"/>
        </w:rPr>
        <w:t xml:space="preserve"> </w:t>
      </w:r>
    </w:p>
    <w:p w14:paraId="66FE8260" w14:textId="77777777" w:rsidR="0072698F" w:rsidRPr="00AC5306" w:rsidRDefault="009E0303">
      <w:pPr>
        <w:ind w:left="-5" w:right="0"/>
        <w:rPr>
          <w:rFonts w:asciiTheme="minorHAnsi" w:hAnsiTheme="minorHAnsi" w:cstheme="minorHAnsi"/>
          <w:szCs w:val="24"/>
        </w:rPr>
      </w:pPr>
      <w:r w:rsidRPr="00AC5306">
        <w:rPr>
          <w:rFonts w:asciiTheme="minorHAnsi" w:hAnsiTheme="minorHAnsi" w:cstheme="minorHAnsi"/>
          <w:szCs w:val="24"/>
        </w:rPr>
        <w:t>This post is exempt from the Rehabilitation of Offenders Act 1974 and therefore will be subject to a DBS check from the Disclosure and Barring Service.</w:t>
      </w:r>
      <w:r w:rsidRPr="00AC5306">
        <w:rPr>
          <w:rFonts w:asciiTheme="minorHAnsi" w:hAnsiTheme="minorHAnsi" w:cstheme="minorHAnsi"/>
          <w:b/>
          <w:szCs w:val="24"/>
        </w:rPr>
        <w:t xml:space="preserve"> </w:t>
      </w:r>
    </w:p>
    <w:p w14:paraId="4CDC8447" w14:textId="77777777" w:rsidR="006A3C4E" w:rsidRPr="00AC5306" w:rsidRDefault="009E0303" w:rsidP="006A3C4E">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14:paraId="42CB64BF" w14:textId="77777777" w:rsidR="0084169C" w:rsidRPr="00AC5306" w:rsidRDefault="0084169C" w:rsidP="006A3C4E">
      <w:pPr>
        <w:spacing w:line="259" w:lineRule="auto"/>
        <w:ind w:left="0" w:right="0" w:firstLine="0"/>
        <w:jc w:val="left"/>
        <w:rPr>
          <w:rFonts w:asciiTheme="minorHAnsi" w:hAnsiTheme="minorHAnsi" w:cstheme="minorHAnsi"/>
          <w:i/>
          <w:iCs/>
          <w:szCs w:val="24"/>
        </w:rPr>
      </w:pPr>
      <w:r w:rsidRPr="00AC5306">
        <w:rPr>
          <w:rFonts w:asciiTheme="minorHAnsi" w:hAnsiTheme="minorHAnsi" w:cstheme="minorHAnsi"/>
          <w:iCs/>
          <w:szCs w:val="24"/>
        </w:rPr>
        <w:t xml:space="preserve">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w:t>
      </w:r>
      <w:r w:rsidRPr="00AC5306">
        <w:rPr>
          <w:rFonts w:asciiTheme="minorHAnsi" w:hAnsiTheme="minorHAnsi" w:cstheme="minorHAnsi"/>
          <w:iCs/>
          <w:szCs w:val="24"/>
        </w:rPr>
        <w:lastRenderedPageBreak/>
        <w:t>online search of publicly available information will be undertaken for all shortlisted candidates. The successful applicant will be subject to provide an enhanced DBS disclosure</w:t>
      </w:r>
      <w:r w:rsidRPr="00AC5306">
        <w:rPr>
          <w:rFonts w:asciiTheme="minorHAnsi" w:hAnsiTheme="minorHAnsi" w:cstheme="minorHAnsi"/>
          <w:i/>
          <w:iCs/>
          <w:szCs w:val="24"/>
        </w:rPr>
        <w:t>.</w:t>
      </w:r>
    </w:p>
    <w:p w14:paraId="0FE4BBC5" w14:textId="77777777" w:rsidR="0072698F" w:rsidRPr="00AC5306" w:rsidRDefault="0072698F">
      <w:pPr>
        <w:ind w:left="-5" w:right="0"/>
        <w:rPr>
          <w:rFonts w:asciiTheme="minorHAnsi" w:hAnsiTheme="minorHAnsi" w:cstheme="minorHAnsi"/>
          <w:szCs w:val="24"/>
        </w:rPr>
      </w:pPr>
    </w:p>
    <w:p w14:paraId="1E2D20E4" w14:textId="30EDE02F"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p w14:paraId="44538E7D" w14:textId="6B60ECEA" w:rsidR="0072698F" w:rsidRPr="00AC5306" w:rsidRDefault="0079413F">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Closing Dat</w:t>
      </w:r>
      <w:r w:rsidR="00D66182" w:rsidRPr="00AC5306">
        <w:rPr>
          <w:rFonts w:asciiTheme="minorHAnsi" w:hAnsiTheme="minorHAnsi" w:cstheme="minorHAnsi"/>
          <w:b/>
          <w:szCs w:val="24"/>
        </w:rPr>
        <w:t xml:space="preserve">e: </w:t>
      </w:r>
      <w:r w:rsidR="000C76DB">
        <w:rPr>
          <w:rFonts w:asciiTheme="minorHAnsi" w:hAnsiTheme="minorHAnsi" w:cstheme="minorHAnsi"/>
          <w:b/>
          <w:szCs w:val="24"/>
        </w:rPr>
        <w:t xml:space="preserve">Noon - </w:t>
      </w:r>
      <w:r w:rsidR="003A29DF">
        <w:rPr>
          <w:rFonts w:asciiTheme="minorHAnsi" w:hAnsiTheme="minorHAnsi" w:cstheme="minorHAnsi"/>
          <w:b/>
          <w:szCs w:val="24"/>
        </w:rPr>
        <w:t xml:space="preserve">Tuesday </w:t>
      </w:r>
      <w:r w:rsidR="000C76DB">
        <w:rPr>
          <w:rFonts w:asciiTheme="minorHAnsi" w:hAnsiTheme="minorHAnsi" w:cstheme="minorHAnsi"/>
          <w:b/>
          <w:szCs w:val="24"/>
        </w:rPr>
        <w:t>27</w:t>
      </w:r>
      <w:r w:rsidR="000C76DB" w:rsidRPr="000C76DB">
        <w:rPr>
          <w:rFonts w:asciiTheme="minorHAnsi" w:hAnsiTheme="minorHAnsi" w:cstheme="minorHAnsi"/>
          <w:b/>
          <w:szCs w:val="24"/>
          <w:vertAlign w:val="superscript"/>
        </w:rPr>
        <w:t>th</w:t>
      </w:r>
      <w:r w:rsidR="000C76DB">
        <w:rPr>
          <w:rFonts w:asciiTheme="minorHAnsi" w:hAnsiTheme="minorHAnsi" w:cstheme="minorHAnsi"/>
          <w:b/>
          <w:szCs w:val="24"/>
        </w:rPr>
        <w:t xml:space="preserve"> February 2024</w:t>
      </w:r>
    </w:p>
    <w:p w14:paraId="548E2C13" w14:textId="77777777" w:rsidR="0072698F" w:rsidRPr="00AC5306" w:rsidRDefault="009E0303">
      <w:pPr>
        <w:spacing w:line="259" w:lineRule="auto"/>
        <w:ind w:left="0" w:right="0" w:firstLine="0"/>
        <w:jc w:val="left"/>
        <w:rPr>
          <w:rFonts w:asciiTheme="minorHAnsi" w:hAnsiTheme="minorHAnsi" w:cstheme="minorHAnsi"/>
          <w:b/>
          <w:szCs w:val="24"/>
        </w:rPr>
      </w:pPr>
      <w:r w:rsidRPr="00AC5306">
        <w:rPr>
          <w:rFonts w:asciiTheme="minorHAnsi" w:hAnsiTheme="minorHAnsi" w:cstheme="minorHAnsi"/>
          <w:b/>
          <w:szCs w:val="24"/>
        </w:rPr>
        <w:t xml:space="preserve"> </w:t>
      </w:r>
    </w:p>
    <w:p w14:paraId="6D3DA67F" w14:textId="715977DF" w:rsidR="0079413F" w:rsidRPr="00AC5306" w:rsidRDefault="00290151">
      <w:pPr>
        <w:spacing w:line="259" w:lineRule="auto"/>
        <w:ind w:left="0" w:right="0" w:firstLine="0"/>
        <w:jc w:val="left"/>
        <w:rPr>
          <w:rFonts w:asciiTheme="minorHAnsi" w:hAnsiTheme="minorHAnsi" w:cstheme="minorHAnsi"/>
          <w:szCs w:val="24"/>
        </w:rPr>
      </w:pPr>
      <w:r w:rsidRPr="00AC5306">
        <w:rPr>
          <w:rFonts w:asciiTheme="minorHAnsi" w:hAnsiTheme="minorHAnsi" w:cstheme="minorHAnsi"/>
          <w:b/>
          <w:szCs w:val="24"/>
        </w:rPr>
        <w:t xml:space="preserve">Interview Date: </w:t>
      </w:r>
      <w:r w:rsidR="000C76DB">
        <w:rPr>
          <w:rFonts w:asciiTheme="minorHAnsi" w:hAnsiTheme="minorHAnsi" w:cstheme="minorHAnsi"/>
          <w:b/>
          <w:szCs w:val="24"/>
        </w:rPr>
        <w:t>W/B 4</w:t>
      </w:r>
      <w:r w:rsidR="000C76DB" w:rsidRPr="000C76DB">
        <w:rPr>
          <w:rFonts w:asciiTheme="minorHAnsi" w:hAnsiTheme="minorHAnsi" w:cstheme="minorHAnsi"/>
          <w:b/>
          <w:szCs w:val="24"/>
          <w:vertAlign w:val="superscript"/>
        </w:rPr>
        <w:t>th</w:t>
      </w:r>
      <w:r w:rsidR="000C76DB">
        <w:rPr>
          <w:rFonts w:asciiTheme="minorHAnsi" w:hAnsiTheme="minorHAnsi" w:cstheme="minorHAnsi"/>
          <w:b/>
          <w:szCs w:val="24"/>
        </w:rPr>
        <w:t xml:space="preserve"> March 2024</w:t>
      </w:r>
    </w:p>
    <w:p w14:paraId="71294EEB" w14:textId="77777777"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ab/>
        <w:t xml:space="preserve"> </w:t>
      </w:r>
      <w:r w:rsidRPr="00AC5306">
        <w:rPr>
          <w:rFonts w:asciiTheme="minorHAnsi" w:hAnsiTheme="minorHAnsi" w:cstheme="minorHAnsi"/>
          <w:szCs w:val="24"/>
        </w:rPr>
        <w:tab/>
        <w:t xml:space="preserve"> </w:t>
      </w:r>
    </w:p>
    <w:p w14:paraId="58C58614" w14:textId="77777777" w:rsidR="0072698F" w:rsidRPr="00AC5306" w:rsidRDefault="009E0303">
      <w:pPr>
        <w:spacing w:line="259" w:lineRule="auto"/>
        <w:ind w:left="0" w:right="0" w:firstLine="0"/>
        <w:jc w:val="left"/>
        <w:rPr>
          <w:rFonts w:asciiTheme="minorHAnsi" w:hAnsiTheme="minorHAnsi" w:cstheme="minorHAnsi"/>
          <w:szCs w:val="24"/>
        </w:rPr>
      </w:pPr>
      <w:r w:rsidRPr="00AC5306">
        <w:rPr>
          <w:rFonts w:asciiTheme="minorHAnsi" w:hAnsiTheme="minorHAnsi" w:cstheme="minorHAnsi"/>
          <w:szCs w:val="24"/>
        </w:rPr>
        <w:t xml:space="preserve"> </w:t>
      </w:r>
    </w:p>
    <w:sectPr w:rsidR="0072698F" w:rsidRPr="00AC5306">
      <w:headerReference w:type="default" r:id="rId9"/>
      <w:pgSz w:w="11908" w:h="16836"/>
      <w:pgMar w:top="852" w:right="1120" w:bottom="1440" w:left="13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AED1" w14:textId="77777777" w:rsidR="002D0A4F" w:rsidRDefault="002D0A4F" w:rsidP="00B24A5D">
      <w:pPr>
        <w:spacing w:line="240" w:lineRule="auto"/>
      </w:pPr>
      <w:r>
        <w:separator/>
      </w:r>
    </w:p>
  </w:endnote>
  <w:endnote w:type="continuationSeparator" w:id="0">
    <w:p w14:paraId="164A5B76" w14:textId="77777777" w:rsidR="002D0A4F" w:rsidRDefault="002D0A4F" w:rsidP="00B2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9F15" w14:textId="77777777" w:rsidR="002D0A4F" w:rsidRDefault="002D0A4F" w:rsidP="00B24A5D">
      <w:pPr>
        <w:spacing w:line="240" w:lineRule="auto"/>
      </w:pPr>
      <w:r>
        <w:separator/>
      </w:r>
    </w:p>
  </w:footnote>
  <w:footnote w:type="continuationSeparator" w:id="0">
    <w:p w14:paraId="2143ED16" w14:textId="77777777" w:rsidR="002D0A4F" w:rsidRDefault="002D0A4F" w:rsidP="00B24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977E" w14:textId="77777777" w:rsidR="002D0A4F" w:rsidRDefault="002D0A4F" w:rsidP="00B24A5D">
    <w:pPr>
      <w:pStyle w:val="Header"/>
      <w:jc w:val="center"/>
    </w:pPr>
    <w:r w:rsidRPr="0069229D">
      <w:rPr>
        <w:noProof/>
      </w:rPr>
      <w:drawing>
        <wp:anchor distT="0" distB="0" distL="114300" distR="114300" simplePos="0" relativeHeight="251659264" behindDoc="1" locked="0" layoutInCell="1" allowOverlap="1" wp14:anchorId="76394BB9" wp14:editId="0F1AF591">
          <wp:simplePos x="0" y="0"/>
          <wp:positionH relativeFrom="page">
            <wp:align>center</wp:align>
          </wp:positionH>
          <wp:positionV relativeFrom="paragraph">
            <wp:posOffset>-224287</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A8D65" w14:textId="77777777" w:rsidR="002D0A4F" w:rsidRDefault="002D0A4F" w:rsidP="00B24A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8F0"/>
    <w:multiLevelType w:val="multilevel"/>
    <w:tmpl w:val="5672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5A5E9B"/>
    <w:multiLevelType w:val="multilevel"/>
    <w:tmpl w:val="44C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8F"/>
    <w:rsid w:val="000120F4"/>
    <w:rsid w:val="000637E8"/>
    <w:rsid w:val="000914E5"/>
    <w:rsid w:val="000C76DB"/>
    <w:rsid w:val="00217423"/>
    <w:rsid w:val="0023486D"/>
    <w:rsid w:val="00290151"/>
    <w:rsid w:val="002D0A4F"/>
    <w:rsid w:val="002D15EC"/>
    <w:rsid w:val="00326B3D"/>
    <w:rsid w:val="0034352A"/>
    <w:rsid w:val="00355B8A"/>
    <w:rsid w:val="00366709"/>
    <w:rsid w:val="003A29DF"/>
    <w:rsid w:val="00415F46"/>
    <w:rsid w:val="00532A96"/>
    <w:rsid w:val="005974B6"/>
    <w:rsid w:val="005A28C2"/>
    <w:rsid w:val="005E07E0"/>
    <w:rsid w:val="006602B8"/>
    <w:rsid w:val="006A1426"/>
    <w:rsid w:val="006A3C4E"/>
    <w:rsid w:val="006D7A1D"/>
    <w:rsid w:val="006E3072"/>
    <w:rsid w:val="006F17C5"/>
    <w:rsid w:val="0072698F"/>
    <w:rsid w:val="00747C79"/>
    <w:rsid w:val="0079413F"/>
    <w:rsid w:val="007E61F3"/>
    <w:rsid w:val="00802CA7"/>
    <w:rsid w:val="00821A2F"/>
    <w:rsid w:val="0084169C"/>
    <w:rsid w:val="008C0146"/>
    <w:rsid w:val="00937819"/>
    <w:rsid w:val="0095215B"/>
    <w:rsid w:val="009E0303"/>
    <w:rsid w:val="00A22CCF"/>
    <w:rsid w:val="00A70C35"/>
    <w:rsid w:val="00AC5306"/>
    <w:rsid w:val="00B24A5D"/>
    <w:rsid w:val="00B6618A"/>
    <w:rsid w:val="00B75CE3"/>
    <w:rsid w:val="00BC3978"/>
    <w:rsid w:val="00C32A8F"/>
    <w:rsid w:val="00C44C2A"/>
    <w:rsid w:val="00C86F5E"/>
    <w:rsid w:val="00C9036D"/>
    <w:rsid w:val="00D66182"/>
    <w:rsid w:val="00D76AFC"/>
    <w:rsid w:val="00D83BB5"/>
    <w:rsid w:val="00E951B0"/>
    <w:rsid w:val="00EE137F"/>
    <w:rsid w:val="00F1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4458"/>
  <w15:docId w15:val="{ED878C38-DCB3-4D7C-8285-2781893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 w:right="75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4A5D"/>
    <w:pPr>
      <w:tabs>
        <w:tab w:val="center" w:pos="4513"/>
        <w:tab w:val="right" w:pos="9026"/>
      </w:tabs>
      <w:spacing w:line="240" w:lineRule="auto"/>
    </w:pPr>
  </w:style>
  <w:style w:type="character" w:customStyle="1" w:styleId="HeaderChar">
    <w:name w:val="Header Char"/>
    <w:basedOn w:val="DefaultParagraphFont"/>
    <w:link w:val="Header"/>
    <w:uiPriority w:val="99"/>
    <w:rsid w:val="00B24A5D"/>
    <w:rPr>
      <w:rFonts w:ascii="Arial" w:eastAsia="Arial" w:hAnsi="Arial" w:cs="Arial"/>
      <w:color w:val="000000"/>
      <w:sz w:val="24"/>
    </w:rPr>
  </w:style>
  <w:style w:type="paragraph" w:styleId="Footer">
    <w:name w:val="footer"/>
    <w:basedOn w:val="Normal"/>
    <w:link w:val="FooterChar"/>
    <w:uiPriority w:val="99"/>
    <w:unhideWhenUsed/>
    <w:rsid w:val="00B24A5D"/>
    <w:pPr>
      <w:tabs>
        <w:tab w:val="center" w:pos="4513"/>
        <w:tab w:val="right" w:pos="9026"/>
      </w:tabs>
      <w:spacing w:line="240" w:lineRule="auto"/>
    </w:pPr>
  </w:style>
  <w:style w:type="character" w:customStyle="1" w:styleId="FooterChar">
    <w:name w:val="Footer Char"/>
    <w:basedOn w:val="DefaultParagraphFont"/>
    <w:link w:val="Footer"/>
    <w:uiPriority w:val="99"/>
    <w:rsid w:val="00B24A5D"/>
    <w:rPr>
      <w:rFonts w:ascii="Arial" w:eastAsia="Arial" w:hAnsi="Arial" w:cs="Arial"/>
      <w:color w:val="000000"/>
      <w:sz w:val="24"/>
    </w:rPr>
  </w:style>
  <w:style w:type="character" w:styleId="Hyperlink">
    <w:name w:val="Hyperlink"/>
    <w:basedOn w:val="DefaultParagraphFont"/>
    <w:uiPriority w:val="99"/>
    <w:unhideWhenUsed/>
    <w:rsid w:val="00B24A5D"/>
    <w:rPr>
      <w:color w:val="0563C1" w:themeColor="hyperlink"/>
      <w:u w:val="single"/>
    </w:rPr>
  </w:style>
  <w:style w:type="paragraph" w:styleId="NormalWeb">
    <w:name w:val="Normal (Web)"/>
    <w:basedOn w:val="Normal"/>
    <w:uiPriority w:val="99"/>
    <w:semiHidden/>
    <w:unhideWhenUsed/>
    <w:rsid w:val="0084169C"/>
    <w:pPr>
      <w:spacing w:before="100" w:beforeAutospacing="1" w:after="100" w:afterAutospacing="1" w:line="240" w:lineRule="auto"/>
      <w:ind w:left="0" w:right="0" w:firstLine="0"/>
      <w:jc w:val="left"/>
    </w:pPr>
    <w:rPr>
      <w:rFonts w:ascii="Times New Roman" w:eastAsiaTheme="minorHAnsi" w:hAnsi="Times New Roman" w:cs="Times New Roman"/>
      <w:color w:val="auto"/>
      <w:szCs w:val="24"/>
    </w:rPr>
  </w:style>
  <w:style w:type="character" w:customStyle="1" w:styleId="xcontentpasted0">
    <w:name w:val="x_contentpasted0"/>
    <w:basedOn w:val="DefaultParagraphFont"/>
    <w:rsid w:val="00A70C35"/>
  </w:style>
  <w:style w:type="paragraph" w:styleId="BalloonText">
    <w:name w:val="Balloon Text"/>
    <w:basedOn w:val="Normal"/>
    <w:link w:val="BalloonTextChar"/>
    <w:uiPriority w:val="99"/>
    <w:semiHidden/>
    <w:unhideWhenUsed/>
    <w:rsid w:val="000914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E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0829">
      <w:bodyDiv w:val="1"/>
      <w:marLeft w:val="0"/>
      <w:marRight w:val="0"/>
      <w:marTop w:val="0"/>
      <w:marBottom w:val="0"/>
      <w:divBdr>
        <w:top w:val="none" w:sz="0" w:space="0" w:color="auto"/>
        <w:left w:val="none" w:sz="0" w:space="0" w:color="auto"/>
        <w:bottom w:val="none" w:sz="0" w:space="0" w:color="auto"/>
        <w:right w:val="none" w:sz="0" w:space="0" w:color="auto"/>
      </w:divBdr>
      <w:divsChild>
        <w:div w:id="1797216310">
          <w:marLeft w:val="0"/>
          <w:marRight w:val="0"/>
          <w:marTop w:val="0"/>
          <w:marBottom w:val="0"/>
          <w:divBdr>
            <w:top w:val="none" w:sz="0" w:space="0" w:color="auto"/>
            <w:left w:val="none" w:sz="0" w:space="0" w:color="auto"/>
            <w:bottom w:val="none" w:sz="0" w:space="0" w:color="auto"/>
            <w:right w:val="none" w:sz="0" w:space="0" w:color="auto"/>
          </w:divBdr>
        </w:div>
        <w:div w:id="896824345">
          <w:marLeft w:val="0"/>
          <w:marRight w:val="0"/>
          <w:marTop w:val="0"/>
          <w:marBottom w:val="0"/>
          <w:divBdr>
            <w:top w:val="none" w:sz="0" w:space="0" w:color="auto"/>
            <w:left w:val="none" w:sz="0" w:space="0" w:color="auto"/>
            <w:bottom w:val="none" w:sz="0" w:space="0" w:color="auto"/>
            <w:right w:val="none" w:sz="0" w:space="0" w:color="auto"/>
          </w:divBdr>
        </w:div>
        <w:div w:id="428501125">
          <w:marLeft w:val="0"/>
          <w:marRight w:val="0"/>
          <w:marTop w:val="0"/>
          <w:marBottom w:val="0"/>
          <w:divBdr>
            <w:top w:val="none" w:sz="0" w:space="0" w:color="auto"/>
            <w:left w:val="none" w:sz="0" w:space="0" w:color="auto"/>
            <w:bottom w:val="none" w:sz="0" w:space="0" w:color="auto"/>
            <w:right w:val="none" w:sz="0" w:space="0" w:color="auto"/>
          </w:divBdr>
        </w:div>
        <w:div w:id="1567763637">
          <w:marLeft w:val="0"/>
          <w:marRight w:val="0"/>
          <w:marTop w:val="0"/>
          <w:marBottom w:val="0"/>
          <w:divBdr>
            <w:top w:val="none" w:sz="0" w:space="0" w:color="auto"/>
            <w:left w:val="none" w:sz="0" w:space="0" w:color="auto"/>
            <w:bottom w:val="none" w:sz="0" w:space="0" w:color="auto"/>
            <w:right w:val="none" w:sz="0" w:space="0" w:color="auto"/>
          </w:divBdr>
        </w:div>
        <w:div w:id="536509570">
          <w:marLeft w:val="0"/>
          <w:marRight w:val="0"/>
          <w:marTop w:val="0"/>
          <w:marBottom w:val="0"/>
          <w:divBdr>
            <w:top w:val="none" w:sz="0" w:space="0" w:color="auto"/>
            <w:left w:val="none" w:sz="0" w:space="0" w:color="auto"/>
            <w:bottom w:val="none" w:sz="0" w:space="0" w:color="auto"/>
            <w:right w:val="none" w:sz="0" w:space="0" w:color="auto"/>
          </w:divBdr>
        </w:div>
        <w:div w:id="685248664">
          <w:marLeft w:val="0"/>
          <w:marRight w:val="0"/>
          <w:marTop w:val="0"/>
          <w:marBottom w:val="0"/>
          <w:divBdr>
            <w:top w:val="none" w:sz="0" w:space="0" w:color="auto"/>
            <w:left w:val="none" w:sz="0" w:space="0" w:color="auto"/>
            <w:bottom w:val="none" w:sz="0" w:space="0" w:color="auto"/>
            <w:right w:val="none" w:sz="0" w:space="0" w:color="auto"/>
          </w:divBdr>
        </w:div>
        <w:div w:id="786463576">
          <w:marLeft w:val="0"/>
          <w:marRight w:val="0"/>
          <w:marTop w:val="0"/>
          <w:marBottom w:val="0"/>
          <w:divBdr>
            <w:top w:val="none" w:sz="0" w:space="0" w:color="auto"/>
            <w:left w:val="none" w:sz="0" w:space="0" w:color="auto"/>
            <w:bottom w:val="none" w:sz="0" w:space="0" w:color="auto"/>
            <w:right w:val="none" w:sz="0" w:space="0" w:color="auto"/>
          </w:divBdr>
        </w:div>
        <w:div w:id="225728345">
          <w:marLeft w:val="0"/>
          <w:marRight w:val="0"/>
          <w:marTop w:val="0"/>
          <w:marBottom w:val="0"/>
          <w:divBdr>
            <w:top w:val="none" w:sz="0" w:space="0" w:color="auto"/>
            <w:left w:val="none" w:sz="0" w:space="0" w:color="auto"/>
            <w:bottom w:val="none" w:sz="0" w:space="0" w:color="auto"/>
            <w:right w:val="none" w:sz="0" w:space="0" w:color="auto"/>
          </w:divBdr>
        </w:div>
        <w:div w:id="316737005">
          <w:marLeft w:val="0"/>
          <w:marRight w:val="0"/>
          <w:marTop w:val="0"/>
          <w:marBottom w:val="0"/>
          <w:divBdr>
            <w:top w:val="none" w:sz="0" w:space="0" w:color="auto"/>
            <w:left w:val="none" w:sz="0" w:space="0" w:color="auto"/>
            <w:bottom w:val="none" w:sz="0" w:space="0" w:color="auto"/>
            <w:right w:val="none" w:sz="0" w:space="0" w:color="auto"/>
          </w:divBdr>
        </w:div>
        <w:div w:id="1274560252">
          <w:marLeft w:val="0"/>
          <w:marRight w:val="0"/>
          <w:marTop w:val="0"/>
          <w:marBottom w:val="0"/>
          <w:divBdr>
            <w:top w:val="none" w:sz="0" w:space="0" w:color="auto"/>
            <w:left w:val="none" w:sz="0" w:space="0" w:color="auto"/>
            <w:bottom w:val="none" w:sz="0" w:space="0" w:color="auto"/>
            <w:right w:val="none" w:sz="0" w:space="0" w:color="auto"/>
          </w:divBdr>
        </w:div>
        <w:div w:id="1371881266">
          <w:marLeft w:val="0"/>
          <w:marRight w:val="0"/>
          <w:marTop w:val="0"/>
          <w:marBottom w:val="0"/>
          <w:divBdr>
            <w:top w:val="none" w:sz="0" w:space="0" w:color="auto"/>
            <w:left w:val="none" w:sz="0" w:space="0" w:color="auto"/>
            <w:bottom w:val="none" w:sz="0" w:space="0" w:color="auto"/>
            <w:right w:val="none" w:sz="0" w:space="0" w:color="auto"/>
          </w:divBdr>
        </w:div>
        <w:div w:id="1958222216">
          <w:marLeft w:val="0"/>
          <w:marRight w:val="0"/>
          <w:marTop w:val="0"/>
          <w:marBottom w:val="0"/>
          <w:divBdr>
            <w:top w:val="none" w:sz="0" w:space="0" w:color="auto"/>
            <w:left w:val="none" w:sz="0" w:space="0" w:color="auto"/>
            <w:bottom w:val="none" w:sz="0" w:space="0" w:color="auto"/>
            <w:right w:val="none" w:sz="0" w:space="0" w:color="auto"/>
          </w:divBdr>
        </w:div>
        <w:div w:id="880940748">
          <w:marLeft w:val="0"/>
          <w:marRight w:val="0"/>
          <w:marTop w:val="0"/>
          <w:marBottom w:val="0"/>
          <w:divBdr>
            <w:top w:val="none" w:sz="0" w:space="0" w:color="auto"/>
            <w:left w:val="none" w:sz="0" w:space="0" w:color="auto"/>
            <w:bottom w:val="none" w:sz="0" w:space="0" w:color="auto"/>
            <w:right w:val="none" w:sz="0" w:space="0" w:color="auto"/>
          </w:divBdr>
        </w:div>
      </w:divsChild>
    </w:div>
    <w:div w:id="997146810">
      <w:bodyDiv w:val="1"/>
      <w:marLeft w:val="0"/>
      <w:marRight w:val="0"/>
      <w:marTop w:val="0"/>
      <w:marBottom w:val="0"/>
      <w:divBdr>
        <w:top w:val="none" w:sz="0" w:space="0" w:color="auto"/>
        <w:left w:val="none" w:sz="0" w:space="0" w:color="auto"/>
        <w:bottom w:val="none" w:sz="0" w:space="0" w:color="auto"/>
        <w:right w:val="none" w:sz="0" w:space="0" w:color="auto"/>
      </w:divBdr>
    </w:div>
    <w:div w:id="123292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close.net" TargetMode="External"/><Relationship Id="rId3" Type="http://schemas.openxmlformats.org/officeDocument/2006/relationships/settings" Target="settings.xml"/><Relationship Id="rId7" Type="http://schemas.openxmlformats.org/officeDocument/2006/relationships/hyperlink" Target="http://www.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cp:lastModifiedBy>Mrs L Fittes</cp:lastModifiedBy>
  <cp:revision>5</cp:revision>
  <cp:lastPrinted>2023-06-05T08:21:00Z</cp:lastPrinted>
  <dcterms:created xsi:type="dcterms:W3CDTF">2024-02-08T09:35:00Z</dcterms:created>
  <dcterms:modified xsi:type="dcterms:W3CDTF">2024-02-08T11:01:00Z</dcterms:modified>
</cp:coreProperties>
</file>