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5C24" w14:textId="77777777" w:rsidR="00D91ABE" w:rsidRPr="00D86DF1" w:rsidRDefault="00B65989">
      <w:pPr>
        <w:rPr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DBB276" wp14:editId="28754146">
            <wp:simplePos x="0" y="0"/>
            <wp:positionH relativeFrom="column">
              <wp:posOffset>-38100</wp:posOffset>
            </wp:positionH>
            <wp:positionV relativeFrom="paragraph">
              <wp:posOffset>-6985</wp:posOffset>
            </wp:positionV>
            <wp:extent cx="1600200" cy="1209675"/>
            <wp:effectExtent l="0" t="0" r="0" b="0"/>
            <wp:wrapNone/>
            <wp:docPr id="2" name="Picture 1" descr="NHSfG_Logo_CMYK_GDST_March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fG_Logo_CMYK_GDST_March_20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BBA81" w14:textId="77777777" w:rsidR="007F59AE" w:rsidRDefault="007F59AE">
      <w:pPr>
        <w:rPr>
          <w:rFonts w:cs="Arial"/>
          <w:sz w:val="22"/>
          <w:szCs w:val="22"/>
        </w:rPr>
      </w:pPr>
    </w:p>
    <w:p w14:paraId="5CDEB024" w14:textId="77777777" w:rsidR="00CD5357" w:rsidRDefault="00CD5357">
      <w:pPr>
        <w:rPr>
          <w:rFonts w:cs="Arial"/>
          <w:sz w:val="22"/>
          <w:szCs w:val="22"/>
        </w:rPr>
      </w:pPr>
    </w:p>
    <w:p w14:paraId="661847A4" w14:textId="77777777" w:rsidR="00CD5357" w:rsidRDefault="00CD5357">
      <w:pPr>
        <w:rPr>
          <w:rFonts w:cs="Arial"/>
          <w:sz w:val="22"/>
          <w:szCs w:val="22"/>
        </w:rPr>
      </w:pPr>
    </w:p>
    <w:p w14:paraId="4C81545D" w14:textId="77777777" w:rsidR="00B65989" w:rsidRDefault="00B65989">
      <w:pPr>
        <w:rPr>
          <w:rFonts w:cs="Arial"/>
          <w:sz w:val="22"/>
          <w:szCs w:val="22"/>
        </w:rPr>
      </w:pPr>
    </w:p>
    <w:p w14:paraId="188E624F" w14:textId="77777777" w:rsidR="00B65989" w:rsidRPr="00B65989" w:rsidRDefault="00B65989">
      <w:pPr>
        <w:rPr>
          <w:rFonts w:ascii="Futura Std Book" w:hAnsi="Futura Std Book" w:cs="Arial"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B65989">
        <w:rPr>
          <w:rFonts w:ascii="Futura Std Book" w:hAnsi="Futura Std Book" w:cs="Arial"/>
          <w:sz w:val="28"/>
          <w:szCs w:val="28"/>
        </w:rPr>
        <w:t>Job Description</w:t>
      </w:r>
    </w:p>
    <w:p w14:paraId="295E211B" w14:textId="77777777" w:rsidR="00B65989" w:rsidRPr="00B65989" w:rsidRDefault="00B65989">
      <w:pPr>
        <w:rPr>
          <w:rFonts w:ascii="Futura Std Book" w:hAnsi="Futura Std Book" w:cs="Arial"/>
          <w:sz w:val="28"/>
          <w:szCs w:val="28"/>
        </w:rPr>
      </w:pPr>
      <w:r w:rsidRPr="00B65989">
        <w:rPr>
          <w:rFonts w:ascii="Futura Std Book" w:hAnsi="Futura Std Book" w:cs="Arial"/>
          <w:sz w:val="28"/>
          <w:szCs w:val="28"/>
        </w:rPr>
        <w:tab/>
      </w:r>
      <w:r w:rsidRPr="00B65989">
        <w:rPr>
          <w:rFonts w:ascii="Futura Std Book" w:hAnsi="Futura Std Book" w:cs="Arial"/>
          <w:sz w:val="28"/>
          <w:szCs w:val="28"/>
        </w:rPr>
        <w:tab/>
      </w:r>
      <w:r w:rsidRPr="00B65989">
        <w:rPr>
          <w:rFonts w:ascii="Futura Std Book" w:hAnsi="Futura Std Book" w:cs="Arial"/>
          <w:sz w:val="28"/>
          <w:szCs w:val="28"/>
        </w:rPr>
        <w:tab/>
      </w:r>
      <w:r w:rsidRPr="00B65989">
        <w:rPr>
          <w:rFonts w:ascii="Futura Std Book" w:hAnsi="Futura Std Book" w:cs="Arial"/>
          <w:sz w:val="28"/>
          <w:szCs w:val="28"/>
        </w:rPr>
        <w:tab/>
      </w:r>
      <w:r w:rsidRPr="00B65989">
        <w:rPr>
          <w:rFonts w:ascii="Futura Std Book" w:hAnsi="Futura Std Book" w:cs="Arial"/>
          <w:sz w:val="28"/>
          <w:szCs w:val="28"/>
        </w:rPr>
        <w:tab/>
        <w:t>Head of Junior School</w:t>
      </w:r>
      <w:r w:rsidRPr="00B65989">
        <w:rPr>
          <w:rFonts w:ascii="Futura Std Book" w:hAnsi="Futura Std Book" w:cs="Arial"/>
          <w:sz w:val="28"/>
          <w:szCs w:val="28"/>
        </w:rPr>
        <w:tab/>
      </w:r>
    </w:p>
    <w:p w14:paraId="1B28C953" w14:textId="77777777" w:rsidR="00B65989" w:rsidRDefault="00B65989" w:rsidP="00B65989">
      <w:pPr>
        <w:rPr>
          <w:rFonts w:cs="Arial"/>
          <w:sz w:val="22"/>
          <w:szCs w:val="22"/>
        </w:rPr>
      </w:pPr>
    </w:p>
    <w:p w14:paraId="06C037B1" w14:textId="77777777" w:rsidR="00B65989" w:rsidRDefault="00B65989">
      <w:pPr>
        <w:rPr>
          <w:rFonts w:cs="Arial"/>
          <w:sz w:val="22"/>
          <w:szCs w:val="22"/>
        </w:rPr>
      </w:pPr>
    </w:p>
    <w:p w14:paraId="1725402B" w14:textId="77777777" w:rsidR="00B65989" w:rsidRPr="004574FE" w:rsidRDefault="00B65989">
      <w:pPr>
        <w:rPr>
          <w:rFonts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953"/>
      </w:tblGrid>
      <w:tr w:rsidR="00265D09" w:rsidRPr="00CD5357" w14:paraId="0089AF05" w14:textId="77777777">
        <w:tc>
          <w:tcPr>
            <w:tcW w:w="2235" w:type="dxa"/>
          </w:tcPr>
          <w:p w14:paraId="0B1B7450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Job Purpose</w:t>
            </w:r>
          </w:p>
        </w:tc>
        <w:tc>
          <w:tcPr>
            <w:tcW w:w="7953" w:type="dxa"/>
          </w:tcPr>
          <w:p w14:paraId="3749C780" w14:textId="77777777" w:rsidR="00265D09" w:rsidRPr="00CD5357" w:rsidRDefault="00265D09" w:rsidP="00E52A3B">
            <w:pPr>
              <w:numPr>
                <w:ilvl w:val="0"/>
                <w:numId w:val="10"/>
              </w:num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 xml:space="preserve">To lead and manage the Junior </w:t>
            </w:r>
            <w:r w:rsidR="00130075" w:rsidRPr="00CD5357">
              <w:rPr>
                <w:rFonts w:ascii="Futura Std Book" w:hAnsi="Futura Std Book" w:cs="Arial"/>
                <w:b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 xml:space="preserve"> on behalf of the Head, so that all pupils have the best possible care, have access to a broad and balanced curriculum and achieve the highest standards, in line with the ethos of the school.</w:t>
            </w:r>
          </w:p>
          <w:p w14:paraId="24775A4F" w14:textId="77777777" w:rsidR="00E52A3B" w:rsidRPr="00CD5357" w:rsidRDefault="00E52A3B" w:rsidP="00E52A3B">
            <w:pPr>
              <w:numPr>
                <w:ilvl w:val="0"/>
                <w:numId w:val="10"/>
              </w:num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As part of the</w:t>
            </w:r>
            <w:r w:rsidR="00141CA7">
              <w:rPr>
                <w:rFonts w:ascii="Futura Std Book" w:hAnsi="Futura Std Book" w:cs="Arial"/>
                <w:b/>
                <w:sz w:val="22"/>
                <w:szCs w:val="22"/>
              </w:rPr>
              <w:t xml:space="preserve"> Whole School</w:t>
            </w: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 xml:space="preserve"> Senior Leadership Team, contribute to whole school management</w:t>
            </w:r>
          </w:p>
          <w:p w14:paraId="11D05641" w14:textId="77777777" w:rsidR="00265D09" w:rsidRPr="00CD5357" w:rsidRDefault="00265D09" w:rsidP="00320CB8">
            <w:pPr>
              <w:rPr>
                <w:rFonts w:ascii="Futura Std Book" w:hAnsi="Futura Std Book" w:cs="Arial"/>
                <w:sz w:val="22"/>
                <w:szCs w:val="22"/>
              </w:rPr>
            </w:pPr>
          </w:p>
        </w:tc>
      </w:tr>
      <w:tr w:rsidR="00265D09" w:rsidRPr="00CD5357" w14:paraId="07A57653" w14:textId="77777777">
        <w:tc>
          <w:tcPr>
            <w:tcW w:w="2235" w:type="dxa"/>
          </w:tcPr>
          <w:p w14:paraId="3D0BF728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Accountable to:</w:t>
            </w:r>
          </w:p>
        </w:tc>
        <w:tc>
          <w:tcPr>
            <w:tcW w:w="7953" w:type="dxa"/>
          </w:tcPr>
          <w:p w14:paraId="0F15970C" w14:textId="77777777" w:rsidR="00265D09" w:rsidRPr="00CD5357" w:rsidRDefault="00265D09" w:rsidP="00D91ABE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The Head</w:t>
            </w:r>
          </w:p>
          <w:p w14:paraId="4A505A4F" w14:textId="77777777" w:rsidR="00265D09" w:rsidRPr="00CD5357" w:rsidRDefault="00265D09" w:rsidP="00320CB8">
            <w:pPr>
              <w:rPr>
                <w:rFonts w:ascii="Futura Std Book" w:hAnsi="Futura Std Book" w:cs="Arial"/>
                <w:sz w:val="22"/>
                <w:szCs w:val="22"/>
              </w:rPr>
            </w:pPr>
          </w:p>
        </w:tc>
      </w:tr>
      <w:tr w:rsidR="00E52A3B" w:rsidRPr="00CD5357" w14:paraId="452040A6" w14:textId="77777777">
        <w:tc>
          <w:tcPr>
            <w:tcW w:w="2235" w:type="dxa"/>
          </w:tcPr>
          <w:p w14:paraId="71B8F7A9" w14:textId="77777777" w:rsidR="00E52A3B" w:rsidRPr="00CD5357" w:rsidRDefault="00E52A3B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7953" w:type="dxa"/>
          </w:tcPr>
          <w:p w14:paraId="6002005C" w14:textId="77777777" w:rsidR="00E52A3B" w:rsidRPr="008A6DE0" w:rsidRDefault="008A6DE0" w:rsidP="00D91ABE">
            <w:pPr>
              <w:rPr>
                <w:rFonts w:ascii="Futura Std Book" w:hAnsi="Futura Std Book" w:cs="Arial"/>
                <w:b/>
                <w:bCs/>
                <w:sz w:val="22"/>
                <w:szCs w:val="22"/>
              </w:rPr>
            </w:pPr>
            <w:r w:rsidRPr="008A6DE0">
              <w:rPr>
                <w:rFonts w:ascii="Futura Std Book" w:hAnsi="Futura Std Book" w:cs="Arial"/>
                <w:b/>
                <w:bCs/>
                <w:sz w:val="22"/>
                <w:szCs w:val="22"/>
              </w:rPr>
              <w:t xml:space="preserve">The Junior Leadership Team </w:t>
            </w:r>
          </w:p>
          <w:p w14:paraId="47D4ADE7" w14:textId="77777777" w:rsidR="00E52A3B" w:rsidRPr="00CD5357" w:rsidRDefault="00E52A3B" w:rsidP="00D91ABE">
            <w:pPr>
              <w:rPr>
                <w:rFonts w:ascii="Futura Std Book" w:hAnsi="Futura Std Book" w:cs="Arial"/>
                <w:sz w:val="22"/>
                <w:szCs w:val="22"/>
              </w:rPr>
            </w:pPr>
          </w:p>
        </w:tc>
      </w:tr>
      <w:tr w:rsidR="00265D09" w:rsidRPr="00CD5357" w14:paraId="5FF45FF3" w14:textId="77777777">
        <w:tc>
          <w:tcPr>
            <w:tcW w:w="2235" w:type="dxa"/>
          </w:tcPr>
          <w:p w14:paraId="015CEFF5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Accountabilities</w:t>
            </w:r>
          </w:p>
        </w:tc>
        <w:tc>
          <w:tcPr>
            <w:tcW w:w="7953" w:type="dxa"/>
          </w:tcPr>
          <w:p w14:paraId="656E40B3" w14:textId="77777777" w:rsidR="00265D09" w:rsidRPr="00CD5357" w:rsidRDefault="00265D09" w:rsidP="005C4E50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1.  Policy/Strategic Direction and Development</w:t>
            </w: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br/>
            </w:r>
          </w:p>
          <w:p w14:paraId="51B503CB" w14:textId="77777777" w:rsidR="00265D09" w:rsidRPr="00CD5357" w:rsidRDefault="00265D09" w:rsidP="00265D09">
            <w:pPr>
              <w:numPr>
                <w:ilvl w:val="0"/>
                <w:numId w:val="1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Create and communicate a shared vision within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, which expresses the core values of the whole school, is responsive to local factors, and which motivates and inspires others.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285F7636" w14:textId="77777777" w:rsidR="000119BD" w:rsidRPr="00CD5357" w:rsidRDefault="000119BD" w:rsidP="00265D09">
            <w:pPr>
              <w:numPr>
                <w:ilvl w:val="0"/>
                <w:numId w:val="1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Translate the whole school vision into agreed objectives within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(to include the formulation and implementation of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Development Plan). 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7146CBEF" w14:textId="77777777" w:rsidR="00265D09" w:rsidRPr="00CD5357" w:rsidRDefault="00265D09" w:rsidP="00265D09">
            <w:pPr>
              <w:numPr>
                <w:ilvl w:val="0"/>
                <w:numId w:val="1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Contribute to whole school policy development </w:t>
            </w:r>
            <w:r w:rsidR="000119BD" w:rsidRPr="00CD5357">
              <w:rPr>
                <w:rFonts w:ascii="Futura Std Book" w:hAnsi="Futura Std Book" w:cs="Arial"/>
                <w:sz w:val="22"/>
                <w:szCs w:val="22"/>
              </w:rPr>
              <w:t>as required by the Head.</w:t>
            </w:r>
            <w:r w:rsidR="000119BD"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440A7341" w14:textId="39EFD1C4" w:rsidR="00265D09" w:rsidRPr="00CD5357" w:rsidRDefault="000119BD" w:rsidP="00141CA7">
            <w:pPr>
              <w:numPr>
                <w:ilvl w:val="0"/>
                <w:numId w:val="1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Take lead responsibility for policy development and implementation in relation to </w:t>
            </w:r>
            <w:r w:rsidR="00141CA7">
              <w:rPr>
                <w:rFonts w:ascii="Futura Std Book" w:hAnsi="Futura Std Book" w:cs="Arial"/>
                <w:sz w:val="22"/>
                <w:szCs w:val="22"/>
              </w:rPr>
              <w:t>all primary education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phase</w:t>
            </w:r>
            <w:r w:rsidR="00141CA7">
              <w:rPr>
                <w:rFonts w:ascii="Futura Std Book" w:hAnsi="Futura Std Book" w:cs="Arial"/>
                <w:sz w:val="22"/>
                <w:szCs w:val="22"/>
              </w:rPr>
              <w:t>s and key stages (EYFS-KS2)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. Keep policies under review, making recommendations for change in order to ensure the school’s developing needs are met.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</w:tc>
      </w:tr>
      <w:tr w:rsidR="00265D09" w:rsidRPr="00CD5357" w14:paraId="19437867" w14:textId="77777777">
        <w:tc>
          <w:tcPr>
            <w:tcW w:w="2235" w:type="dxa"/>
          </w:tcPr>
          <w:p w14:paraId="3D11D73A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  <w:tc>
          <w:tcPr>
            <w:tcW w:w="7953" w:type="dxa"/>
          </w:tcPr>
          <w:p w14:paraId="707A9FC3" w14:textId="77777777" w:rsidR="00265D09" w:rsidRPr="00CD5357" w:rsidRDefault="00265D09" w:rsidP="00FA2B81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2</w:t>
            </w:r>
            <w:r w:rsidR="000119BD" w:rsidRPr="00CD5357">
              <w:rPr>
                <w:rFonts w:ascii="Futura Std Book" w:hAnsi="Futura Std Book" w:cs="Arial"/>
                <w:b/>
                <w:sz w:val="22"/>
                <w:szCs w:val="22"/>
              </w:rPr>
              <w:t>.</w:t>
            </w: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 xml:space="preserve"> </w:t>
            </w:r>
            <w:r w:rsidR="000119BD" w:rsidRPr="00CD5357">
              <w:rPr>
                <w:rFonts w:ascii="Futura Std Book" w:hAnsi="Futura Std Book" w:cs="Arial"/>
                <w:b/>
                <w:sz w:val="22"/>
                <w:szCs w:val="22"/>
              </w:rPr>
              <w:t>T</w:t>
            </w: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eaching and learning</w:t>
            </w:r>
          </w:p>
          <w:p w14:paraId="2B4FF7EC" w14:textId="77777777" w:rsidR="00265D09" w:rsidRPr="00CD5357" w:rsidRDefault="00265D09" w:rsidP="006C66C6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  <w:p w14:paraId="35E6EAC8" w14:textId="77777777" w:rsidR="00265D09" w:rsidRPr="00CD5357" w:rsidRDefault="00265D09" w:rsidP="00265D09">
            <w:pPr>
              <w:numPr>
                <w:ilvl w:val="0"/>
                <w:numId w:val="2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Promote excellence and innovation in teaching and learning in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, ensuring a continuous and consistent phase focus on pupils’ achievement and development (moral, spiritual, physical and social, as well as academic).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76C9D085" w14:textId="77777777" w:rsidR="00141CA7" w:rsidRDefault="00265D09" w:rsidP="00265D09">
            <w:pPr>
              <w:numPr>
                <w:ilvl w:val="0"/>
                <w:numId w:val="2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Establish and keep updated a curriculum which is innovative, creative, appropriate to the age and stage of the pupils, and informed by current knowledge and best practice, </w:t>
            </w:r>
            <w:proofErr w:type="gramStart"/>
            <w:r w:rsidRPr="00CD5357">
              <w:rPr>
                <w:rFonts w:ascii="Futura Std Book" w:hAnsi="Futura Std Book" w:cs="Arial"/>
                <w:sz w:val="22"/>
                <w:szCs w:val="22"/>
              </w:rPr>
              <w:t>in order to</w:t>
            </w:r>
            <w:proofErr w:type="gramEnd"/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develop the potential of all pupils and equip them with the necessary skills required in the 21</w:t>
            </w:r>
            <w:r w:rsidRPr="00CD5357">
              <w:rPr>
                <w:rFonts w:ascii="Futura Std Book" w:hAnsi="Futura Std Book" w:cs="Arial"/>
                <w:sz w:val="22"/>
                <w:szCs w:val="22"/>
                <w:vertAlign w:val="superscript"/>
              </w:rPr>
              <w:t>st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century (including the use of ICT).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375184AA" w14:textId="77777777" w:rsidR="00265D09" w:rsidRPr="00141CA7" w:rsidRDefault="00141CA7" w:rsidP="000D053A">
            <w:pPr>
              <w:tabs>
                <w:tab w:val="left" w:pos="2550"/>
              </w:tabs>
              <w:rPr>
                <w:rFonts w:ascii="Futura Std Book" w:hAnsi="Futura Std Book" w:cs="Arial"/>
                <w:sz w:val="22"/>
                <w:szCs w:val="22"/>
              </w:rPr>
            </w:pPr>
            <w:r>
              <w:rPr>
                <w:rFonts w:ascii="Futura Std Book" w:hAnsi="Futura Std Book" w:cs="Arial"/>
                <w:sz w:val="22"/>
                <w:szCs w:val="22"/>
              </w:rPr>
              <w:tab/>
            </w:r>
          </w:p>
          <w:p w14:paraId="4D5B3B75" w14:textId="77777777" w:rsidR="00265D09" w:rsidRPr="00CD5357" w:rsidRDefault="00265D09" w:rsidP="00265D09">
            <w:pPr>
              <w:numPr>
                <w:ilvl w:val="0"/>
                <w:numId w:val="2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lastRenderedPageBreak/>
              <w:t xml:space="preserve">Be the lead practitioner in the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Junior 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in establishing creative and effective approaches to learning and teaching</w:t>
            </w:r>
            <w:r w:rsidR="00E52A3B" w:rsidRPr="00CD5357">
              <w:rPr>
                <w:rFonts w:ascii="Futura Std Book" w:hAnsi="Futura Std Book" w:cs="Arial"/>
                <w:sz w:val="22"/>
                <w:szCs w:val="22"/>
              </w:rPr>
              <w:t>, with high expectations of self and others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4004DF34" w14:textId="77777777" w:rsidR="00265D09" w:rsidRPr="00CD5357" w:rsidRDefault="00265D09" w:rsidP="00265D09">
            <w:pPr>
              <w:numPr>
                <w:ilvl w:val="0"/>
                <w:numId w:val="2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Monitor, evaluate and review classroom practice throughout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; celebrate and promote excellence, challenge under-performance and ensure appropriate action (in consultation with the Head).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15F3B6B8" w14:textId="77777777" w:rsidR="00265D09" w:rsidRPr="00CD5357" w:rsidRDefault="00265D09" w:rsidP="00265D09">
            <w:pPr>
              <w:numPr>
                <w:ilvl w:val="0"/>
                <w:numId w:val="2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Ensure that individual pupil progress is regularly assessed, recorded, reported to parents and utilised effectively to inform teaching and learning.</w:t>
            </w:r>
          </w:p>
          <w:p w14:paraId="41B568BE" w14:textId="77777777" w:rsidR="00265D09" w:rsidRPr="00CD5357" w:rsidRDefault="00265D09" w:rsidP="00265D09">
            <w:pPr>
              <w:rPr>
                <w:rFonts w:ascii="Futura Std Book" w:hAnsi="Futura Std Book" w:cs="Arial"/>
                <w:sz w:val="22"/>
                <w:szCs w:val="22"/>
              </w:rPr>
            </w:pPr>
          </w:p>
          <w:p w14:paraId="678007D4" w14:textId="77777777" w:rsidR="00265D09" w:rsidRPr="00CD5357" w:rsidRDefault="00265D09" w:rsidP="00265D09">
            <w:pPr>
              <w:numPr>
                <w:ilvl w:val="0"/>
                <w:numId w:val="2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Ensure strategies are in place to identify and provide appropriately for particular needs, e.g. the more able, SEN.  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35B942CF" w14:textId="77777777" w:rsidR="00265D09" w:rsidRPr="00CD5357" w:rsidRDefault="00265D09" w:rsidP="00265D09">
            <w:pPr>
              <w:numPr>
                <w:ilvl w:val="0"/>
                <w:numId w:val="2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Ensure pupils have fun, enjoy their learning and have opportunities to share their knowledge and understanding with their peer, teachers and parents.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1F44BD2B" w14:textId="404F21D9" w:rsidR="00265D09" w:rsidRPr="00CD5357" w:rsidRDefault="00265D09" w:rsidP="00265D09">
            <w:pPr>
              <w:numPr>
                <w:ilvl w:val="0"/>
                <w:numId w:val="2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Ensure pupils have access to a rich and varied extra</w:t>
            </w:r>
            <w:r w:rsidR="00141CA7">
              <w:rPr>
                <w:rFonts w:ascii="Futura Std Book" w:hAnsi="Futura Std Book" w:cs="Arial"/>
                <w:sz w:val="22"/>
                <w:szCs w:val="22"/>
              </w:rPr>
              <w:t>-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curricular programme.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2B19D66A" w14:textId="77777777" w:rsidR="00265D09" w:rsidRPr="00CD5357" w:rsidRDefault="00265D09" w:rsidP="008A6DE0">
            <w:pPr>
              <w:numPr>
                <w:ilvl w:val="0"/>
                <w:numId w:val="2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Create a ‘seamless’ educational experience as pupils transfer across phases at key transition points</w:t>
            </w:r>
            <w:r w:rsidR="009A11BF" w:rsidRPr="00CD5357">
              <w:rPr>
                <w:rFonts w:ascii="Futura Std Book" w:hAnsi="Futura Std Book" w:cs="Arial"/>
                <w:sz w:val="22"/>
                <w:szCs w:val="22"/>
              </w:rPr>
              <w:t xml:space="preserve"> and  ensure the effective liaison between Junior and Senior school staff</w:t>
            </w:r>
            <w:r w:rsidR="00C4502E" w:rsidRPr="00CD5357">
              <w:rPr>
                <w:rFonts w:ascii="Futura Std Book" w:hAnsi="Futura Std Book" w:cs="Arial"/>
                <w:sz w:val="22"/>
                <w:szCs w:val="22"/>
              </w:rPr>
              <w:t>,</w:t>
            </w:r>
            <w:r w:rsidR="009A11BF" w:rsidRPr="00CD5357">
              <w:rPr>
                <w:rFonts w:ascii="Futura Std Book" w:hAnsi="Futura Std Book" w:cs="Arial"/>
                <w:sz w:val="22"/>
                <w:szCs w:val="22"/>
              </w:rPr>
              <w:t xml:space="preserve"> </w:t>
            </w:r>
            <w:r w:rsidR="00C4502E" w:rsidRPr="00CD5357">
              <w:rPr>
                <w:rFonts w:ascii="Futura Std Book" w:hAnsi="Futura Std Book" w:cs="Arial"/>
                <w:sz w:val="22"/>
                <w:szCs w:val="22"/>
              </w:rPr>
              <w:t xml:space="preserve">in relation to Year 6 to 7 transfer and </w:t>
            </w:r>
            <w:r w:rsidR="009A11BF" w:rsidRPr="00CD5357">
              <w:rPr>
                <w:rFonts w:ascii="Futura Std Book" w:hAnsi="Futura Std Book" w:cs="Arial"/>
                <w:sz w:val="22"/>
                <w:szCs w:val="22"/>
              </w:rPr>
              <w:t>specialis</w:t>
            </w:r>
            <w:r w:rsidR="00C4502E" w:rsidRPr="00CD5357">
              <w:rPr>
                <w:rFonts w:ascii="Futura Std Book" w:hAnsi="Futura Std Book" w:cs="Arial"/>
                <w:sz w:val="22"/>
                <w:szCs w:val="22"/>
              </w:rPr>
              <w:t>t subject teaching.</w:t>
            </w:r>
            <w:r w:rsidR="009A11BF" w:rsidRPr="00CD5357">
              <w:rPr>
                <w:rFonts w:ascii="Futura Std Book" w:hAnsi="Futura Std Book" w:cs="Arial"/>
                <w:sz w:val="22"/>
                <w:szCs w:val="22"/>
              </w:rPr>
              <w:t xml:space="preserve"> </w:t>
            </w:r>
            <w:r w:rsidR="000119BD"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  <w:r w:rsidR="000119BD"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</w:tc>
      </w:tr>
      <w:tr w:rsidR="00265D09" w:rsidRPr="00CD5357" w14:paraId="45FBE583" w14:textId="77777777">
        <w:tc>
          <w:tcPr>
            <w:tcW w:w="2235" w:type="dxa"/>
          </w:tcPr>
          <w:p w14:paraId="4C6EBD5E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  <w:tc>
          <w:tcPr>
            <w:tcW w:w="7953" w:type="dxa"/>
          </w:tcPr>
          <w:p w14:paraId="4F639098" w14:textId="77777777" w:rsidR="008A6DE0" w:rsidRDefault="00265D09" w:rsidP="00430B7B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3.   Pastoral Care</w:t>
            </w:r>
          </w:p>
          <w:p w14:paraId="39AF0211" w14:textId="77777777" w:rsidR="008A6DE0" w:rsidRDefault="008A6DE0" w:rsidP="00430B7B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  <w:p w14:paraId="09EF20C5" w14:textId="77777777" w:rsidR="00265D09" w:rsidRPr="008A6DE0" w:rsidRDefault="008A6DE0" w:rsidP="008A6DE0">
            <w:pPr>
              <w:pStyle w:val="ListParagraph"/>
              <w:numPr>
                <w:ilvl w:val="0"/>
                <w:numId w:val="3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8A6DE0">
              <w:rPr>
                <w:rFonts w:ascii="Futura Std Book" w:hAnsi="Futura Std Book" w:cs="Arial"/>
                <w:bCs/>
                <w:sz w:val="22"/>
                <w:szCs w:val="22"/>
              </w:rPr>
              <w:t xml:space="preserve">Act as Lead DSL in Junior School and </w:t>
            </w:r>
            <w:r>
              <w:rPr>
                <w:rFonts w:ascii="Futura Std Book" w:hAnsi="Futura Std Book" w:cs="Arial"/>
                <w:bCs/>
                <w:sz w:val="22"/>
                <w:szCs w:val="22"/>
              </w:rPr>
              <w:t>l</w:t>
            </w:r>
            <w:r w:rsidRPr="008A6DE0">
              <w:rPr>
                <w:rFonts w:ascii="Futura Std Book" w:hAnsi="Futura Std Book" w:cs="Arial"/>
                <w:bCs/>
                <w:sz w:val="22"/>
                <w:szCs w:val="22"/>
              </w:rPr>
              <w:t xml:space="preserve">iaise with the Whole School DSL regularly to ensure </w:t>
            </w:r>
            <w:r>
              <w:rPr>
                <w:rFonts w:ascii="Futura Std Book" w:hAnsi="Futura Std Book" w:cs="Arial"/>
                <w:bCs/>
                <w:sz w:val="22"/>
                <w:szCs w:val="22"/>
              </w:rPr>
              <w:t xml:space="preserve">quality of provision across school and effective safeguarding of pupils at all times. </w:t>
            </w:r>
            <w:r w:rsidR="005C1740" w:rsidRPr="008A6DE0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35C8C9D5" w14:textId="36D24CE9" w:rsidR="00265D09" w:rsidRPr="00CD5357" w:rsidRDefault="00265D09" w:rsidP="00265D09">
            <w:pPr>
              <w:numPr>
                <w:ilvl w:val="0"/>
                <w:numId w:val="3"/>
              </w:num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Ensure effective systems are in place to support the physical, </w:t>
            </w:r>
            <w:proofErr w:type="gramStart"/>
            <w:r w:rsidRPr="00CD5357">
              <w:rPr>
                <w:rFonts w:ascii="Futura Std Book" w:hAnsi="Futura Std Book" w:cs="Arial"/>
                <w:sz w:val="22"/>
                <w:szCs w:val="22"/>
              </w:rPr>
              <w:t>mental</w:t>
            </w:r>
            <w:proofErr w:type="gramEnd"/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and moral safety</w:t>
            </w:r>
            <w:r w:rsidR="002526F5">
              <w:rPr>
                <w:rFonts w:ascii="Futura Std Book" w:hAnsi="Futura Std Book" w:cs="Arial"/>
                <w:sz w:val="22"/>
                <w:szCs w:val="22"/>
              </w:rPr>
              <w:t>,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wellbeing and welfare of all pupils (including before- and after-school provision</w:t>
            </w:r>
            <w:r w:rsidR="002526F5">
              <w:rPr>
                <w:rFonts w:ascii="Futura Std Book" w:hAnsi="Futura Std Book" w:cs="Arial"/>
                <w:sz w:val="22"/>
                <w:szCs w:val="22"/>
              </w:rPr>
              <w:t xml:space="preserve"> and holiday care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).</w:t>
            </w:r>
          </w:p>
          <w:p w14:paraId="72F3C6EB" w14:textId="77777777" w:rsidR="00265D09" w:rsidRPr="00CD5357" w:rsidRDefault="00265D09" w:rsidP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  <w:p w14:paraId="0D231DB6" w14:textId="77777777" w:rsidR="00265D09" w:rsidRPr="00CD5357" w:rsidRDefault="00265D09" w:rsidP="00265D09">
            <w:pPr>
              <w:numPr>
                <w:ilvl w:val="0"/>
                <w:numId w:val="3"/>
              </w:num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Consult with experts/agencies (internal and external) as appropriate and address any concerns with sensitivity and diplomacy, keeping the Head informed as appropriate.</w:t>
            </w:r>
          </w:p>
          <w:p w14:paraId="173777CE" w14:textId="77777777" w:rsidR="00265D09" w:rsidRPr="00CD5357" w:rsidRDefault="00265D09" w:rsidP="00FA2B81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</w:tr>
      <w:tr w:rsidR="00265D09" w:rsidRPr="00CD5357" w14:paraId="38BC1272" w14:textId="77777777">
        <w:tc>
          <w:tcPr>
            <w:tcW w:w="2235" w:type="dxa"/>
          </w:tcPr>
          <w:p w14:paraId="6BA0BDF6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  <w:tc>
          <w:tcPr>
            <w:tcW w:w="7953" w:type="dxa"/>
          </w:tcPr>
          <w:p w14:paraId="10A46B60" w14:textId="77777777" w:rsidR="00265D09" w:rsidRPr="00CD5357" w:rsidRDefault="00265D09" w:rsidP="00EC4E90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4.    Leadership and Management of self and others</w:t>
            </w:r>
          </w:p>
          <w:p w14:paraId="0EB7EFA9" w14:textId="77777777" w:rsidR="00265D09" w:rsidRPr="00CD5357" w:rsidRDefault="00265D09" w:rsidP="00EC4E90">
            <w:pPr>
              <w:rPr>
                <w:rFonts w:ascii="Futura Std Book" w:hAnsi="Futura Std Book" w:cs="Arial"/>
                <w:sz w:val="22"/>
                <w:szCs w:val="22"/>
              </w:rPr>
            </w:pPr>
          </w:p>
          <w:p w14:paraId="4171D932" w14:textId="77777777" w:rsidR="000119BD" w:rsidRPr="00CD5357" w:rsidRDefault="000119BD" w:rsidP="00C4502E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Lead the work of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Leadership Team and relevant stakeholders to help achieve the school’s vision.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47A632D9" w14:textId="77777777" w:rsidR="00C4502E" w:rsidRPr="00CD5357" w:rsidRDefault="00C4502E" w:rsidP="00C4502E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Lead and manage the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Junior 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, recruiting, inducting, developing, deploying, motivating and appraising members of the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Junior 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to make the most effective use of their skills, expertise and experience, to ensure that they have clear expectations of their roles, and that high performance standards are achieved and maintained.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4DF986F2" w14:textId="77777777" w:rsidR="00C4502E" w:rsidRPr="00CD5357" w:rsidRDefault="00C4502E" w:rsidP="00C4502E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Manage day to day operational requirements, delegating as appropriate, to ensure the efficiency of the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Junior 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.</w:t>
            </w:r>
          </w:p>
          <w:p w14:paraId="78BAE321" w14:textId="77777777" w:rsidR="00265D09" w:rsidRPr="00CD5357" w:rsidRDefault="00265D09" w:rsidP="00C4502E">
            <w:pPr>
              <w:rPr>
                <w:rFonts w:ascii="Futura Std Book" w:hAnsi="Futura Std Book" w:cs="Arial"/>
                <w:sz w:val="22"/>
                <w:szCs w:val="22"/>
              </w:rPr>
            </w:pPr>
          </w:p>
          <w:p w14:paraId="34A85470" w14:textId="77777777" w:rsidR="00265D09" w:rsidRPr="00CD5357" w:rsidRDefault="00265D09" w:rsidP="008A6DE0">
            <w:pPr>
              <w:numPr>
                <w:ilvl w:val="0"/>
                <w:numId w:val="4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8A6DE0">
              <w:rPr>
                <w:rFonts w:ascii="Futura Std Book" w:hAnsi="Futura Std Book" w:cs="Arial"/>
                <w:sz w:val="22"/>
                <w:szCs w:val="22"/>
              </w:rPr>
              <w:t xml:space="preserve">Ensure the school’s vision is understood by all Junior </w:t>
            </w:r>
            <w:r w:rsidR="00130075" w:rsidRPr="008A6DE0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8A6DE0">
              <w:rPr>
                <w:rFonts w:ascii="Futura Std Book" w:hAnsi="Futura Std Book" w:cs="Arial"/>
                <w:sz w:val="22"/>
                <w:szCs w:val="22"/>
              </w:rPr>
              <w:t xml:space="preserve"> staff (teaching and </w:t>
            </w:r>
            <w:r w:rsidR="009A11BF" w:rsidRPr="008A6DE0">
              <w:rPr>
                <w:rFonts w:ascii="Futura Std Book" w:hAnsi="Futura Std Book" w:cs="Arial"/>
                <w:sz w:val="22"/>
                <w:szCs w:val="22"/>
              </w:rPr>
              <w:t>support</w:t>
            </w:r>
            <w:r w:rsidRPr="008A6DE0">
              <w:rPr>
                <w:rFonts w:ascii="Futura Std Book" w:hAnsi="Futura Std Book" w:cs="Arial"/>
                <w:sz w:val="22"/>
                <w:szCs w:val="22"/>
              </w:rPr>
              <w:t>), with clear targets for development and outcomes evaluated in fulfilling these aims</w:t>
            </w:r>
            <w:r w:rsidR="009A11BF" w:rsidRPr="008A6DE0">
              <w:rPr>
                <w:rFonts w:ascii="Futura Std Book" w:hAnsi="Futura Std Book" w:cs="Arial"/>
                <w:sz w:val="22"/>
                <w:szCs w:val="22"/>
              </w:rPr>
              <w:t>.</w:t>
            </w:r>
          </w:p>
        </w:tc>
      </w:tr>
      <w:tr w:rsidR="00265D09" w:rsidRPr="00CD5357" w14:paraId="53D65EA5" w14:textId="77777777">
        <w:tc>
          <w:tcPr>
            <w:tcW w:w="2235" w:type="dxa"/>
          </w:tcPr>
          <w:p w14:paraId="221C7D60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  <w:p w14:paraId="3A029D2C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  <w:tc>
          <w:tcPr>
            <w:tcW w:w="7953" w:type="dxa"/>
          </w:tcPr>
          <w:p w14:paraId="11547DE6" w14:textId="77777777" w:rsidR="009A11BF" w:rsidRPr="00CD5357" w:rsidRDefault="00265D09" w:rsidP="009A11BF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 xml:space="preserve">5.    </w:t>
            </w:r>
            <w:r w:rsidR="009A11BF" w:rsidRPr="00CD5357">
              <w:rPr>
                <w:rFonts w:ascii="Futura Std Book" w:hAnsi="Futura Std Book" w:cs="Arial"/>
                <w:b/>
                <w:sz w:val="22"/>
                <w:szCs w:val="22"/>
              </w:rPr>
              <w:t>Communications, Marketing and External Links</w:t>
            </w:r>
          </w:p>
          <w:p w14:paraId="716E9D05" w14:textId="77777777" w:rsidR="009A11BF" w:rsidRPr="00CD5357" w:rsidRDefault="009A11BF" w:rsidP="009A11BF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  <w:p w14:paraId="3B8AB90F" w14:textId="77777777" w:rsidR="009A11BF" w:rsidRPr="00CD5357" w:rsidRDefault="009A11BF" w:rsidP="009A11BF">
            <w:pPr>
              <w:numPr>
                <w:ilvl w:val="0"/>
                <w:numId w:val="5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Working in consultation with the school’s </w:t>
            </w:r>
            <w:r w:rsidR="008A6DE0">
              <w:rPr>
                <w:rFonts w:ascii="Futura Std Book" w:hAnsi="Futura Std Book" w:cs="Arial"/>
                <w:sz w:val="22"/>
                <w:szCs w:val="22"/>
              </w:rPr>
              <w:t>Director of Marketing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, implement a range of robust and innovative marketing strategies in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, to ensure its attractiveness in the wider market and secure optimum pupil numbers; seek opportunities to promote the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Junior 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at every opportunity.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53EA522F" w14:textId="77777777" w:rsidR="008657A3" w:rsidRPr="00CD5357" w:rsidRDefault="009A11BF" w:rsidP="009A11BF">
            <w:pPr>
              <w:numPr>
                <w:ilvl w:val="0"/>
                <w:numId w:val="5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Build successful relationships and partnerships with parents and other members of the community, to ensure an excellent local reputation of the Junior phase</w:t>
            </w:r>
            <w:r w:rsidR="002526F5">
              <w:rPr>
                <w:rFonts w:ascii="Futura Std Book" w:hAnsi="Futura Std Book" w:cs="Arial"/>
                <w:sz w:val="22"/>
                <w:szCs w:val="22"/>
              </w:rPr>
              <w:t>s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, and to promote the GDST.</w:t>
            </w:r>
            <w:r w:rsidR="008657A3"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5F5FB7D4" w14:textId="77777777" w:rsidR="009A11BF" w:rsidRPr="00CD5357" w:rsidRDefault="008657A3" w:rsidP="009A11BF">
            <w:pPr>
              <w:numPr>
                <w:ilvl w:val="0"/>
                <w:numId w:val="5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Manage the admissions and assessment processes for prospective pupils in the junior phase in accordance with agreed guidelines.</w:t>
            </w:r>
            <w:r w:rsidR="009A11BF"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761C2949" w14:textId="77777777" w:rsidR="009A11BF" w:rsidRPr="00CD5357" w:rsidRDefault="009A11BF" w:rsidP="009A11BF">
            <w:pPr>
              <w:numPr>
                <w:ilvl w:val="0"/>
                <w:numId w:val="5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Develop amongst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staff an outward perspective and personal commitment to promotion of the school.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3168DD97" w14:textId="77777777" w:rsidR="009A11BF" w:rsidRPr="00CD5357" w:rsidRDefault="009A11BF" w:rsidP="009A11BF">
            <w:pPr>
              <w:numPr>
                <w:ilvl w:val="0"/>
                <w:numId w:val="5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Build wider links, with both across the GDST and beyond, to ensure that national and international perspectives feature in the school’s work.</w:t>
            </w:r>
          </w:p>
          <w:p w14:paraId="1F09BE4D" w14:textId="77777777" w:rsidR="00265D09" w:rsidRPr="00CD5357" w:rsidRDefault="00265D09" w:rsidP="00C4502E">
            <w:pPr>
              <w:rPr>
                <w:rFonts w:ascii="Futura Std Book" w:hAnsi="Futura Std Book" w:cs="Arial"/>
                <w:sz w:val="22"/>
                <w:szCs w:val="22"/>
              </w:rPr>
            </w:pPr>
          </w:p>
        </w:tc>
      </w:tr>
      <w:tr w:rsidR="009A11BF" w:rsidRPr="00CD5357" w14:paraId="78A812F9" w14:textId="77777777">
        <w:tc>
          <w:tcPr>
            <w:tcW w:w="2235" w:type="dxa"/>
          </w:tcPr>
          <w:p w14:paraId="61F9D581" w14:textId="77777777" w:rsidR="009A11BF" w:rsidRPr="00CD5357" w:rsidRDefault="009A11BF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  <w:tc>
          <w:tcPr>
            <w:tcW w:w="7953" w:type="dxa"/>
          </w:tcPr>
          <w:p w14:paraId="48808F7A" w14:textId="77777777" w:rsidR="009A11BF" w:rsidRPr="00CD5357" w:rsidRDefault="009A11BF" w:rsidP="009A11BF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6.   Management of  resources</w:t>
            </w:r>
          </w:p>
          <w:p w14:paraId="070D1E74" w14:textId="77777777" w:rsidR="009A11BF" w:rsidRPr="00CD5357" w:rsidRDefault="009A11BF" w:rsidP="009A11BF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  <w:p w14:paraId="1D560788" w14:textId="77777777" w:rsidR="00C4502E" w:rsidRPr="00CD5357" w:rsidRDefault="00C4502E" w:rsidP="00C4502E">
            <w:pPr>
              <w:numPr>
                <w:ilvl w:val="0"/>
                <w:numId w:val="6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Organise a relevant and age-appropriate timetable for the junior school; analyse staffing requirements to ensure optimum benefit to pupils, </w:t>
            </w:r>
            <w:r w:rsidR="00CC6EE9" w:rsidRPr="00CD5357">
              <w:rPr>
                <w:rFonts w:ascii="Futura Std Book" w:hAnsi="Futura Std Book" w:cs="Arial"/>
                <w:sz w:val="22"/>
                <w:szCs w:val="22"/>
              </w:rPr>
              <w:t>within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budgetary con</w:t>
            </w:r>
            <w:r w:rsidR="00CC6EE9" w:rsidRPr="00CD5357">
              <w:rPr>
                <w:rFonts w:ascii="Futura Std Book" w:hAnsi="Futura Std Book" w:cs="Arial"/>
                <w:sz w:val="22"/>
                <w:szCs w:val="22"/>
              </w:rPr>
              <w:t>straints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086BB983" w14:textId="77777777" w:rsidR="00C4502E" w:rsidRPr="00CD5357" w:rsidRDefault="00C4502E" w:rsidP="00C4502E">
            <w:pPr>
              <w:numPr>
                <w:ilvl w:val="0"/>
                <w:numId w:val="6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Monitor and control the </w:t>
            </w:r>
            <w:r w:rsidR="00130075" w:rsidRPr="00CD5357">
              <w:rPr>
                <w:rFonts w:ascii="Futura Std Book" w:hAnsi="Futura Std Book"/>
                <w:sz w:val="22"/>
                <w:szCs w:val="22"/>
                <w:lang w:val="en-US"/>
              </w:rPr>
              <w:t>Junior School</w:t>
            </w: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’s allocated budget and purchasing arrangements, to ensure the efficient and effective use of all resources. </w:t>
            </w:r>
            <w:r w:rsidR="00C852B6" w:rsidRPr="00CD5357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27B8868C" w14:textId="77777777" w:rsidR="00C4502E" w:rsidRPr="00CD5357" w:rsidRDefault="00C4502E" w:rsidP="00C852B6">
            <w:pPr>
              <w:numPr>
                <w:ilvl w:val="0"/>
                <w:numId w:val="6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Identify future resourcing needs and aspirations for the </w:t>
            </w:r>
            <w:r w:rsidR="00130075" w:rsidRPr="00CD5357">
              <w:rPr>
                <w:rFonts w:ascii="Futura Std Book" w:hAnsi="Futura Std Book"/>
                <w:sz w:val="22"/>
                <w:szCs w:val="22"/>
                <w:lang w:val="en-US"/>
              </w:rPr>
              <w:t>Junior School</w:t>
            </w: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for consideration in the school budget planning process.</w:t>
            </w:r>
            <w:r w:rsidR="00C852B6" w:rsidRPr="00CD5357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6D0E65EC" w14:textId="13D10677" w:rsidR="009A11BF" w:rsidRPr="00CD5357" w:rsidRDefault="00C4502E" w:rsidP="00C852B6">
            <w:pPr>
              <w:numPr>
                <w:ilvl w:val="0"/>
                <w:numId w:val="6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Ensure that all resources are fit for purpose and used in accordance with health and safety guidelines </w:t>
            </w:r>
            <w:proofErr w:type="gramStart"/>
            <w:r w:rsidR="002526F5">
              <w:rPr>
                <w:rFonts w:ascii="Futura Std Book" w:hAnsi="Futura Std Book"/>
                <w:sz w:val="22"/>
                <w:szCs w:val="22"/>
                <w:lang w:val="en-US"/>
              </w:rPr>
              <w:t>on</w:t>
            </w:r>
            <w:r w:rsidR="002526F5"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</w:t>
            </w:r>
            <w:r w:rsidR="002526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The</w:t>
            </w:r>
            <w:proofErr w:type="gramEnd"/>
            <w:r w:rsidR="002526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Hub</w:t>
            </w: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>.</w:t>
            </w:r>
            <w:r w:rsidR="00C852B6" w:rsidRPr="00CD5357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5C69105C" w14:textId="77777777" w:rsidR="009A11BF" w:rsidRPr="00CD5357" w:rsidRDefault="009A11BF" w:rsidP="00C852B6">
            <w:pPr>
              <w:numPr>
                <w:ilvl w:val="0"/>
                <w:numId w:val="6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Ensure that there is appropriate risk management throughout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="00C852B6" w:rsidRPr="00CD5357">
              <w:rPr>
                <w:rFonts w:ascii="Futura Std Book" w:hAnsi="Futura Std Book" w:cs="Arial"/>
                <w:sz w:val="22"/>
                <w:szCs w:val="22"/>
              </w:rPr>
              <w:t>, including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school visits, activities, clubs and competitions</w:t>
            </w:r>
            <w:r w:rsidR="00C852B6" w:rsidRPr="00CD5357">
              <w:rPr>
                <w:rFonts w:ascii="Futura Std Book" w:hAnsi="Futura Std Book" w:cs="Arial"/>
                <w:sz w:val="22"/>
                <w:szCs w:val="22"/>
              </w:rPr>
              <w:t>.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 </w:t>
            </w:r>
          </w:p>
          <w:p w14:paraId="45A57C8D" w14:textId="77777777" w:rsidR="009A11BF" w:rsidRPr="00CD5357" w:rsidRDefault="009A11BF" w:rsidP="009A11BF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</w:tr>
      <w:tr w:rsidR="005C1740" w:rsidRPr="00CD5357" w14:paraId="17042F80" w14:textId="77777777">
        <w:tc>
          <w:tcPr>
            <w:tcW w:w="2235" w:type="dxa"/>
          </w:tcPr>
          <w:p w14:paraId="62ECCDEB" w14:textId="77777777" w:rsidR="005C1740" w:rsidRPr="00CD5357" w:rsidRDefault="005C1740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  <w:tc>
          <w:tcPr>
            <w:tcW w:w="7953" w:type="dxa"/>
          </w:tcPr>
          <w:p w14:paraId="31A4AD21" w14:textId="77777777" w:rsidR="00C852B6" w:rsidRPr="00CD5357" w:rsidRDefault="00C852B6" w:rsidP="00C852B6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 xml:space="preserve">6.  </w:t>
            </w:r>
            <w:r w:rsidR="005C1740" w:rsidRPr="00CD5357">
              <w:rPr>
                <w:rFonts w:ascii="Futura Std Book" w:hAnsi="Futura Std Book" w:cs="Arial"/>
                <w:b/>
                <w:sz w:val="22"/>
                <w:szCs w:val="22"/>
              </w:rPr>
              <w:t>Training and Development of Self and Others</w:t>
            </w: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br/>
            </w:r>
          </w:p>
          <w:p w14:paraId="15928F07" w14:textId="77777777" w:rsidR="009A11BF" w:rsidRPr="00CD5357" w:rsidRDefault="009A11BF" w:rsidP="00C852B6">
            <w:pPr>
              <w:numPr>
                <w:ilvl w:val="1"/>
                <w:numId w:val="6"/>
              </w:num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Develop and maintain a culture of high expectation for self and others within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.</w:t>
            </w:r>
          </w:p>
          <w:p w14:paraId="3285B053" w14:textId="77777777" w:rsidR="00C852B6" w:rsidRPr="00CD5357" w:rsidRDefault="00C852B6" w:rsidP="00C852B6">
            <w:pPr>
              <w:rPr>
                <w:rFonts w:ascii="Futura Std Book" w:hAnsi="Futura Std Book" w:cs="Arial"/>
                <w:sz w:val="22"/>
                <w:szCs w:val="22"/>
              </w:rPr>
            </w:pPr>
          </w:p>
          <w:p w14:paraId="4DCA1D25" w14:textId="77777777" w:rsidR="00C852B6" w:rsidRPr="00CD5357" w:rsidRDefault="00C852B6" w:rsidP="00C852B6">
            <w:pPr>
              <w:numPr>
                <w:ilvl w:val="1"/>
                <w:numId w:val="6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As a lead professional, 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regularly review own practice,</w:t>
            </w: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set personal targets and take responsibility for own continuous professional development.</w:t>
            </w: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5DCCE8BC" w14:textId="77777777" w:rsidR="00C852B6" w:rsidRPr="00CD5357" w:rsidRDefault="00C852B6" w:rsidP="00C852B6">
            <w:pPr>
              <w:numPr>
                <w:ilvl w:val="1"/>
                <w:numId w:val="6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lastRenderedPageBreak/>
              <w:t xml:space="preserve">Ensure that training needs within the </w:t>
            </w:r>
            <w:r w:rsidR="00130075" w:rsidRPr="00CD5357">
              <w:rPr>
                <w:rFonts w:ascii="Futura Std Book" w:hAnsi="Futura Std Book"/>
                <w:sz w:val="22"/>
                <w:szCs w:val="22"/>
                <w:lang w:val="en-US"/>
              </w:rPr>
              <w:t>Junior School</w:t>
            </w: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are identified, appropriately met (with due regard to whole school initiatives), and that all members of the </w:t>
            </w:r>
            <w:r w:rsidR="00130075" w:rsidRPr="00CD5357">
              <w:rPr>
                <w:rFonts w:ascii="Futura Std Book" w:hAnsi="Futura Std Book"/>
                <w:sz w:val="22"/>
                <w:szCs w:val="22"/>
                <w:lang w:val="en-US"/>
              </w:rPr>
              <w:t>Junior School</w:t>
            </w: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are active in their own personal and continuous professional development.</w:t>
            </w:r>
            <w:r w:rsidRPr="00CD5357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19095B67" w14:textId="77777777" w:rsidR="005C1740" w:rsidRPr="00CD5357" w:rsidRDefault="005C1740" w:rsidP="00C852B6">
            <w:pPr>
              <w:numPr>
                <w:ilvl w:val="1"/>
                <w:numId w:val="6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Ensure that induction</w:t>
            </w:r>
            <w:r w:rsidR="00C852B6" w:rsidRPr="00CD5357">
              <w:rPr>
                <w:rFonts w:ascii="Futura Std Book" w:hAnsi="Futura Std Book" w:cs="Arial"/>
                <w:sz w:val="22"/>
                <w:szCs w:val="22"/>
              </w:rPr>
              <w:t xml:space="preserve"> arrangements for 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new staff (including those for </w:t>
            </w:r>
            <w:r w:rsidR="008A6DE0">
              <w:rPr>
                <w:rFonts w:ascii="Futura Std Book" w:hAnsi="Futura Std Book" w:cs="Arial"/>
                <w:sz w:val="22"/>
                <w:szCs w:val="22"/>
              </w:rPr>
              <w:t>ECT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’s and students) </w:t>
            </w:r>
            <w:r w:rsidR="00C852B6" w:rsidRPr="00CD5357">
              <w:rPr>
                <w:rFonts w:ascii="Futura Std Book" w:hAnsi="Futura Std Book" w:cs="Arial"/>
                <w:sz w:val="22"/>
                <w:szCs w:val="22"/>
              </w:rPr>
              <w:t>make them feel welcomed and appropriately briefed to undertake their responsibilities.</w:t>
            </w:r>
            <w:r w:rsidR="00C852B6"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</w:tc>
      </w:tr>
      <w:tr w:rsidR="00265D09" w:rsidRPr="00CD5357" w14:paraId="42BFF501" w14:textId="77777777">
        <w:tc>
          <w:tcPr>
            <w:tcW w:w="2235" w:type="dxa"/>
          </w:tcPr>
          <w:p w14:paraId="169EF401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  <w:tc>
          <w:tcPr>
            <w:tcW w:w="7953" w:type="dxa"/>
          </w:tcPr>
          <w:p w14:paraId="6B038E2C" w14:textId="77777777" w:rsidR="00265D09" w:rsidRPr="00CD5357" w:rsidRDefault="00C852B6" w:rsidP="00FB0111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 xml:space="preserve">7.   </w:t>
            </w:r>
            <w:r w:rsidR="00265D09" w:rsidRPr="00CD5357">
              <w:rPr>
                <w:rFonts w:ascii="Futura Std Book" w:hAnsi="Futura Std Book" w:cs="Arial"/>
                <w:b/>
                <w:sz w:val="22"/>
                <w:szCs w:val="22"/>
              </w:rPr>
              <w:t>Monitoring and Evaluation</w:t>
            </w: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br/>
            </w:r>
          </w:p>
          <w:p w14:paraId="02721697" w14:textId="77777777" w:rsidR="009A11BF" w:rsidRPr="00CD5357" w:rsidRDefault="00265D09" w:rsidP="00CF6962">
            <w:pPr>
              <w:numPr>
                <w:ilvl w:val="0"/>
                <w:numId w:val="7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Ensure rigorous and effective systems of monitoring and evaluating the work of the Junior </w:t>
            </w:r>
            <w:r w:rsidR="00130075" w:rsidRPr="00CD5357">
              <w:rPr>
                <w:rFonts w:ascii="Futura Std Book" w:hAnsi="Futura Std Book" w:cs="Arial"/>
                <w:sz w:val="22"/>
                <w:szCs w:val="22"/>
              </w:rPr>
              <w:t>School</w:t>
            </w:r>
            <w:r w:rsidR="00CF6962" w:rsidRPr="00CD5357">
              <w:rPr>
                <w:rFonts w:ascii="Futura Std Book" w:hAnsi="Futura Std Book" w:cs="Arial"/>
                <w:sz w:val="22"/>
                <w:szCs w:val="22"/>
              </w:rPr>
              <w:t xml:space="preserve"> 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are in place</w:t>
            </w:r>
            <w:r w:rsidR="00CC6EE9" w:rsidRPr="00CD5357">
              <w:rPr>
                <w:rFonts w:ascii="Futura Std Book" w:hAnsi="Futura Std Book" w:cs="Arial"/>
                <w:sz w:val="22"/>
                <w:szCs w:val="22"/>
              </w:rPr>
              <w:t xml:space="preserve"> and used to inform future teaching</w:t>
            </w:r>
            <w:r w:rsidR="00CF6962" w:rsidRPr="00CD5357">
              <w:rPr>
                <w:rFonts w:ascii="Futura Std Book" w:hAnsi="Futura Std Book" w:cs="Arial"/>
                <w:sz w:val="22"/>
                <w:szCs w:val="22"/>
              </w:rPr>
              <w:t>, including</w:t>
            </w:r>
            <w:r w:rsidR="009A11BF" w:rsidRPr="00CD5357">
              <w:rPr>
                <w:rFonts w:ascii="Futura Std Book" w:hAnsi="Futura Std Book" w:cs="Arial"/>
                <w:sz w:val="22"/>
                <w:szCs w:val="22"/>
              </w:rPr>
              <w:t xml:space="preserve"> the effective use of end of Ke</w:t>
            </w:r>
            <w:r w:rsidR="00CF6962" w:rsidRPr="00CD5357">
              <w:rPr>
                <w:rFonts w:ascii="Futura Std Book" w:hAnsi="Futura Std Book" w:cs="Arial"/>
                <w:sz w:val="22"/>
                <w:szCs w:val="22"/>
              </w:rPr>
              <w:t>y Stage/phase and internal data.</w:t>
            </w:r>
          </w:p>
          <w:p w14:paraId="6DD941D8" w14:textId="77777777" w:rsidR="00265D09" w:rsidRPr="00CD5357" w:rsidRDefault="00265D09" w:rsidP="00CF6962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</w:tr>
      <w:tr w:rsidR="00265D09" w:rsidRPr="00CD5357" w14:paraId="2EC81E38" w14:textId="77777777">
        <w:tc>
          <w:tcPr>
            <w:tcW w:w="2235" w:type="dxa"/>
          </w:tcPr>
          <w:p w14:paraId="592709BE" w14:textId="77777777" w:rsidR="00265D09" w:rsidRPr="00CD5357" w:rsidRDefault="00265D09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</w:p>
        </w:tc>
        <w:tc>
          <w:tcPr>
            <w:tcW w:w="7953" w:type="dxa"/>
          </w:tcPr>
          <w:p w14:paraId="49ADAAD2" w14:textId="77777777" w:rsidR="00CF6962" w:rsidRPr="00CD5357" w:rsidRDefault="00CF6962" w:rsidP="00CF6962">
            <w:pPr>
              <w:tabs>
                <w:tab w:val="left" w:pos="806"/>
              </w:tabs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8. Supporting the work of the GDST</w:t>
            </w: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br/>
            </w:r>
          </w:p>
          <w:p w14:paraId="267F0A3D" w14:textId="77777777" w:rsidR="00CF6962" w:rsidRPr="00CD5357" w:rsidRDefault="00CF6962" w:rsidP="00CF6962">
            <w:pPr>
              <w:numPr>
                <w:ilvl w:val="0"/>
                <w:numId w:val="8"/>
              </w:numPr>
              <w:tabs>
                <w:tab w:val="left" w:pos="806"/>
              </w:tabs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Develop strong, positive relationships with GDST colleagues, contribute to collaborative work cross GDST Schools and support other staff in participating in GDST work</w:t>
            </w:r>
            <w:r w:rsidR="00CC6EE9" w:rsidRPr="00CD5357">
              <w:rPr>
                <w:rFonts w:ascii="Futura Std Book" w:hAnsi="Futura Std Book" w:cs="Arial"/>
                <w:sz w:val="22"/>
                <w:szCs w:val="22"/>
              </w:rPr>
              <w:t xml:space="preserve"> in order to share best practice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.</w:t>
            </w:r>
          </w:p>
          <w:p w14:paraId="72B898BA" w14:textId="77777777" w:rsidR="00265D09" w:rsidRPr="00CD5357" w:rsidRDefault="00265D09" w:rsidP="0095295B">
            <w:pPr>
              <w:rPr>
                <w:rFonts w:ascii="Futura Std Book" w:hAnsi="Futura Std Book" w:cs="Arial"/>
                <w:sz w:val="22"/>
                <w:szCs w:val="22"/>
              </w:rPr>
            </w:pPr>
          </w:p>
        </w:tc>
      </w:tr>
      <w:tr w:rsidR="00CF6962" w:rsidRPr="00CD5357" w14:paraId="2AEAAE74" w14:textId="77777777">
        <w:tc>
          <w:tcPr>
            <w:tcW w:w="2235" w:type="dxa"/>
          </w:tcPr>
          <w:p w14:paraId="4E3C0D8E" w14:textId="77777777" w:rsidR="00CF6962" w:rsidRPr="00CD5357" w:rsidRDefault="00CF6962" w:rsidP="003436A7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General requirements</w:t>
            </w:r>
          </w:p>
        </w:tc>
        <w:tc>
          <w:tcPr>
            <w:tcW w:w="7953" w:type="dxa"/>
          </w:tcPr>
          <w:p w14:paraId="70E0D7CD" w14:textId="77777777" w:rsidR="00CF6962" w:rsidRPr="00CD5357" w:rsidRDefault="00CF6962" w:rsidP="003436A7">
            <w:p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All school staff are expected to: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br/>
            </w:r>
          </w:p>
          <w:p w14:paraId="7CC3BDCB" w14:textId="77777777" w:rsidR="00CF6962" w:rsidRPr="00CD5357" w:rsidRDefault="00CF6962" w:rsidP="003436A7">
            <w:pPr>
              <w:numPr>
                <w:ilvl w:val="0"/>
                <w:numId w:val="9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Work towards and support the school vision and the current school objectives outlined in the School Development Plan.</w:t>
            </w:r>
          </w:p>
          <w:p w14:paraId="7C550B5B" w14:textId="77777777" w:rsidR="00CF6962" w:rsidRPr="00CD5357" w:rsidRDefault="00CF6962" w:rsidP="003436A7">
            <w:pPr>
              <w:numPr>
                <w:ilvl w:val="0"/>
                <w:numId w:val="9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Contribute to the school’s programme of extra-curricular activities.</w:t>
            </w:r>
          </w:p>
          <w:p w14:paraId="65A19093" w14:textId="77777777" w:rsidR="00CF6962" w:rsidRPr="00CD5357" w:rsidRDefault="00CF6962" w:rsidP="003436A7">
            <w:pPr>
              <w:numPr>
                <w:ilvl w:val="0"/>
                <w:numId w:val="9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Support and contribute to the school’s responsibility for safeguarding students.</w:t>
            </w:r>
          </w:p>
          <w:p w14:paraId="0234549D" w14:textId="77777777" w:rsidR="00CF6962" w:rsidRPr="00CD5357" w:rsidRDefault="00CF6962" w:rsidP="003436A7">
            <w:pPr>
              <w:numPr>
                <w:ilvl w:val="0"/>
                <w:numId w:val="9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Work within the school’s health and safety policy to ensure a safe working environment for staff, students and visitors</w:t>
            </w:r>
          </w:p>
          <w:p w14:paraId="2C9EAC28" w14:textId="77777777" w:rsidR="00CF6962" w:rsidRPr="00CD5357" w:rsidRDefault="00CF6962" w:rsidP="003436A7">
            <w:pPr>
              <w:numPr>
                <w:ilvl w:val="0"/>
                <w:numId w:val="9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Work within the GDST’s Diversity Policy to promote equality of opportunity for all students and staff, both current and prospective.</w:t>
            </w:r>
          </w:p>
          <w:p w14:paraId="5E3F38F3" w14:textId="77777777" w:rsidR="00CF6962" w:rsidRPr="00CD5357" w:rsidRDefault="00CF6962" w:rsidP="003436A7">
            <w:pPr>
              <w:numPr>
                <w:ilvl w:val="0"/>
                <w:numId w:val="9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Maintain high professional standards of attendance, punctuality, appearance, conduct and positive, courteous relations with students, parents and colleagues.</w:t>
            </w:r>
          </w:p>
          <w:p w14:paraId="3A789885" w14:textId="77777777" w:rsidR="00CF6962" w:rsidRPr="00CD5357" w:rsidRDefault="00CF6962" w:rsidP="003436A7">
            <w:pPr>
              <w:numPr>
                <w:ilvl w:val="0"/>
                <w:numId w:val="9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Engage actively in the performance review process.</w:t>
            </w:r>
          </w:p>
          <w:p w14:paraId="3F8002C7" w14:textId="56AD9E6D" w:rsidR="00CF6962" w:rsidRPr="00CD5357" w:rsidRDefault="00CF6962" w:rsidP="003436A7">
            <w:pPr>
              <w:numPr>
                <w:ilvl w:val="0"/>
                <w:numId w:val="9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Adhere to policies as set out in the GDST Council Regulations, </w:t>
            </w:r>
            <w:r w:rsidR="00AB0C93">
              <w:rPr>
                <w:rFonts w:ascii="Futura Std Book" w:hAnsi="Futura Std Book" w:cs="Arial"/>
                <w:sz w:val="22"/>
                <w:szCs w:val="22"/>
              </w:rPr>
              <w:t>The Hub</w:t>
            </w:r>
            <w:r w:rsidR="00AB0C93" w:rsidRPr="00CD5357">
              <w:rPr>
                <w:rFonts w:ascii="Futura Std Book" w:hAnsi="Futura Std Book" w:cs="Arial"/>
                <w:sz w:val="22"/>
                <w:szCs w:val="22"/>
              </w:rPr>
              <w:t xml:space="preserve"> </w:t>
            </w:r>
            <w:r w:rsidRPr="00CD5357">
              <w:rPr>
                <w:rFonts w:ascii="Futura Std Book" w:hAnsi="Futura Std Book" w:cs="Arial"/>
                <w:sz w:val="22"/>
                <w:szCs w:val="22"/>
              </w:rPr>
              <w:t>and GDST circulars.</w:t>
            </w:r>
          </w:p>
          <w:p w14:paraId="2CF76BAE" w14:textId="77777777" w:rsidR="00CF6962" w:rsidRPr="00CD5357" w:rsidRDefault="00E52A3B" w:rsidP="00E52A3B">
            <w:pPr>
              <w:numPr>
                <w:ilvl w:val="0"/>
                <w:numId w:val="9"/>
              </w:numPr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>Undertake other reasonable duties related to the job purpose required from time to time.</w:t>
            </w:r>
          </w:p>
        </w:tc>
      </w:tr>
      <w:tr w:rsidR="00CF6962" w:rsidRPr="00CD5357" w14:paraId="4EA12CFF" w14:textId="77777777">
        <w:tc>
          <w:tcPr>
            <w:tcW w:w="2235" w:type="dxa"/>
          </w:tcPr>
          <w:p w14:paraId="0833737B" w14:textId="77777777" w:rsidR="00CF6962" w:rsidRPr="00CD5357" w:rsidRDefault="00CF6962">
            <w:pPr>
              <w:rPr>
                <w:rFonts w:ascii="Futura Std Book" w:hAnsi="Futura Std Book" w:cs="Arial"/>
                <w:b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b/>
                <w:sz w:val="22"/>
                <w:szCs w:val="22"/>
              </w:rPr>
              <w:t>Review and Amendment</w:t>
            </w:r>
          </w:p>
          <w:p w14:paraId="38E1F945" w14:textId="77777777" w:rsidR="00CF6962" w:rsidRPr="00CD5357" w:rsidRDefault="00CF6962">
            <w:pPr>
              <w:rPr>
                <w:rFonts w:ascii="Futura Std Book" w:hAnsi="Futura Std Book" w:cs="Arial"/>
                <w:sz w:val="22"/>
                <w:szCs w:val="22"/>
              </w:rPr>
            </w:pPr>
          </w:p>
        </w:tc>
        <w:tc>
          <w:tcPr>
            <w:tcW w:w="7953" w:type="dxa"/>
          </w:tcPr>
          <w:p w14:paraId="50249FC3" w14:textId="77777777" w:rsidR="00CF6962" w:rsidRPr="00CD5357" w:rsidRDefault="00CF6962" w:rsidP="005C4E50">
            <w:pPr>
              <w:tabs>
                <w:tab w:val="left" w:pos="459"/>
              </w:tabs>
              <w:rPr>
                <w:rFonts w:ascii="Futura Std Book" w:hAnsi="Futura Std Book" w:cs="Arial"/>
                <w:sz w:val="22"/>
                <w:szCs w:val="22"/>
              </w:rPr>
            </w:pPr>
            <w:r w:rsidRPr="00CD5357">
              <w:rPr>
                <w:rFonts w:ascii="Futura Std Book" w:hAnsi="Futura Std Book" w:cs="Arial"/>
                <w:sz w:val="22"/>
                <w:szCs w:val="22"/>
              </w:rPr>
              <w:t xml:space="preserve">This job description should be seen as enabling rather than restrictive and will be subject to regular review. </w:t>
            </w:r>
          </w:p>
          <w:p w14:paraId="2811D18F" w14:textId="77777777" w:rsidR="00CF6962" w:rsidRPr="00CD5357" w:rsidRDefault="00CF6962" w:rsidP="005C4E50">
            <w:pPr>
              <w:rPr>
                <w:rFonts w:ascii="Futura Std Book" w:hAnsi="Futura Std Book" w:cs="Arial"/>
                <w:sz w:val="22"/>
                <w:szCs w:val="22"/>
              </w:rPr>
            </w:pPr>
          </w:p>
        </w:tc>
      </w:tr>
    </w:tbl>
    <w:p w14:paraId="18480882" w14:textId="77777777" w:rsidR="0016280B" w:rsidRPr="00CD5357" w:rsidRDefault="0016280B">
      <w:pPr>
        <w:rPr>
          <w:rFonts w:ascii="Futura Std Book" w:hAnsi="Futura Std Book" w:cs="Arial"/>
          <w:b/>
          <w:sz w:val="22"/>
          <w:szCs w:val="22"/>
        </w:rPr>
      </w:pPr>
    </w:p>
    <w:p w14:paraId="1E7B1CD9" w14:textId="77777777" w:rsidR="00CD5357" w:rsidRDefault="00CD5357" w:rsidP="0016280B">
      <w:pPr>
        <w:pBdr>
          <w:bottom w:val="single" w:sz="4" w:space="1" w:color="auto"/>
        </w:pBdr>
        <w:outlineLvl w:val="0"/>
        <w:rPr>
          <w:rFonts w:ascii="Futura Std Book" w:hAnsi="Futura Std Book"/>
          <w:b/>
          <w:sz w:val="22"/>
          <w:szCs w:val="22"/>
        </w:rPr>
      </w:pPr>
    </w:p>
    <w:p w14:paraId="740E7E74" w14:textId="77777777" w:rsidR="00CD5357" w:rsidRDefault="00CD5357" w:rsidP="0016280B">
      <w:pPr>
        <w:pBdr>
          <w:bottom w:val="single" w:sz="4" w:space="1" w:color="auto"/>
        </w:pBdr>
        <w:outlineLvl w:val="0"/>
        <w:rPr>
          <w:rFonts w:ascii="Futura Std Book" w:hAnsi="Futura Std Book"/>
          <w:b/>
          <w:sz w:val="22"/>
          <w:szCs w:val="22"/>
        </w:rPr>
      </w:pPr>
    </w:p>
    <w:p w14:paraId="6B162F3C" w14:textId="77777777" w:rsidR="00CD5357" w:rsidRDefault="00CD5357" w:rsidP="0016280B">
      <w:pPr>
        <w:pBdr>
          <w:bottom w:val="single" w:sz="4" w:space="1" w:color="auto"/>
        </w:pBdr>
        <w:outlineLvl w:val="0"/>
        <w:rPr>
          <w:rFonts w:ascii="Futura Std Book" w:hAnsi="Futura Std Book"/>
          <w:b/>
          <w:sz w:val="22"/>
          <w:szCs w:val="22"/>
        </w:rPr>
      </w:pPr>
    </w:p>
    <w:p w14:paraId="4D1EFDD1" w14:textId="77777777" w:rsidR="00CD5357" w:rsidRDefault="00CD5357" w:rsidP="0016280B">
      <w:pPr>
        <w:pBdr>
          <w:bottom w:val="single" w:sz="4" w:space="1" w:color="auto"/>
        </w:pBdr>
        <w:outlineLvl w:val="0"/>
        <w:rPr>
          <w:rFonts w:ascii="Futura Std Book" w:hAnsi="Futura Std Book"/>
          <w:b/>
          <w:sz w:val="22"/>
          <w:szCs w:val="22"/>
        </w:rPr>
      </w:pPr>
    </w:p>
    <w:p w14:paraId="38FC1FDB" w14:textId="77777777" w:rsidR="00CD5357" w:rsidRDefault="00CD5357" w:rsidP="0016280B">
      <w:pPr>
        <w:pBdr>
          <w:bottom w:val="single" w:sz="4" w:space="1" w:color="auto"/>
        </w:pBdr>
        <w:outlineLvl w:val="0"/>
        <w:rPr>
          <w:rFonts w:ascii="Futura Std Book" w:hAnsi="Futura Std Book"/>
          <w:b/>
          <w:sz w:val="22"/>
          <w:szCs w:val="22"/>
        </w:rPr>
      </w:pPr>
    </w:p>
    <w:p w14:paraId="3B5EE1BC" w14:textId="77777777" w:rsidR="00CD5357" w:rsidRDefault="00CD5357" w:rsidP="0016280B">
      <w:pPr>
        <w:pBdr>
          <w:bottom w:val="single" w:sz="4" w:space="1" w:color="auto"/>
        </w:pBdr>
        <w:outlineLvl w:val="0"/>
        <w:rPr>
          <w:rFonts w:ascii="Futura Std Book" w:hAnsi="Futura Std Book"/>
          <w:b/>
          <w:sz w:val="22"/>
          <w:szCs w:val="22"/>
        </w:rPr>
      </w:pPr>
    </w:p>
    <w:p w14:paraId="4206C695" w14:textId="77777777" w:rsidR="00CD5357" w:rsidRDefault="00CD5357" w:rsidP="0016280B">
      <w:pPr>
        <w:pBdr>
          <w:bottom w:val="single" w:sz="4" w:space="1" w:color="auto"/>
        </w:pBdr>
        <w:outlineLvl w:val="0"/>
        <w:rPr>
          <w:rFonts w:ascii="Futura Std Book" w:hAnsi="Futura Std Book"/>
          <w:b/>
          <w:sz w:val="22"/>
          <w:szCs w:val="22"/>
        </w:rPr>
      </w:pPr>
    </w:p>
    <w:p w14:paraId="18FD2171" w14:textId="77777777" w:rsidR="00CD5357" w:rsidRDefault="00CD5357" w:rsidP="0016280B">
      <w:pPr>
        <w:pBdr>
          <w:bottom w:val="single" w:sz="4" w:space="1" w:color="auto"/>
        </w:pBdr>
        <w:outlineLvl w:val="0"/>
        <w:rPr>
          <w:rFonts w:ascii="Futura Std Book" w:hAnsi="Futura Std Book"/>
          <w:b/>
          <w:sz w:val="22"/>
          <w:szCs w:val="22"/>
        </w:rPr>
      </w:pPr>
    </w:p>
    <w:p w14:paraId="41F8A153" w14:textId="77777777" w:rsidR="00CD5357" w:rsidRDefault="00CD5357" w:rsidP="0016280B">
      <w:pPr>
        <w:pBdr>
          <w:bottom w:val="single" w:sz="4" w:space="1" w:color="auto"/>
        </w:pBdr>
        <w:outlineLvl w:val="0"/>
        <w:rPr>
          <w:rFonts w:ascii="Futura Std Book" w:hAnsi="Futura Std Book"/>
          <w:b/>
          <w:sz w:val="22"/>
          <w:szCs w:val="22"/>
        </w:rPr>
      </w:pPr>
    </w:p>
    <w:p w14:paraId="7A51CC9C" w14:textId="77777777" w:rsidR="00B65989" w:rsidRPr="00B65989" w:rsidRDefault="00B65989" w:rsidP="00B65989">
      <w:pPr>
        <w:pBdr>
          <w:bottom w:val="single" w:sz="4" w:space="1" w:color="auto"/>
        </w:pBdr>
        <w:rPr>
          <w:rFonts w:ascii="Futura Std Book" w:hAnsi="Futura Std Book" w:cs="Arial"/>
          <w:b/>
          <w:sz w:val="22"/>
          <w:szCs w:val="22"/>
        </w:rPr>
      </w:pPr>
      <w:r w:rsidRPr="00B65989">
        <w:rPr>
          <w:rFonts w:ascii="Futura Std Book" w:hAnsi="Futura Std Book" w:cs="Arial"/>
          <w:b/>
          <w:sz w:val="22"/>
          <w:szCs w:val="22"/>
        </w:rPr>
        <w:t>Person Specification</w:t>
      </w:r>
    </w:p>
    <w:p w14:paraId="2F23663F" w14:textId="77777777" w:rsidR="00B65989" w:rsidRPr="00B65989" w:rsidRDefault="00B65989" w:rsidP="00B65989">
      <w:pPr>
        <w:rPr>
          <w:rFonts w:ascii="Futura Std Book" w:hAnsi="Futura Std Book" w:cs="Arial"/>
          <w:b/>
          <w:sz w:val="22"/>
          <w:szCs w:val="22"/>
        </w:rPr>
      </w:pPr>
    </w:p>
    <w:p w14:paraId="7C16562D" w14:textId="77777777" w:rsidR="00B65989" w:rsidRPr="00B65989" w:rsidRDefault="00B65989" w:rsidP="00B65989">
      <w:pPr>
        <w:rPr>
          <w:rFonts w:ascii="Futura Std Book" w:hAnsi="Futura Std Book" w:cs="Arial"/>
          <w:sz w:val="22"/>
          <w:szCs w:val="22"/>
        </w:rPr>
      </w:pPr>
      <w:r w:rsidRPr="00B65989">
        <w:rPr>
          <w:rFonts w:ascii="Futura Std Book" w:hAnsi="Futura Std Book" w:cs="Arial"/>
          <w:b/>
          <w:sz w:val="22"/>
          <w:szCs w:val="22"/>
        </w:rPr>
        <w:t>Skills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6"/>
        <w:gridCol w:w="1458"/>
      </w:tblGrid>
      <w:tr w:rsidR="0016280B" w:rsidRPr="00CD5357" w14:paraId="6F2BD9F2" w14:textId="77777777" w:rsidTr="00CD535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EDA3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Enthusiastic, inspirational and confident leader, possessing drive, energy and commitment; have a presence which engenders confidence and respect</w:t>
            </w:r>
            <w:r w:rsidR="00CC6EE9" w:rsidRPr="00CD5357">
              <w:rPr>
                <w:rFonts w:ascii="Futura Std Book" w:hAnsi="Futura Std Book"/>
                <w:sz w:val="22"/>
                <w:szCs w:val="22"/>
              </w:rPr>
              <w:t xml:space="preserve"> from pupils, staff and parents; l</w:t>
            </w:r>
            <w:r w:rsidRPr="00CD5357">
              <w:rPr>
                <w:rFonts w:ascii="Futura Std Book" w:hAnsi="Futura Std Book"/>
                <w:sz w:val="22"/>
                <w:szCs w:val="22"/>
              </w:rPr>
              <w:t>eads by example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78A1" w14:textId="77777777" w:rsidR="00E52A3B" w:rsidRPr="00CD5357" w:rsidRDefault="00E52A3B" w:rsidP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  <w:p w14:paraId="2119A06B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E52A3B" w:rsidRPr="00CD5357" w14:paraId="2604CA98" w14:textId="77777777" w:rsidTr="00CD5357"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14:paraId="00551826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Proven ability to inspire pupils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5B8C0766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171BC6EA" w14:textId="77777777" w:rsidTr="00CD5357">
        <w:tc>
          <w:tcPr>
            <w:tcW w:w="8188" w:type="dxa"/>
            <w:shd w:val="clear" w:color="auto" w:fill="auto"/>
          </w:tcPr>
          <w:p w14:paraId="20DCF8B8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 xml:space="preserve">Outstanding interpersonal and communication skills, (verbal and written); </w:t>
            </w:r>
          </w:p>
          <w:p w14:paraId="583E79F8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 xml:space="preserve">Ability to handle sensitive situations with tact and diplomacy </w:t>
            </w:r>
          </w:p>
        </w:tc>
        <w:tc>
          <w:tcPr>
            <w:tcW w:w="1472" w:type="dxa"/>
            <w:shd w:val="clear" w:color="auto" w:fill="auto"/>
          </w:tcPr>
          <w:p w14:paraId="6FD9F1BD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020CC32E" w14:textId="77777777" w:rsidTr="00CD5357">
        <w:tc>
          <w:tcPr>
            <w:tcW w:w="8188" w:type="dxa"/>
            <w:shd w:val="clear" w:color="auto" w:fill="auto"/>
          </w:tcPr>
          <w:p w14:paraId="1FAABE2D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Ability to prioritise own work load,  manage a varied workload and delegate appropriately</w:t>
            </w:r>
          </w:p>
        </w:tc>
        <w:tc>
          <w:tcPr>
            <w:tcW w:w="1472" w:type="dxa"/>
            <w:shd w:val="clear" w:color="auto" w:fill="auto"/>
          </w:tcPr>
          <w:p w14:paraId="744E7C8A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62558819" w14:textId="77777777" w:rsidTr="00CD5357">
        <w:tc>
          <w:tcPr>
            <w:tcW w:w="8188" w:type="dxa"/>
            <w:shd w:val="clear" w:color="auto" w:fill="auto"/>
          </w:tcPr>
          <w:p w14:paraId="3EA877BB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Strategic thinker; able to articulate and share school vision and identify steps which need to be taken to fulfil identified aims</w:t>
            </w:r>
          </w:p>
        </w:tc>
        <w:tc>
          <w:tcPr>
            <w:tcW w:w="1472" w:type="dxa"/>
            <w:shd w:val="clear" w:color="auto" w:fill="auto"/>
          </w:tcPr>
          <w:p w14:paraId="6006075E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16280B" w:rsidRPr="00CD5357" w14:paraId="05A01E08" w14:textId="77777777" w:rsidTr="00CD5357">
        <w:tc>
          <w:tcPr>
            <w:tcW w:w="8188" w:type="dxa"/>
            <w:shd w:val="clear" w:color="auto" w:fill="auto"/>
          </w:tcPr>
          <w:p w14:paraId="065316F4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 xml:space="preserve">IT literate and understanding of the role of ICT across the </w:t>
            </w:r>
            <w:r w:rsidR="00CC6EE9" w:rsidRPr="00CD5357">
              <w:rPr>
                <w:rFonts w:ascii="Futura Std Book" w:hAnsi="Futura Std Book"/>
                <w:sz w:val="22"/>
                <w:szCs w:val="22"/>
              </w:rPr>
              <w:t>curriculum</w:t>
            </w:r>
          </w:p>
        </w:tc>
        <w:tc>
          <w:tcPr>
            <w:tcW w:w="1472" w:type="dxa"/>
            <w:shd w:val="clear" w:color="auto" w:fill="auto"/>
          </w:tcPr>
          <w:p w14:paraId="3CA44963" w14:textId="6A3DDD9D" w:rsidR="0016280B" w:rsidRPr="00CD5357" w:rsidRDefault="00AB0C93" w:rsidP="003436A7">
            <w:p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5EB9F5FB" w14:textId="77777777" w:rsidTr="00CD5357">
        <w:tc>
          <w:tcPr>
            <w:tcW w:w="8188" w:type="dxa"/>
            <w:shd w:val="clear" w:color="auto" w:fill="auto"/>
          </w:tcPr>
          <w:p w14:paraId="6AACBBD2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Ability to make firm decisions when required</w:t>
            </w:r>
          </w:p>
        </w:tc>
        <w:tc>
          <w:tcPr>
            <w:tcW w:w="1472" w:type="dxa"/>
            <w:shd w:val="clear" w:color="auto" w:fill="auto"/>
          </w:tcPr>
          <w:p w14:paraId="7FAE59DA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51C16168" w14:textId="77777777" w:rsidTr="00CD5357">
        <w:tc>
          <w:tcPr>
            <w:tcW w:w="8188" w:type="dxa"/>
            <w:shd w:val="clear" w:color="auto" w:fill="auto"/>
          </w:tcPr>
          <w:p w14:paraId="1F1E8CB5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Commitment to the highest standards of education and pastoral care for all pupils</w:t>
            </w:r>
          </w:p>
        </w:tc>
        <w:tc>
          <w:tcPr>
            <w:tcW w:w="1472" w:type="dxa"/>
            <w:shd w:val="clear" w:color="auto" w:fill="auto"/>
          </w:tcPr>
          <w:p w14:paraId="7208AC28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235006A2" w14:textId="77777777" w:rsidTr="00CD5357">
        <w:tc>
          <w:tcPr>
            <w:tcW w:w="8188" w:type="dxa"/>
            <w:shd w:val="clear" w:color="auto" w:fill="auto"/>
          </w:tcPr>
          <w:p w14:paraId="02C2BBC3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 xml:space="preserve">Strong analytical and problem-solving abilities </w:t>
            </w:r>
          </w:p>
        </w:tc>
        <w:tc>
          <w:tcPr>
            <w:tcW w:w="1472" w:type="dxa"/>
            <w:shd w:val="clear" w:color="auto" w:fill="auto"/>
          </w:tcPr>
          <w:p w14:paraId="03A9C750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</w:tbl>
    <w:p w14:paraId="501B32A8" w14:textId="77777777" w:rsidR="0016280B" w:rsidRPr="00CD5357" w:rsidRDefault="0016280B" w:rsidP="0016280B">
      <w:pPr>
        <w:rPr>
          <w:rFonts w:ascii="Futura Std Book" w:hAnsi="Futura Std Book"/>
          <w:sz w:val="22"/>
          <w:szCs w:val="22"/>
        </w:rPr>
      </w:pPr>
    </w:p>
    <w:p w14:paraId="3E73425E" w14:textId="77777777" w:rsidR="0016280B" w:rsidRPr="00CD5357" w:rsidRDefault="00E52A3B" w:rsidP="00E52A3B">
      <w:pPr>
        <w:outlineLvl w:val="0"/>
        <w:rPr>
          <w:rFonts w:ascii="Futura Std Book" w:hAnsi="Futura Std Book"/>
          <w:sz w:val="22"/>
          <w:szCs w:val="22"/>
        </w:rPr>
      </w:pPr>
      <w:r w:rsidRPr="00CD5357">
        <w:rPr>
          <w:rFonts w:ascii="Futura Std Book" w:hAnsi="Futura Std Book"/>
          <w:b/>
          <w:sz w:val="22"/>
          <w:szCs w:val="22"/>
        </w:rPr>
        <w:t>Knowledge Base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6"/>
        <w:gridCol w:w="1458"/>
      </w:tblGrid>
      <w:tr w:rsidR="00E52A3B" w:rsidRPr="00CD5357" w14:paraId="41A6C43F" w14:textId="77777777" w:rsidTr="00CD5357">
        <w:tc>
          <w:tcPr>
            <w:tcW w:w="8188" w:type="dxa"/>
            <w:shd w:val="clear" w:color="auto" w:fill="auto"/>
          </w:tcPr>
          <w:p w14:paraId="66C5DE85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Outstanding primary practitioner, with strong knowledge and understanding of child development, the primary curriculum and principles of good practice; child-centred philosophy and approach</w:t>
            </w:r>
          </w:p>
        </w:tc>
        <w:tc>
          <w:tcPr>
            <w:tcW w:w="1472" w:type="dxa"/>
            <w:shd w:val="clear" w:color="auto" w:fill="auto"/>
          </w:tcPr>
          <w:p w14:paraId="4FF6945E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5C43638A" w14:textId="77777777" w:rsidTr="00CD5357">
        <w:tc>
          <w:tcPr>
            <w:tcW w:w="8188" w:type="dxa"/>
            <w:shd w:val="clear" w:color="auto" w:fill="auto"/>
          </w:tcPr>
          <w:p w14:paraId="35C38685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Knowledge of current educational thinking, initiatives, issues and matters of pedagogy</w:t>
            </w:r>
          </w:p>
        </w:tc>
        <w:tc>
          <w:tcPr>
            <w:tcW w:w="1472" w:type="dxa"/>
            <w:shd w:val="clear" w:color="auto" w:fill="auto"/>
          </w:tcPr>
          <w:p w14:paraId="290C69CB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7A600D77" w14:textId="77777777" w:rsidTr="00CD5357">
        <w:tc>
          <w:tcPr>
            <w:tcW w:w="8188" w:type="dxa"/>
            <w:shd w:val="clear" w:color="auto" w:fill="auto"/>
          </w:tcPr>
          <w:p w14:paraId="204E9A53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Knowledge and understanding of Safeguarding procedures</w:t>
            </w:r>
          </w:p>
        </w:tc>
        <w:tc>
          <w:tcPr>
            <w:tcW w:w="1472" w:type="dxa"/>
            <w:shd w:val="clear" w:color="auto" w:fill="auto"/>
          </w:tcPr>
          <w:p w14:paraId="028318EE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2EC43AAC" w14:textId="77777777" w:rsidTr="00CD5357">
        <w:tc>
          <w:tcPr>
            <w:tcW w:w="8188" w:type="dxa"/>
            <w:shd w:val="clear" w:color="auto" w:fill="auto"/>
          </w:tcPr>
          <w:p w14:paraId="51F1987A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Ability to make secure judgements about the quality of teaching and learning</w:t>
            </w:r>
          </w:p>
        </w:tc>
        <w:tc>
          <w:tcPr>
            <w:tcW w:w="1472" w:type="dxa"/>
            <w:shd w:val="clear" w:color="auto" w:fill="auto"/>
          </w:tcPr>
          <w:p w14:paraId="3C734FAB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</w:tbl>
    <w:p w14:paraId="390BB360" w14:textId="77777777" w:rsidR="0016280B" w:rsidRPr="00CD5357" w:rsidRDefault="0016280B" w:rsidP="0016280B">
      <w:pPr>
        <w:rPr>
          <w:rFonts w:ascii="Futura Std Book" w:hAnsi="Futura Std Book"/>
          <w:sz w:val="22"/>
          <w:szCs w:val="22"/>
        </w:rPr>
      </w:pPr>
    </w:p>
    <w:p w14:paraId="10ED2A04" w14:textId="77777777" w:rsidR="0016280B" w:rsidRPr="00CD5357" w:rsidRDefault="00E52A3B" w:rsidP="0016280B">
      <w:pPr>
        <w:outlineLvl w:val="0"/>
        <w:rPr>
          <w:rFonts w:ascii="Futura Std Book" w:hAnsi="Futura Std Book"/>
          <w:b/>
          <w:sz w:val="22"/>
          <w:szCs w:val="22"/>
        </w:rPr>
      </w:pPr>
      <w:r w:rsidRPr="00CD5357">
        <w:rPr>
          <w:rFonts w:ascii="Futura Std Book" w:hAnsi="Futura Std Book"/>
          <w:b/>
          <w:sz w:val="22"/>
          <w:szCs w:val="22"/>
        </w:rPr>
        <w:t>Qualifications/Attainment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0"/>
        <w:gridCol w:w="1875"/>
        <w:gridCol w:w="1459"/>
      </w:tblGrid>
      <w:tr w:rsidR="0016280B" w:rsidRPr="00CD5357" w14:paraId="012C6848" w14:textId="77777777" w:rsidTr="00CD5357">
        <w:tc>
          <w:tcPr>
            <w:tcW w:w="6269" w:type="dxa"/>
            <w:shd w:val="clear" w:color="auto" w:fill="auto"/>
          </w:tcPr>
          <w:p w14:paraId="7571A182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34DF210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Level</w:t>
            </w:r>
          </w:p>
        </w:tc>
        <w:tc>
          <w:tcPr>
            <w:tcW w:w="1472" w:type="dxa"/>
            <w:shd w:val="clear" w:color="auto" w:fill="auto"/>
          </w:tcPr>
          <w:p w14:paraId="004C10C8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E52A3B" w:rsidRPr="00CD5357" w14:paraId="0633A8FC" w14:textId="77777777" w:rsidTr="00CD5357">
        <w:tc>
          <w:tcPr>
            <w:tcW w:w="6269" w:type="dxa"/>
            <w:shd w:val="clear" w:color="auto" w:fill="auto"/>
          </w:tcPr>
          <w:p w14:paraId="1FA9384C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Degree</w:t>
            </w:r>
          </w:p>
        </w:tc>
        <w:tc>
          <w:tcPr>
            <w:tcW w:w="1919" w:type="dxa"/>
            <w:shd w:val="clear" w:color="auto" w:fill="auto"/>
          </w:tcPr>
          <w:p w14:paraId="39E18EEB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14:paraId="1D349B39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2EB098F8" w14:textId="77777777" w:rsidTr="00CD5357">
        <w:tc>
          <w:tcPr>
            <w:tcW w:w="6269" w:type="dxa"/>
            <w:shd w:val="clear" w:color="auto" w:fill="auto"/>
          </w:tcPr>
          <w:p w14:paraId="06E685C5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Appropriate teaching qualification</w:t>
            </w:r>
          </w:p>
        </w:tc>
        <w:tc>
          <w:tcPr>
            <w:tcW w:w="1919" w:type="dxa"/>
            <w:shd w:val="clear" w:color="auto" w:fill="auto"/>
          </w:tcPr>
          <w:p w14:paraId="54A68F36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14:paraId="14D0F0BF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16280B" w:rsidRPr="00CD5357" w14:paraId="688E3DFA" w14:textId="77777777" w:rsidTr="00CD5357">
        <w:tc>
          <w:tcPr>
            <w:tcW w:w="6269" w:type="dxa"/>
            <w:shd w:val="clear" w:color="auto" w:fill="auto"/>
          </w:tcPr>
          <w:p w14:paraId="47E923CE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Evidence of further educational or management qualification e.g. MA, NPQH</w:t>
            </w:r>
          </w:p>
        </w:tc>
        <w:tc>
          <w:tcPr>
            <w:tcW w:w="1919" w:type="dxa"/>
            <w:shd w:val="clear" w:color="auto" w:fill="auto"/>
          </w:tcPr>
          <w:p w14:paraId="560F7B23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14:paraId="2AF3DDBC" w14:textId="77777777" w:rsidR="0016280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</w:tbl>
    <w:p w14:paraId="33EC8101" w14:textId="77777777" w:rsidR="00E52A3B" w:rsidRPr="00CD5357" w:rsidRDefault="00E52A3B" w:rsidP="0016280B">
      <w:pPr>
        <w:rPr>
          <w:rFonts w:ascii="Futura Std Book" w:hAnsi="Futura Std Book"/>
          <w:b/>
          <w:sz w:val="22"/>
          <w:szCs w:val="22"/>
        </w:rPr>
      </w:pPr>
    </w:p>
    <w:p w14:paraId="131DCD65" w14:textId="77777777" w:rsidR="0016280B" w:rsidRPr="00CD5357" w:rsidRDefault="00E52A3B" w:rsidP="0016280B">
      <w:pPr>
        <w:rPr>
          <w:rFonts w:ascii="Futura Std Book" w:hAnsi="Futura Std Book"/>
          <w:sz w:val="22"/>
          <w:szCs w:val="22"/>
        </w:rPr>
      </w:pPr>
      <w:r w:rsidRPr="00CD5357">
        <w:rPr>
          <w:rFonts w:ascii="Futura Std Book" w:hAnsi="Futura Std Book"/>
          <w:b/>
          <w:sz w:val="22"/>
          <w:szCs w:val="22"/>
        </w:rPr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3"/>
        <w:gridCol w:w="1461"/>
      </w:tblGrid>
      <w:tr w:rsidR="0016280B" w:rsidRPr="00CD5357" w14:paraId="69AA0F08" w14:textId="77777777" w:rsidTr="00CD5357">
        <w:tc>
          <w:tcPr>
            <w:tcW w:w="8188" w:type="dxa"/>
            <w:shd w:val="clear" w:color="auto" w:fill="auto"/>
          </w:tcPr>
          <w:p w14:paraId="795D60D9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Relevant leadership and management experience in an educational setting (in a middle or senior management position)</w:t>
            </w:r>
          </w:p>
        </w:tc>
        <w:tc>
          <w:tcPr>
            <w:tcW w:w="1472" w:type="dxa"/>
            <w:shd w:val="clear" w:color="auto" w:fill="auto"/>
          </w:tcPr>
          <w:p w14:paraId="0E5957C7" w14:textId="77777777" w:rsidR="00E52A3B" w:rsidRPr="00CD5357" w:rsidRDefault="00E52A3B" w:rsidP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  <w:p w14:paraId="148912FC" w14:textId="77777777" w:rsidR="0016280B" w:rsidRPr="00CD5357" w:rsidRDefault="0016280B" w:rsidP="003436A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E52A3B" w:rsidRPr="00CD5357" w14:paraId="3FFC86A3" w14:textId="77777777" w:rsidTr="00CD5357">
        <w:tc>
          <w:tcPr>
            <w:tcW w:w="8188" w:type="dxa"/>
            <w:shd w:val="clear" w:color="auto" w:fill="auto"/>
          </w:tcPr>
          <w:p w14:paraId="3C0F9CAB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Experience in more than one school and location</w:t>
            </w:r>
          </w:p>
        </w:tc>
        <w:tc>
          <w:tcPr>
            <w:tcW w:w="1472" w:type="dxa"/>
            <w:shd w:val="clear" w:color="auto" w:fill="auto"/>
          </w:tcPr>
          <w:p w14:paraId="3DFA2224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E52A3B" w:rsidRPr="00CD5357" w14:paraId="56885EB7" w14:textId="77777777" w:rsidTr="00CD5357">
        <w:tc>
          <w:tcPr>
            <w:tcW w:w="8188" w:type="dxa"/>
            <w:shd w:val="clear" w:color="auto" w:fill="auto"/>
          </w:tcPr>
          <w:p w14:paraId="55C5E099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Experience in managing change</w:t>
            </w:r>
          </w:p>
        </w:tc>
        <w:tc>
          <w:tcPr>
            <w:tcW w:w="1472" w:type="dxa"/>
            <w:shd w:val="clear" w:color="auto" w:fill="auto"/>
          </w:tcPr>
          <w:p w14:paraId="23462F11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E52A3B" w:rsidRPr="00CD5357" w14:paraId="0E0CC183" w14:textId="77777777" w:rsidTr="00CD5357">
        <w:tc>
          <w:tcPr>
            <w:tcW w:w="8188" w:type="dxa"/>
            <w:shd w:val="clear" w:color="auto" w:fill="auto"/>
          </w:tcPr>
          <w:p w14:paraId="48A66D85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Experience of carrying out staff review and target setting</w:t>
            </w:r>
          </w:p>
        </w:tc>
        <w:tc>
          <w:tcPr>
            <w:tcW w:w="1472" w:type="dxa"/>
            <w:shd w:val="clear" w:color="auto" w:fill="auto"/>
          </w:tcPr>
          <w:p w14:paraId="33C45565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</w:tbl>
    <w:p w14:paraId="1A686C73" w14:textId="77777777" w:rsidR="00E52A3B" w:rsidRPr="00CD5357" w:rsidRDefault="00E52A3B" w:rsidP="00E52A3B">
      <w:pPr>
        <w:outlineLvl w:val="0"/>
        <w:rPr>
          <w:rFonts w:ascii="Futura Std Book" w:hAnsi="Futura Std Book"/>
          <w:b/>
          <w:sz w:val="22"/>
          <w:szCs w:val="22"/>
        </w:rPr>
      </w:pPr>
    </w:p>
    <w:p w14:paraId="3315318C" w14:textId="77777777" w:rsidR="0016280B" w:rsidRPr="00CD5357" w:rsidRDefault="00E52A3B" w:rsidP="00E52A3B">
      <w:pPr>
        <w:outlineLvl w:val="0"/>
        <w:rPr>
          <w:rFonts w:ascii="Futura Std Book" w:hAnsi="Futura Std Book"/>
          <w:sz w:val="22"/>
          <w:szCs w:val="22"/>
        </w:rPr>
      </w:pPr>
      <w:r w:rsidRPr="00CD5357">
        <w:rPr>
          <w:rFonts w:ascii="Futura Std Book" w:hAnsi="Futura Std Book"/>
          <w:b/>
          <w:sz w:val="22"/>
          <w:szCs w:val="22"/>
        </w:rPr>
        <w:t>Attitude/approach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6"/>
        <w:gridCol w:w="1458"/>
      </w:tblGrid>
      <w:tr w:rsidR="00E52A3B" w:rsidRPr="00CD5357" w14:paraId="26FF2CE7" w14:textId="77777777" w:rsidTr="00CD5357">
        <w:tc>
          <w:tcPr>
            <w:tcW w:w="8188" w:type="dxa"/>
            <w:shd w:val="clear" w:color="auto" w:fill="auto"/>
          </w:tcPr>
          <w:p w14:paraId="4F1AA36C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Honesty and integrity</w:t>
            </w:r>
          </w:p>
        </w:tc>
        <w:tc>
          <w:tcPr>
            <w:tcW w:w="1472" w:type="dxa"/>
            <w:shd w:val="clear" w:color="auto" w:fill="auto"/>
          </w:tcPr>
          <w:p w14:paraId="4BFC3EB9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039D1E92" w14:textId="77777777" w:rsidTr="00CD5357">
        <w:tc>
          <w:tcPr>
            <w:tcW w:w="8188" w:type="dxa"/>
            <w:shd w:val="clear" w:color="auto" w:fill="auto"/>
          </w:tcPr>
          <w:p w14:paraId="266A70C3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Able to demonstrate adaptability and flexibility</w:t>
            </w:r>
          </w:p>
        </w:tc>
        <w:tc>
          <w:tcPr>
            <w:tcW w:w="1472" w:type="dxa"/>
            <w:shd w:val="clear" w:color="auto" w:fill="auto"/>
          </w:tcPr>
          <w:p w14:paraId="5C74B052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3ACD2359" w14:textId="77777777" w:rsidTr="00CD5357">
        <w:tc>
          <w:tcPr>
            <w:tcW w:w="8188" w:type="dxa"/>
            <w:shd w:val="clear" w:color="auto" w:fill="auto"/>
          </w:tcPr>
          <w:p w14:paraId="3DAA8647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Approachable</w:t>
            </w:r>
          </w:p>
        </w:tc>
        <w:tc>
          <w:tcPr>
            <w:tcW w:w="1472" w:type="dxa"/>
            <w:shd w:val="clear" w:color="auto" w:fill="auto"/>
          </w:tcPr>
          <w:p w14:paraId="51EE3752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56975985" w14:textId="77777777" w:rsidTr="00CD5357">
        <w:tc>
          <w:tcPr>
            <w:tcW w:w="8188" w:type="dxa"/>
            <w:shd w:val="clear" w:color="auto" w:fill="auto"/>
          </w:tcPr>
          <w:p w14:paraId="6AD1F003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 xml:space="preserve">High expectations of oneself, as well as of others, </w:t>
            </w:r>
          </w:p>
        </w:tc>
        <w:tc>
          <w:tcPr>
            <w:tcW w:w="1472" w:type="dxa"/>
            <w:shd w:val="clear" w:color="auto" w:fill="auto"/>
          </w:tcPr>
          <w:p w14:paraId="12F18566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127E1FB4" w14:textId="77777777" w:rsidTr="00CD5357">
        <w:tc>
          <w:tcPr>
            <w:tcW w:w="8188" w:type="dxa"/>
            <w:shd w:val="clear" w:color="auto" w:fill="auto"/>
          </w:tcPr>
          <w:p w14:paraId="07521764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Ability to remain calm in sensitive or potentially volatile situations</w:t>
            </w:r>
          </w:p>
        </w:tc>
        <w:tc>
          <w:tcPr>
            <w:tcW w:w="1472" w:type="dxa"/>
            <w:shd w:val="clear" w:color="auto" w:fill="auto"/>
          </w:tcPr>
          <w:p w14:paraId="73580329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2438333E" w14:textId="77777777" w:rsidTr="00CD5357">
        <w:tc>
          <w:tcPr>
            <w:tcW w:w="8188" w:type="dxa"/>
            <w:shd w:val="clear" w:color="auto" w:fill="auto"/>
          </w:tcPr>
          <w:p w14:paraId="0B92EDC6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lastRenderedPageBreak/>
              <w:t>Ability to listen and  make reasoned and informed judgements</w:t>
            </w:r>
          </w:p>
        </w:tc>
        <w:tc>
          <w:tcPr>
            <w:tcW w:w="1472" w:type="dxa"/>
            <w:shd w:val="clear" w:color="auto" w:fill="auto"/>
          </w:tcPr>
          <w:p w14:paraId="1EB86CF2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E52A3B" w:rsidRPr="00CD5357" w14:paraId="783FBC25" w14:textId="77777777" w:rsidTr="00CD5357">
        <w:tc>
          <w:tcPr>
            <w:tcW w:w="8188" w:type="dxa"/>
            <w:shd w:val="clear" w:color="auto" w:fill="auto"/>
          </w:tcPr>
          <w:p w14:paraId="1B129543" w14:textId="77777777" w:rsidR="00E52A3B" w:rsidRPr="00CD5357" w:rsidRDefault="00E52A3B" w:rsidP="003436A7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Holds a strong vision, and has the necessary skills and attributes in order to fulfil that vision</w:t>
            </w:r>
          </w:p>
        </w:tc>
        <w:tc>
          <w:tcPr>
            <w:tcW w:w="1472" w:type="dxa"/>
            <w:shd w:val="clear" w:color="auto" w:fill="auto"/>
          </w:tcPr>
          <w:p w14:paraId="32F4E69C" w14:textId="77777777" w:rsidR="00E52A3B" w:rsidRPr="00CD5357" w:rsidRDefault="00E52A3B">
            <w:pPr>
              <w:rPr>
                <w:rFonts w:ascii="Futura Std Book" w:hAnsi="Futura Std Book"/>
                <w:sz w:val="22"/>
                <w:szCs w:val="22"/>
              </w:rPr>
            </w:pPr>
            <w:r w:rsidRPr="00CD5357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</w:tbl>
    <w:p w14:paraId="4021D09A" w14:textId="77777777" w:rsidR="00E52A3B" w:rsidRPr="00CD5357" w:rsidRDefault="00E52A3B" w:rsidP="00B65989">
      <w:pPr>
        <w:rPr>
          <w:rFonts w:ascii="Futura Std Book" w:hAnsi="Futura Std Book" w:cs="Arial"/>
          <w:b/>
          <w:sz w:val="22"/>
          <w:szCs w:val="22"/>
        </w:rPr>
      </w:pPr>
    </w:p>
    <w:sectPr w:rsidR="00E52A3B" w:rsidRPr="00CD5357" w:rsidSect="00037B53">
      <w:headerReference w:type="default" r:id="rId12"/>
      <w:footerReference w:type="even" r:id="rId13"/>
      <w:footerReference w:type="default" r:id="rId14"/>
      <w:pgSz w:w="11904" w:h="16834"/>
      <w:pgMar w:top="873" w:right="1230" w:bottom="873" w:left="123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BB95" w14:textId="77777777" w:rsidR="00016E9E" w:rsidRDefault="00016E9E">
      <w:r>
        <w:separator/>
      </w:r>
    </w:p>
  </w:endnote>
  <w:endnote w:type="continuationSeparator" w:id="0">
    <w:p w14:paraId="47AD151A" w14:textId="77777777" w:rsidR="00016E9E" w:rsidRDefault="0001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287" w14:textId="77777777" w:rsidR="002D46CD" w:rsidRDefault="002D46CD" w:rsidP="00850E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46988B" w14:textId="77777777" w:rsidR="002D46CD" w:rsidRDefault="002D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5166" w14:textId="626BB4A9" w:rsidR="00D91ABE" w:rsidRPr="00CD5357" w:rsidRDefault="004574FE" w:rsidP="007F59AE">
    <w:pPr>
      <w:pStyle w:val="Header"/>
      <w:jc w:val="center"/>
      <w:rPr>
        <w:rFonts w:ascii="Futura Std Book" w:hAnsi="Futura Std Book"/>
      </w:rPr>
    </w:pPr>
    <w:r>
      <w:tab/>
    </w:r>
    <w:r>
      <w:tab/>
    </w:r>
    <w:r w:rsidR="00CD5357" w:rsidRPr="00CD5357">
      <w:rPr>
        <w:rFonts w:ascii="Futura Std Book" w:hAnsi="Futura Std Book"/>
        <w:sz w:val="20"/>
        <w:szCs w:val="20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90A5" w14:textId="77777777" w:rsidR="00016E9E" w:rsidRDefault="00016E9E">
      <w:r>
        <w:separator/>
      </w:r>
    </w:p>
  </w:footnote>
  <w:footnote w:type="continuationSeparator" w:id="0">
    <w:p w14:paraId="3451D492" w14:textId="77777777" w:rsidR="00016E9E" w:rsidRDefault="0001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9350" w14:textId="77777777" w:rsidR="00D91ABE" w:rsidRPr="004574FE" w:rsidRDefault="004574FE" w:rsidP="004574FE">
    <w:pPr>
      <w:tabs>
        <w:tab w:val="right" w:pos="9444"/>
      </w:tabs>
      <w:rPr>
        <w:rFonts w:cs="Arial"/>
        <w:sz w:val="22"/>
        <w:szCs w:val="22"/>
      </w:rPr>
    </w:pPr>
    <w:r w:rsidRPr="004574FE">
      <w:rPr>
        <w:rFonts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3.75pt;height:79.5pt" o:bullet="t">
        <v:imagedata r:id="rId1" o:title="Picture1"/>
      </v:shape>
    </w:pict>
  </w:numPicBullet>
  <w:numPicBullet w:numPicBulletId="1">
    <w:pict>
      <v:shape id="_x0000_i1027" type="#_x0000_t75" style="width:14.25pt;height:14.25pt" o:bullet="t">
        <v:imagedata r:id="rId2" o:title="mso2"/>
      </v:shape>
    </w:pict>
  </w:numPicBullet>
  <w:abstractNum w:abstractNumId="0" w15:restartNumberingAfterBreak="0">
    <w:nsid w:val="0AC8552E"/>
    <w:multiLevelType w:val="hybridMultilevel"/>
    <w:tmpl w:val="19902576"/>
    <w:lvl w:ilvl="0" w:tplc="15DABB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45DE"/>
    <w:multiLevelType w:val="hybridMultilevel"/>
    <w:tmpl w:val="317CD462"/>
    <w:lvl w:ilvl="0" w:tplc="15DABB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727"/>
    <w:multiLevelType w:val="hybridMultilevel"/>
    <w:tmpl w:val="7E981B58"/>
    <w:lvl w:ilvl="0" w:tplc="15DABB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343B1"/>
    <w:multiLevelType w:val="hybridMultilevel"/>
    <w:tmpl w:val="4492E26A"/>
    <w:lvl w:ilvl="0" w:tplc="15DABB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32F6"/>
    <w:multiLevelType w:val="hybridMultilevel"/>
    <w:tmpl w:val="A04AC4A6"/>
    <w:lvl w:ilvl="0" w:tplc="15DABB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32F7B"/>
    <w:multiLevelType w:val="hybridMultilevel"/>
    <w:tmpl w:val="6068DE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6F8B"/>
    <w:multiLevelType w:val="hybridMultilevel"/>
    <w:tmpl w:val="CD7CAA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7" w15:restartNumberingAfterBreak="0">
    <w:nsid w:val="5C533074"/>
    <w:multiLevelType w:val="hybridMultilevel"/>
    <w:tmpl w:val="211CAB84"/>
    <w:lvl w:ilvl="0" w:tplc="15DABB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D0628B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78B2AAE6">
      <w:start w:val="6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23537BB"/>
    <w:multiLevelType w:val="hybridMultilevel"/>
    <w:tmpl w:val="63FC548A"/>
    <w:lvl w:ilvl="0" w:tplc="15DABB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16A12"/>
    <w:multiLevelType w:val="hybridMultilevel"/>
    <w:tmpl w:val="00BED668"/>
    <w:lvl w:ilvl="0" w:tplc="15DABB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752040737">
    <w:abstractNumId w:val="1"/>
  </w:num>
  <w:num w:numId="2" w16cid:durableId="1386446410">
    <w:abstractNumId w:val="0"/>
  </w:num>
  <w:num w:numId="3" w16cid:durableId="1015575472">
    <w:abstractNumId w:val="3"/>
  </w:num>
  <w:num w:numId="4" w16cid:durableId="1025860994">
    <w:abstractNumId w:val="8"/>
  </w:num>
  <w:num w:numId="5" w16cid:durableId="1039235983">
    <w:abstractNumId w:val="9"/>
  </w:num>
  <w:num w:numId="6" w16cid:durableId="1044914837">
    <w:abstractNumId w:val="7"/>
  </w:num>
  <w:num w:numId="7" w16cid:durableId="1664699586">
    <w:abstractNumId w:val="4"/>
  </w:num>
  <w:num w:numId="8" w16cid:durableId="1413551265">
    <w:abstractNumId w:val="2"/>
  </w:num>
  <w:num w:numId="9" w16cid:durableId="12945982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71635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6F"/>
    <w:rsid w:val="000119BD"/>
    <w:rsid w:val="00016E9E"/>
    <w:rsid w:val="00037B53"/>
    <w:rsid w:val="00050261"/>
    <w:rsid w:val="00073769"/>
    <w:rsid w:val="00075930"/>
    <w:rsid w:val="000D053A"/>
    <w:rsid w:val="000E2549"/>
    <w:rsid w:val="000F551C"/>
    <w:rsid w:val="00100305"/>
    <w:rsid w:val="0011489B"/>
    <w:rsid w:val="00127B2A"/>
    <w:rsid w:val="00130075"/>
    <w:rsid w:val="00141CA7"/>
    <w:rsid w:val="00154254"/>
    <w:rsid w:val="00154CF0"/>
    <w:rsid w:val="0016280B"/>
    <w:rsid w:val="00195D85"/>
    <w:rsid w:val="00231B01"/>
    <w:rsid w:val="002526F5"/>
    <w:rsid w:val="00265D09"/>
    <w:rsid w:val="00266614"/>
    <w:rsid w:val="00271BBF"/>
    <w:rsid w:val="002D2184"/>
    <w:rsid w:val="002D46CD"/>
    <w:rsid w:val="00320CB8"/>
    <w:rsid w:val="003436A7"/>
    <w:rsid w:val="00357412"/>
    <w:rsid w:val="003B5464"/>
    <w:rsid w:val="003C741B"/>
    <w:rsid w:val="00404FC6"/>
    <w:rsid w:val="00430B7B"/>
    <w:rsid w:val="00446F2D"/>
    <w:rsid w:val="004574FE"/>
    <w:rsid w:val="00506DF3"/>
    <w:rsid w:val="00536231"/>
    <w:rsid w:val="00546231"/>
    <w:rsid w:val="0054707C"/>
    <w:rsid w:val="00553BEC"/>
    <w:rsid w:val="005C1740"/>
    <w:rsid w:val="005C4E50"/>
    <w:rsid w:val="005E102B"/>
    <w:rsid w:val="005E5DFC"/>
    <w:rsid w:val="005F35DD"/>
    <w:rsid w:val="006026CC"/>
    <w:rsid w:val="00610C83"/>
    <w:rsid w:val="0063174C"/>
    <w:rsid w:val="006A002A"/>
    <w:rsid w:val="006C66C6"/>
    <w:rsid w:val="00714611"/>
    <w:rsid w:val="007160A0"/>
    <w:rsid w:val="00793A76"/>
    <w:rsid w:val="007C52AD"/>
    <w:rsid w:val="007F59AE"/>
    <w:rsid w:val="00850E23"/>
    <w:rsid w:val="008657A3"/>
    <w:rsid w:val="008A6DE0"/>
    <w:rsid w:val="008C137C"/>
    <w:rsid w:val="0090290C"/>
    <w:rsid w:val="0095295B"/>
    <w:rsid w:val="00960A52"/>
    <w:rsid w:val="00965F18"/>
    <w:rsid w:val="009A11BF"/>
    <w:rsid w:val="00A206B6"/>
    <w:rsid w:val="00A20CAD"/>
    <w:rsid w:val="00A536EC"/>
    <w:rsid w:val="00A54D04"/>
    <w:rsid w:val="00A6222D"/>
    <w:rsid w:val="00A7367A"/>
    <w:rsid w:val="00A9399E"/>
    <w:rsid w:val="00A96064"/>
    <w:rsid w:val="00AA10D0"/>
    <w:rsid w:val="00AB0C93"/>
    <w:rsid w:val="00AF076F"/>
    <w:rsid w:val="00B47A79"/>
    <w:rsid w:val="00B65989"/>
    <w:rsid w:val="00BD626C"/>
    <w:rsid w:val="00BE3355"/>
    <w:rsid w:val="00C4502E"/>
    <w:rsid w:val="00C70DCB"/>
    <w:rsid w:val="00C75376"/>
    <w:rsid w:val="00C852B6"/>
    <w:rsid w:val="00C96A02"/>
    <w:rsid w:val="00CC6EE9"/>
    <w:rsid w:val="00CD5357"/>
    <w:rsid w:val="00CF6962"/>
    <w:rsid w:val="00D14527"/>
    <w:rsid w:val="00D47EE5"/>
    <w:rsid w:val="00D56D1D"/>
    <w:rsid w:val="00D86DF1"/>
    <w:rsid w:val="00D91ABE"/>
    <w:rsid w:val="00E30E6A"/>
    <w:rsid w:val="00E52A3B"/>
    <w:rsid w:val="00E90132"/>
    <w:rsid w:val="00E90432"/>
    <w:rsid w:val="00EA7E64"/>
    <w:rsid w:val="00EB0D24"/>
    <w:rsid w:val="00EC4E90"/>
    <w:rsid w:val="00EE67D5"/>
    <w:rsid w:val="00EF2A61"/>
    <w:rsid w:val="00F16BDB"/>
    <w:rsid w:val="00F543EA"/>
    <w:rsid w:val="00F75B87"/>
    <w:rsid w:val="00FA2B81"/>
    <w:rsid w:val="00FA36C6"/>
    <w:rsid w:val="00FA3FAA"/>
    <w:rsid w:val="00FA5D88"/>
    <w:rsid w:val="00FB0111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55F412F2"/>
  <w15:chartTrackingRefBased/>
  <w15:docId w15:val="{F8B6FE60-5DED-455F-88E5-20476B6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958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61D3"/>
    <w:rPr>
      <w:rFonts w:ascii="Arial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6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1D3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161D3"/>
    <w:pPr>
      <w:ind w:left="720"/>
    </w:pPr>
  </w:style>
  <w:style w:type="paragraph" w:styleId="DocumentMap">
    <w:name w:val="Document Map"/>
    <w:basedOn w:val="Normal"/>
    <w:semiHidden/>
    <w:rsid w:val="005470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2D46CD"/>
  </w:style>
  <w:style w:type="paragraph" w:styleId="BalloonText">
    <w:name w:val="Balloon Text"/>
    <w:basedOn w:val="Normal"/>
    <w:semiHidden/>
    <w:rsid w:val="00BD62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2549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ed867-e7d1-4955-87f0-e8b6c043dcf2" xsi:nil="true"/>
    <lcf76f155ced4ddcb4097134ff3c332f xmlns="bfe86694-832c-4a13-b3a5-35f6dd05bb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660B5F29AB249AE2A0F55394B8C5F" ma:contentTypeVersion="17" ma:contentTypeDescription="Create a new document." ma:contentTypeScope="" ma:versionID="5e44638eb8a9536481ec1b00fa974f5f">
  <xsd:schema xmlns:xsd="http://www.w3.org/2001/XMLSchema" xmlns:xs="http://www.w3.org/2001/XMLSchema" xmlns:p="http://schemas.microsoft.com/office/2006/metadata/properties" xmlns:ns2="b48ed867-e7d1-4955-87f0-e8b6c043dcf2" xmlns:ns3="bfe86694-832c-4a13-b3a5-35f6dd05bb0a" targetNamespace="http://schemas.microsoft.com/office/2006/metadata/properties" ma:root="true" ma:fieldsID="fe6593f3c09bf7ed546b5abeb1f03b44" ns2:_="" ns3:_="">
    <xsd:import namespace="b48ed867-e7d1-4955-87f0-e8b6c043dcf2"/>
    <xsd:import namespace="bfe86694-832c-4a13-b3a5-35f6dd05bb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d867-e7d1-4955-87f0-e8b6c043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7cdea-8fb8-4fc6-aa35-e6a3b55c7023}" ma:internalName="TaxCatchAll" ma:showField="CatchAllData" ma:web="b48ed867-e7d1-4955-87f0-e8b6c043d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6694-832c-4a13-b3a5-35f6dd05b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1C0B1-1512-43D3-AAE6-41B2CCFD5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74FB1-CE12-43DF-9F4F-7E15B814E2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9F1FEC-30FD-49DA-A147-79C3EF1ED8D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48ed867-e7d1-4955-87f0-e8b6c043dcf2"/>
    <ds:schemaRef ds:uri="bfe86694-832c-4a13-b3a5-35f6dd05bb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8B9186-B065-4FD5-9433-CFE7C0EDC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d867-e7d1-4955-87f0-e8b6c043dcf2"/>
    <ds:schemaRef ds:uri="bfe86694-832c-4a13-b3a5-35f6dd05b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1567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30A</vt:lpstr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30A</dc:title>
  <dc:subject/>
  <dc:creator>Jane Creasy User</dc:creator>
  <cp:keywords/>
  <cp:lastModifiedBy>Ingram, Sally (NCL) Staff</cp:lastModifiedBy>
  <cp:revision>5</cp:revision>
  <cp:lastPrinted>2008-03-26T12:52:00Z</cp:lastPrinted>
  <dcterms:created xsi:type="dcterms:W3CDTF">2024-01-31T11:05:00Z</dcterms:created>
  <dcterms:modified xsi:type="dcterms:W3CDTF">2024-02-02T11:40:00Z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Human Resources</vt:lpwstr>
  </property>
  <property fmtid="{D5CDD505-2E9C-101B-9397-08002B2CF9AE}" pid="3" name="Order">
    <vt:lpwstr>19400.0000000000</vt:lpwstr>
  </property>
  <property fmtid="{D5CDD505-2E9C-101B-9397-08002B2CF9AE}" pid="4" name="display_urn:schemas-microsoft-com:office:office#Editor">
    <vt:lpwstr>Harris, Katie (Trust Office)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Author">
    <vt:lpwstr>Harris, Katie (Trust Office)</vt:lpwstr>
  </property>
  <property fmtid="{D5CDD505-2E9C-101B-9397-08002B2CF9AE}" pid="11" name="ContentTypeId">
    <vt:lpwstr>0x0101001D6660B5F29AB249AE2A0F55394B8C5F</vt:lpwstr>
  </property>
  <property fmtid="{D5CDD505-2E9C-101B-9397-08002B2CF9AE}" pid="12" name="_dlc_DocId">
    <vt:lpwstr>ZA25726M4FSV-148-194</vt:lpwstr>
  </property>
  <property fmtid="{D5CDD505-2E9C-101B-9397-08002B2CF9AE}" pid="13" name="_dlc_DocIdItemGuid">
    <vt:lpwstr>1a20eb49-b326-4b54-93a6-ffa006b79842</vt:lpwstr>
  </property>
  <property fmtid="{D5CDD505-2E9C-101B-9397-08002B2CF9AE}" pid="14" name="_dlc_DocIdUrl">
    <vt:lpwstr>https://portal.gdst.net/gdst/oracle/hr/_layouts/DocIdRedir.aspx?ID=ZA25726M4FSV-148-194, ZA25726M4FSV-148-194</vt:lpwstr>
  </property>
  <property fmtid="{D5CDD505-2E9C-101B-9397-08002B2CF9AE}" pid="15" name="MediaServiceImageTags">
    <vt:lpwstr/>
  </property>
</Properties>
</file>