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center"/>
        <w:rPr/>
      </w:pPr>
      <w:r w:rsidDel="00000000" w:rsidR="00000000" w:rsidRPr="00000000">
        <w:rPr>
          <w:sz w:val="28"/>
          <w:szCs w:val="28"/>
        </w:rPr>
        <w:drawing>
          <wp:inline distB="114300" distT="114300" distL="114300" distR="114300">
            <wp:extent cx="2271713" cy="6528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71713" cy="6528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rFonts w:ascii="Calibri" w:cs="Calibri" w:eastAsia="Calibri" w:hAnsi="Calibri"/>
          <w:b w:val="1"/>
          <w:sz w:val="26"/>
          <w:szCs w:val="26"/>
        </w:rPr>
      </w:pPr>
      <w:r w:rsidDel="00000000" w:rsidR="00000000" w:rsidRPr="00000000">
        <w:rPr>
          <w:rFonts w:ascii="Calibri" w:cs="Calibri" w:eastAsia="Calibri" w:hAnsi="Calibri"/>
          <w:b w:val="1"/>
          <w:sz w:val="28"/>
          <w:szCs w:val="28"/>
          <w:rtl w:val="0"/>
        </w:rPr>
        <w:t xml:space="preserve">Person Specification - </w:t>
      </w:r>
      <w:r w:rsidDel="00000000" w:rsidR="00000000" w:rsidRPr="00000000">
        <w:rPr>
          <w:rFonts w:ascii="Calibri" w:cs="Calibri" w:eastAsia="Calibri" w:hAnsi="Calibri"/>
          <w:b w:val="1"/>
          <w:sz w:val="26"/>
          <w:szCs w:val="26"/>
          <w:rtl w:val="0"/>
        </w:rPr>
        <w:t xml:space="preserve">Pastoral Manager</w:t>
      </w:r>
    </w:p>
    <w:p w:rsidR="00000000" w:rsidDel="00000000" w:rsidP="00000000" w:rsidRDefault="00000000" w:rsidRPr="00000000" w14:paraId="00000003">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pageBreakBefore w:val="0"/>
        <w:ind w:left="0" w:right="-40.8661417322827" w:firstLine="0"/>
        <w:jc w:val="both"/>
        <w:rPr>
          <w:rFonts w:ascii="Calibri" w:cs="Calibri" w:eastAsia="Calibri" w:hAnsi="Calibri"/>
        </w:rPr>
      </w:pPr>
      <w:r w:rsidDel="00000000" w:rsidR="00000000" w:rsidRPr="00000000">
        <w:rPr>
          <w:rFonts w:ascii="Calibri" w:cs="Calibri" w:eastAsia="Calibri" w:hAnsi="Calibri"/>
          <w:rtl w:val="0"/>
        </w:rPr>
        <w:t xml:space="preserve">The Pastoral Manager will assist the Head of Year in all matters of pastoral work, including behaviour, attendance and welfare work across a designated year group. The role is designed to support students to reach their potential and support teachers to deliver good quality lessons. The role includes being "on call" during lessons and a visible presence throughout much of the day. The position involves working regularly with parents and other external agencies to support school expectations of pastoral care.</w:t>
      </w:r>
    </w:p>
    <w:p w:rsidR="00000000" w:rsidDel="00000000" w:rsidP="00000000" w:rsidRDefault="00000000" w:rsidRPr="00000000" w14:paraId="00000005">
      <w:pPr>
        <w:pageBreakBefore w:val="0"/>
        <w:ind w:left="0" w:right="-40.8661417322827" w:firstLine="0"/>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ind w:right="840"/>
        <w:rPr>
          <w:rFonts w:ascii="Calibri" w:cs="Calibri" w:eastAsia="Calibri" w:hAnsi="Calibri"/>
        </w:rPr>
      </w:pPr>
      <w:r w:rsidDel="00000000" w:rsidR="00000000" w:rsidRPr="00000000">
        <w:rPr>
          <w:rFonts w:ascii="Calibri" w:cs="Calibri" w:eastAsia="Calibri" w:hAnsi="Calibri"/>
          <w:rtl w:val="0"/>
        </w:rPr>
        <w:t xml:space="preserve">Further requirements of the position are detailed below:</w:t>
      </w:r>
    </w:p>
    <w:p w:rsidR="00000000" w:rsidDel="00000000" w:rsidP="00000000" w:rsidRDefault="00000000" w:rsidRPr="00000000" w14:paraId="00000007">
      <w:pPr>
        <w:pageBreakBefore w:val="0"/>
        <w:ind w:left="540" w:right="840" w:firstLine="0"/>
        <w:jc w:val="center"/>
        <w:rPr>
          <w:b w:val="1"/>
          <w:sz w:val="24"/>
          <w:szCs w:val="24"/>
        </w:rPr>
      </w:pPr>
      <w:r w:rsidDel="00000000" w:rsidR="00000000" w:rsidRPr="00000000">
        <w:rPr>
          <w:rtl w:val="0"/>
        </w:rPr>
      </w:r>
    </w:p>
    <w:tbl>
      <w:tblPr>
        <w:tblStyle w:val="Table1"/>
        <w:tblW w:w="10080.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15"/>
        <w:gridCol w:w="1125"/>
        <w:gridCol w:w="1140"/>
        <w:tblGridChange w:id="0">
          <w:tblGrid>
            <w:gridCol w:w="7815"/>
            <w:gridCol w:w="1125"/>
            <w:gridCol w:w="1140"/>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shd w:fill="f1c232" w:val="clear"/>
            <w:tcMar>
              <w:top w:w="100.0" w:type="dxa"/>
              <w:left w:w="100.0" w:type="dxa"/>
              <w:bottom w:w="100.0" w:type="dxa"/>
              <w:right w:w="100.0" w:type="dxa"/>
            </w:tcMar>
            <w:vAlign w:val="bottom"/>
          </w:tcPr>
          <w:p w:rsidR="00000000" w:rsidDel="00000000" w:rsidP="00000000" w:rsidRDefault="00000000" w:rsidRPr="00000000" w14:paraId="00000008">
            <w:pPr>
              <w:pageBreakBefore w:val="0"/>
              <w:ind w:left="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Training and Qualifications</w:t>
            </w:r>
          </w:p>
        </w:tc>
        <w:tc>
          <w:tcPr>
            <w:tcBorders>
              <w:top w:color="000000" w:space="0" w:sz="8" w:val="single"/>
              <w:left w:color="000000" w:space="0" w:sz="8" w:val="single"/>
              <w:bottom w:color="000000" w:space="0" w:sz="8" w:val="single"/>
              <w:right w:color="000000" w:space="0" w:sz="8" w:val="single"/>
            </w:tcBorders>
            <w:shd w:fill="f1c232" w:val="clear"/>
            <w:tcMar>
              <w:top w:w="100.0" w:type="dxa"/>
              <w:left w:w="100.0" w:type="dxa"/>
              <w:bottom w:w="100.0" w:type="dxa"/>
              <w:right w:w="100.0" w:type="dxa"/>
            </w:tcMar>
            <w:vAlign w:val="bottom"/>
          </w:tcPr>
          <w:p w:rsidR="00000000" w:rsidDel="00000000" w:rsidP="00000000" w:rsidRDefault="00000000" w:rsidRPr="00000000" w14:paraId="00000009">
            <w:pPr>
              <w:pageBreakBefore w:val="0"/>
              <w:ind w:left="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Essential</w:t>
            </w:r>
          </w:p>
        </w:tc>
        <w:tc>
          <w:tcPr>
            <w:tcBorders>
              <w:top w:color="000000" w:space="0" w:sz="8" w:val="single"/>
              <w:left w:color="000000" w:space="0" w:sz="8" w:val="single"/>
              <w:bottom w:color="000000" w:space="0" w:sz="8" w:val="single"/>
              <w:right w:color="000000" w:space="0" w:sz="8" w:val="single"/>
            </w:tcBorders>
            <w:shd w:fill="f1c232" w:val="clear"/>
            <w:tcMar>
              <w:top w:w="100.0" w:type="dxa"/>
              <w:left w:w="100.0" w:type="dxa"/>
              <w:bottom w:w="100.0" w:type="dxa"/>
              <w:right w:w="100.0" w:type="dxa"/>
            </w:tcMar>
            <w:vAlign w:val="bottom"/>
          </w:tcPr>
          <w:p w:rsidR="00000000" w:rsidDel="00000000" w:rsidP="00000000" w:rsidRDefault="00000000" w:rsidRPr="00000000" w14:paraId="0000000A">
            <w:pPr>
              <w:pageBreakBefore w:val="0"/>
              <w:ind w:left="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Desirable</w:t>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B">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At least 5 x GCSE (A*-C) including Maths and English, or equivalent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C">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D">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E">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Educated to degree level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0F">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0">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1">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Relevant Pastoral training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2">
            <w:pPr>
              <w:pageBreakBefore w:val="0"/>
              <w:ind w:left="60" w:firstLine="0"/>
              <w:jc w:val="cente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3">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4">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First Aid at Work certificate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5">
            <w:pPr>
              <w:pageBreakBefore w:val="0"/>
              <w:ind w:left="60" w:firstLine="0"/>
              <w:jc w:val="cente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6">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7">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Willingness to participate in further training and development opportunities offered by the school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8">
            <w:pPr>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9">
            <w:pPr>
              <w:pageBreakBefore w:val="0"/>
              <w:ind w:left="60" w:firstLine="0"/>
              <w:jc w:val="center"/>
              <w:rPr>
                <w:rFonts w:ascii="Calibri" w:cs="Calibri" w:eastAsia="Calibri" w:hAnsi="Calibri"/>
              </w:rPr>
            </w:pP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f1c232" w:val="clear"/>
            <w:tcMar>
              <w:top w:w="100.0" w:type="dxa"/>
              <w:left w:w="100.0" w:type="dxa"/>
              <w:bottom w:w="100.0" w:type="dxa"/>
              <w:right w:w="100.0" w:type="dxa"/>
            </w:tcMar>
            <w:vAlign w:val="bottom"/>
          </w:tcPr>
          <w:p w:rsidR="00000000" w:rsidDel="00000000" w:rsidP="00000000" w:rsidRDefault="00000000" w:rsidRPr="00000000" w14:paraId="0000001A">
            <w:pPr>
              <w:pageBreakBefore w:val="0"/>
              <w:ind w:left="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Professional Experience, Knowledge and Understanding</w:t>
            </w:r>
          </w:p>
        </w:tc>
        <w:tc>
          <w:tcPr>
            <w:tcBorders>
              <w:top w:color="000000" w:space="0" w:sz="8" w:val="single"/>
              <w:left w:color="000000" w:space="0" w:sz="8" w:val="single"/>
              <w:bottom w:color="000000" w:space="0" w:sz="8" w:val="single"/>
              <w:right w:color="000000" w:space="0" w:sz="8" w:val="single"/>
            </w:tcBorders>
            <w:shd w:fill="f1c232" w:val="clear"/>
            <w:tcMar>
              <w:top w:w="100.0" w:type="dxa"/>
              <w:left w:w="100.0" w:type="dxa"/>
              <w:bottom w:w="100.0" w:type="dxa"/>
              <w:right w:w="100.0" w:type="dxa"/>
            </w:tcMar>
            <w:vAlign w:val="bottom"/>
          </w:tcPr>
          <w:p w:rsidR="00000000" w:rsidDel="00000000" w:rsidP="00000000" w:rsidRDefault="00000000" w:rsidRPr="00000000" w14:paraId="0000001B">
            <w:pPr>
              <w:pageBreakBefore w:val="0"/>
              <w:ind w:left="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Essential</w:t>
            </w:r>
          </w:p>
        </w:tc>
        <w:tc>
          <w:tcPr>
            <w:tcBorders>
              <w:top w:color="000000" w:space="0" w:sz="8" w:val="single"/>
              <w:left w:color="000000" w:space="0" w:sz="8" w:val="single"/>
              <w:bottom w:color="000000" w:space="0" w:sz="8" w:val="single"/>
              <w:right w:color="000000" w:space="0" w:sz="8" w:val="single"/>
            </w:tcBorders>
            <w:shd w:fill="f1c232" w:val="clear"/>
            <w:tcMar>
              <w:top w:w="100.0" w:type="dxa"/>
              <w:left w:w="100.0" w:type="dxa"/>
              <w:bottom w:w="100.0" w:type="dxa"/>
              <w:right w:w="100.0" w:type="dxa"/>
            </w:tcMar>
            <w:vAlign w:val="bottom"/>
          </w:tcPr>
          <w:p w:rsidR="00000000" w:rsidDel="00000000" w:rsidP="00000000" w:rsidRDefault="00000000" w:rsidRPr="00000000" w14:paraId="0000001C">
            <w:pPr>
              <w:pageBreakBefore w:val="0"/>
              <w:ind w:left="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Desirable</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D">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Experience of working as a Pastoral Manager, or similar, in an educational environment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E">
            <w:pPr>
              <w:pageBreakBefore w:val="0"/>
              <w:ind w:left="60" w:firstLine="0"/>
              <w:jc w:val="cente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1F">
            <w:pPr>
              <w:ind w:left="60" w:firstLine="0"/>
              <w:jc w:val="cente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0">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Good knowledge of the expected high standards of the school with regards to behaviour, attendance and welfare.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1">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2">
            <w:pPr>
              <w:ind w:left="60" w:firstLine="0"/>
              <w:jc w:val="center"/>
              <w:rPr>
                <w:rFonts w:ascii="Calibri" w:cs="Calibri" w:eastAsia="Calibri" w:hAnsi="Calibri"/>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3">
            <w:pPr>
              <w:ind w:left="0" w:firstLine="0"/>
              <w:rPr>
                <w:rFonts w:ascii="Calibri" w:cs="Calibri" w:eastAsia="Calibri" w:hAnsi="Calibri"/>
              </w:rPr>
            </w:pPr>
            <w:r w:rsidDel="00000000" w:rsidR="00000000" w:rsidRPr="00000000">
              <w:rPr>
                <w:rFonts w:ascii="Calibri" w:cs="Calibri" w:eastAsia="Calibri" w:hAnsi="Calibri"/>
                <w:rtl w:val="0"/>
              </w:rPr>
              <w:t xml:space="preserve">Experience of  building and maintaining  effective relationships with children and their parents/ carers.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4">
            <w:pPr>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5">
            <w:pPr>
              <w:ind w:left="6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26">
            <w:pPr>
              <w:ind w:left="60" w:firstLine="0"/>
              <w:jc w:val="center"/>
              <w:rPr>
                <w:rFonts w:ascii="Calibri" w:cs="Calibri" w:eastAsia="Calibri" w:hAnsi="Calibri"/>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7">
            <w:pPr>
              <w:ind w:left="60" w:firstLine="0"/>
              <w:rPr>
                <w:rFonts w:ascii="Calibri" w:cs="Calibri" w:eastAsia="Calibri" w:hAnsi="Calibri"/>
              </w:rPr>
            </w:pPr>
            <w:r w:rsidDel="00000000" w:rsidR="00000000" w:rsidRPr="00000000">
              <w:rPr>
                <w:rFonts w:ascii="Calibri" w:cs="Calibri" w:eastAsia="Calibri" w:hAnsi="Calibri"/>
                <w:rtl w:val="0"/>
              </w:rPr>
              <w:t xml:space="preserve">Understanding of a school's role in the local community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8">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9">
            <w:pPr>
              <w:pageBreakBefore w:val="0"/>
              <w:ind w:left="0" w:firstLine="0"/>
              <w:jc w:val="center"/>
              <w:rPr>
                <w:rFonts w:ascii="Calibri" w:cs="Calibri" w:eastAsia="Calibri" w:hAnsi="Calibri"/>
              </w:rPr>
            </w:pP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A">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An ability to be "warm/strict" i.e to maintain high expectations whilst remaining approachable and compassionate.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B">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C">
            <w:pPr>
              <w:pageBreakBefore w:val="0"/>
              <w:ind w:left="60" w:firstLine="0"/>
              <w:jc w:val="left"/>
              <w:rPr>
                <w:rFonts w:ascii="Calibri" w:cs="Calibri" w:eastAsia="Calibri" w:hAnsi="Calibri"/>
              </w:rPr>
            </w:pP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D">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Ability to consult and work with external agencies to reach the best outcome for children and young people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E">
            <w:pPr>
              <w:ind w:left="60" w:firstLine="0"/>
              <w:jc w:val="cente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F">
            <w:pPr>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0">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 Experience of implementing and encouraging good attendance throughout the school.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1">
            <w:pPr>
              <w:pageBreakBefore w:val="0"/>
              <w:ind w:left="60" w:firstLine="0"/>
              <w:jc w:val="cente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2">
            <w:pPr>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3">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Demonstrable evidence of developing and implementing strategies to help children and their families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4">
            <w:pPr>
              <w:pageBreakBefore w:val="0"/>
              <w:ind w:left="60" w:firstLine="0"/>
              <w:jc w:val="center"/>
              <w:rPr>
                <w:rFonts w:ascii="Calibri" w:cs="Calibri" w:eastAsia="Calibri" w:hAnsi="Calibri"/>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5">
            <w:pPr>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6">
            <w:pPr>
              <w:pageBreakBefore w:val="0"/>
              <w:ind w:left="60" w:firstLine="0"/>
              <w:jc w:val="left"/>
              <w:rPr>
                <w:rFonts w:ascii="Calibri" w:cs="Calibri" w:eastAsia="Calibri" w:hAnsi="Calibri"/>
              </w:rPr>
            </w:pPr>
            <w:r w:rsidDel="00000000" w:rsidR="00000000" w:rsidRPr="00000000">
              <w:rPr>
                <w:rFonts w:ascii="Calibri" w:cs="Calibri" w:eastAsia="Calibri" w:hAnsi="Calibri"/>
                <w:rtl w:val="0"/>
              </w:rPr>
              <w:t xml:space="preserve">Experience of handling large amounts of sensitive data and upholding the principles of confidentiality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7">
            <w:pPr>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8">
            <w:pPr>
              <w:pageBreakBefore w:val="0"/>
              <w:ind w:left="60" w:firstLine="0"/>
              <w:jc w:val="center"/>
              <w:rPr>
                <w:rFonts w:ascii="Calibri" w:cs="Calibri" w:eastAsia="Calibri" w:hAnsi="Calibri"/>
              </w:rPr>
            </w:pP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f1c232" w:val="clear"/>
            <w:tcMar>
              <w:top w:w="100.0" w:type="dxa"/>
              <w:left w:w="100.0" w:type="dxa"/>
              <w:bottom w:w="100.0" w:type="dxa"/>
              <w:right w:w="100.0" w:type="dxa"/>
            </w:tcMar>
            <w:vAlign w:val="bottom"/>
          </w:tcPr>
          <w:p w:rsidR="00000000" w:rsidDel="00000000" w:rsidP="00000000" w:rsidRDefault="00000000" w:rsidRPr="00000000" w14:paraId="00000039">
            <w:pPr>
              <w:pageBreakBefore w:val="0"/>
              <w:ind w:left="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Personal Skills and Abilities </w:t>
            </w:r>
          </w:p>
        </w:tc>
        <w:tc>
          <w:tcPr>
            <w:tcBorders>
              <w:top w:color="000000" w:space="0" w:sz="8" w:val="single"/>
              <w:left w:color="000000" w:space="0" w:sz="8" w:val="single"/>
              <w:bottom w:color="000000" w:space="0" w:sz="8" w:val="single"/>
              <w:right w:color="000000" w:space="0" w:sz="8" w:val="single"/>
            </w:tcBorders>
            <w:shd w:fill="f1c232" w:val="clear"/>
            <w:tcMar>
              <w:top w:w="100.0" w:type="dxa"/>
              <w:left w:w="100.0" w:type="dxa"/>
              <w:bottom w:w="100.0" w:type="dxa"/>
              <w:right w:w="100.0" w:type="dxa"/>
            </w:tcMar>
            <w:vAlign w:val="bottom"/>
          </w:tcPr>
          <w:p w:rsidR="00000000" w:rsidDel="00000000" w:rsidP="00000000" w:rsidRDefault="00000000" w:rsidRPr="00000000" w14:paraId="0000003A">
            <w:pPr>
              <w:pageBreakBefore w:val="0"/>
              <w:ind w:left="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Essential</w:t>
            </w:r>
          </w:p>
        </w:tc>
        <w:tc>
          <w:tcPr>
            <w:tcBorders>
              <w:top w:color="000000" w:space="0" w:sz="8" w:val="single"/>
              <w:left w:color="000000" w:space="0" w:sz="8" w:val="single"/>
              <w:bottom w:color="000000" w:space="0" w:sz="8" w:val="single"/>
              <w:right w:color="000000" w:space="0" w:sz="8" w:val="single"/>
            </w:tcBorders>
            <w:shd w:fill="f1c232" w:val="clear"/>
            <w:tcMar>
              <w:top w:w="100.0" w:type="dxa"/>
              <w:left w:w="100.0" w:type="dxa"/>
              <w:bottom w:w="100.0" w:type="dxa"/>
              <w:right w:w="100.0" w:type="dxa"/>
            </w:tcMar>
            <w:vAlign w:val="bottom"/>
          </w:tcPr>
          <w:p w:rsidR="00000000" w:rsidDel="00000000" w:rsidP="00000000" w:rsidRDefault="00000000" w:rsidRPr="00000000" w14:paraId="0000003B">
            <w:pPr>
              <w:pageBreakBefore w:val="0"/>
              <w:ind w:left="6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Desirable</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C">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Personal proficiency in ICT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D">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E">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F">
            <w:pPr>
              <w:ind w:left="60" w:firstLine="0"/>
              <w:rPr>
                <w:rFonts w:ascii="Calibri" w:cs="Calibri" w:eastAsia="Calibri" w:hAnsi="Calibri"/>
              </w:rPr>
            </w:pPr>
            <w:r w:rsidDel="00000000" w:rsidR="00000000" w:rsidRPr="00000000">
              <w:rPr>
                <w:rFonts w:ascii="Calibri" w:cs="Calibri" w:eastAsia="Calibri" w:hAnsi="Calibri"/>
                <w:rtl w:val="0"/>
              </w:rPr>
              <w:t xml:space="preserve">Significant organisational and administrative Skills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0">
            <w:pPr>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1">
            <w:pPr>
              <w:pageBreakBefore w:val="0"/>
              <w:ind w:left="60" w:firstLine="0"/>
              <w:rPr>
                <w:rFonts w:ascii="Calibri" w:cs="Calibri" w:eastAsia="Calibri" w:hAnsi="Calibri"/>
              </w:rPr>
            </w:pP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2">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Excellent verbal and written communication Skills, including telephone manner, tact, diplomacy and confidentiality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3">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4">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5">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Motivated and committed to high standard of working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6">
            <w:pPr>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7">
            <w:pPr>
              <w:pageBreakBefore w:val="0"/>
              <w:ind w:left="60" w:firstLine="0"/>
              <w:rPr>
                <w:rFonts w:ascii="Calibri" w:cs="Calibri" w:eastAsia="Calibri" w:hAnsi="Calibri"/>
              </w:rPr>
            </w:pP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8">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Interpersonal Skills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9">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A">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B">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Stamina and Resilience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C">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D">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E">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Professional approach to working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4F">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0">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1">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A commitment to working in a flexible and collaborative manner with all members of the school community.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2">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3">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4">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Committed to the ethos of the school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5">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6">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7">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Commitment to equality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58">
            <w:pPr>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9">
            <w:pPr>
              <w:pageBreakBefore w:val="0"/>
              <w:ind w:left="60" w:firstLine="0"/>
              <w:rPr>
                <w:rFonts w:ascii="Calibri" w:cs="Calibri" w:eastAsia="Calibri" w:hAnsi="Calibri"/>
              </w:rPr>
            </w:pPr>
            <w:r w:rsidDel="00000000" w:rsidR="00000000" w:rsidRPr="00000000">
              <w:rPr>
                <w:rtl w:val="0"/>
              </w:rPr>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A">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Personal impact and presence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B">
            <w:pPr>
              <w:pageBreakBefore w:val="0"/>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C">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D">
            <w:pPr>
              <w:pageBreakBefore w:val="0"/>
              <w:ind w:left="60" w:firstLine="0"/>
              <w:rPr>
                <w:rFonts w:ascii="Calibri" w:cs="Calibri" w:eastAsia="Calibri" w:hAnsi="Calibri"/>
              </w:rPr>
            </w:pPr>
            <w:r w:rsidDel="00000000" w:rsidR="00000000" w:rsidRPr="00000000">
              <w:rPr>
                <w:rFonts w:ascii="Calibri" w:cs="Calibri" w:eastAsia="Calibri" w:hAnsi="Calibri"/>
                <w:rtl w:val="0"/>
              </w:rPr>
              <w:t xml:space="preserve">Excellent attendance and punctuality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E">
            <w:pPr>
              <w:ind w:left="60" w:firstLine="0"/>
              <w:jc w:val="center"/>
              <w:rPr>
                <w:rFonts w:ascii="Calibri" w:cs="Calibri" w:eastAsia="Calibri" w:hAnsi="Calibri"/>
              </w:rPr>
            </w:pPr>
            <w:r w:rsidDel="00000000" w:rsidR="00000000" w:rsidRPr="00000000">
              <w:rPr>
                <w:rFonts w:ascii="Calibri" w:cs="Calibri" w:eastAsia="Calibri" w:hAnsi="Calibri"/>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5F">
            <w:pPr>
              <w:pageBreakBefore w:val="0"/>
              <w:ind w:left="6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60">
      <w:pPr>
        <w:pageBreakBefore w:val="0"/>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61">
      <w:pPr>
        <w:pageBreakBefore w:val="0"/>
        <w:ind w:left="540" w:right="8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2">
      <w:pPr>
        <w:pageBreakBefore w:val="0"/>
        <w:ind w:left="0" w:firstLine="0"/>
        <w:jc w:val="left"/>
        <w:rPr>
          <w:rFonts w:ascii="Calibri" w:cs="Calibri" w:eastAsia="Calibri" w:hAnsi="Calibri"/>
          <w:b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