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E27F3" w:rsidRDefault="009E27F3">
      <w:pPr>
        <w:rPr>
          <w:rFonts w:ascii="Arial" w:eastAsia="Arial" w:hAnsi="Arial" w:cs="Arial"/>
          <w:b/>
          <w:sz w:val="28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</w:rPr>
        <w:t xml:space="preserve">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E3FBBBE" wp14:editId="0E10C5FA">
            <wp:extent cx="3524250" cy="638175"/>
            <wp:effectExtent l="0" t="0" r="0" b="9525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1.pn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A2D71" w:rsidRDefault="00740A80">
      <w:r>
        <w:rPr>
          <w:rFonts w:ascii="Arial" w:eastAsia="Arial" w:hAnsi="Arial" w:cs="Arial"/>
          <w:b/>
          <w:sz w:val="22"/>
        </w:rPr>
        <w:t xml:space="preserve">Person Specification:  Special Support Teaching Assistant </w:t>
      </w:r>
    </w:p>
    <w:tbl>
      <w:tblPr>
        <w:tblStyle w:val="a"/>
        <w:tblW w:w="15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5865"/>
        <w:gridCol w:w="5656"/>
        <w:gridCol w:w="2279"/>
      </w:tblGrid>
      <w:tr w:rsidR="00EA2D71" w:rsidTr="00B52F43">
        <w:tc>
          <w:tcPr>
            <w:tcW w:w="1770" w:type="dxa"/>
          </w:tcPr>
          <w:p w:rsidR="00EA2D71" w:rsidRDefault="00EA2D71">
            <w:pPr>
              <w:jc w:val="center"/>
            </w:pPr>
          </w:p>
          <w:p w:rsidR="00EA2D71" w:rsidRDefault="00740A80" w:rsidP="009E27F3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Key Criteria</w:t>
            </w:r>
          </w:p>
        </w:tc>
        <w:tc>
          <w:tcPr>
            <w:tcW w:w="5865" w:type="dxa"/>
          </w:tcPr>
          <w:p w:rsidR="00EA2D71" w:rsidRDefault="00EA2D71">
            <w:pPr>
              <w:jc w:val="center"/>
            </w:pPr>
          </w:p>
          <w:p w:rsidR="00EA2D71" w:rsidRDefault="00740A8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Essential</w:t>
            </w:r>
          </w:p>
        </w:tc>
        <w:tc>
          <w:tcPr>
            <w:tcW w:w="5656" w:type="dxa"/>
          </w:tcPr>
          <w:p w:rsidR="00EA2D71" w:rsidRDefault="00EA2D71">
            <w:pPr>
              <w:jc w:val="center"/>
            </w:pPr>
          </w:p>
          <w:p w:rsidR="00EA2D71" w:rsidRDefault="00740A8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Desirable</w:t>
            </w:r>
          </w:p>
        </w:tc>
        <w:tc>
          <w:tcPr>
            <w:tcW w:w="2279" w:type="dxa"/>
          </w:tcPr>
          <w:p w:rsidR="00EA2D71" w:rsidRDefault="00EA2D71">
            <w:pPr>
              <w:jc w:val="center"/>
            </w:pPr>
          </w:p>
          <w:p w:rsidR="00EA2D71" w:rsidRDefault="00740A8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Evidence</w:t>
            </w:r>
          </w:p>
        </w:tc>
      </w:tr>
      <w:tr w:rsidR="00EA2D71" w:rsidTr="00B52F43">
        <w:tc>
          <w:tcPr>
            <w:tcW w:w="1770" w:type="dxa"/>
          </w:tcPr>
          <w:p w:rsidR="00EA2D71" w:rsidRDefault="00EA2D71"/>
          <w:p w:rsidR="00EA2D71" w:rsidRDefault="00740A80">
            <w:r>
              <w:rPr>
                <w:rFonts w:ascii="Arial" w:eastAsia="Arial" w:hAnsi="Arial" w:cs="Arial"/>
                <w:sz w:val="20"/>
              </w:rPr>
              <w:t>Qualifications and Training</w:t>
            </w:r>
          </w:p>
          <w:p w:rsidR="00EA2D71" w:rsidRDefault="00EA2D71"/>
        </w:tc>
        <w:tc>
          <w:tcPr>
            <w:tcW w:w="5865" w:type="dxa"/>
          </w:tcPr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Minimum of 5 A*-C GCSE (or equivalent) including English &amp; Maths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NVQ Level 3 for Teaching Assistants or equivalent qualification or experience</w:t>
            </w:r>
            <w:r>
              <w:rPr>
                <w:rFonts w:ascii="Arial" w:eastAsia="Arial" w:hAnsi="Arial" w:cs="Arial"/>
                <w:sz w:val="20"/>
              </w:rPr>
              <w:br/>
            </w:r>
            <w:r>
              <w:rPr>
                <w:rFonts w:ascii="Arial" w:eastAsia="Arial" w:hAnsi="Arial" w:cs="Arial"/>
                <w:sz w:val="20"/>
              </w:rPr>
              <w:br/>
            </w:r>
          </w:p>
        </w:tc>
        <w:tc>
          <w:tcPr>
            <w:tcW w:w="5656" w:type="dxa"/>
          </w:tcPr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Willingness to undergo further training and development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Qualified in First Aid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Training in the relevant strategies, eg literacy and/or, in particular, curriculum or learning area eg bilingual, sign language, dyslexia, ICT, maths, English, CACHE etc</w:t>
            </w:r>
          </w:p>
        </w:tc>
        <w:tc>
          <w:tcPr>
            <w:tcW w:w="2279" w:type="dxa"/>
          </w:tcPr>
          <w:p w:rsidR="00EA2D71" w:rsidRDefault="00740A80">
            <w:r>
              <w:rPr>
                <w:rFonts w:ascii="Arial" w:eastAsia="Arial" w:hAnsi="Arial" w:cs="Arial"/>
                <w:sz w:val="20"/>
              </w:rPr>
              <w:t>Application/Interview</w:t>
            </w:r>
          </w:p>
        </w:tc>
      </w:tr>
      <w:tr w:rsidR="00EA2D71" w:rsidTr="00B52F43">
        <w:tc>
          <w:tcPr>
            <w:tcW w:w="1770" w:type="dxa"/>
          </w:tcPr>
          <w:p w:rsidR="00EA2D71" w:rsidRDefault="00740A80">
            <w:r>
              <w:rPr>
                <w:rFonts w:ascii="Arial" w:eastAsia="Arial" w:hAnsi="Arial" w:cs="Arial"/>
                <w:sz w:val="20"/>
              </w:rPr>
              <w:t>Experience</w:t>
            </w:r>
          </w:p>
        </w:tc>
        <w:tc>
          <w:tcPr>
            <w:tcW w:w="5865" w:type="dxa"/>
          </w:tcPr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Expertise of working with children age 11-16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Previous Teaching Assistant experience</w:t>
            </w:r>
          </w:p>
        </w:tc>
        <w:tc>
          <w:tcPr>
            <w:tcW w:w="5656" w:type="dxa"/>
          </w:tcPr>
          <w:p w:rsidR="00EA2D71" w:rsidRDefault="00740A80">
            <w:pPr>
              <w:numPr>
                <w:ilvl w:val="0"/>
                <w:numId w:val="5"/>
              </w:numPr>
              <w:ind w:hanging="360"/>
              <w:contextualSpacing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Previous experience of working in a secondary school </w:t>
            </w:r>
          </w:p>
        </w:tc>
        <w:tc>
          <w:tcPr>
            <w:tcW w:w="2279" w:type="dxa"/>
          </w:tcPr>
          <w:p w:rsidR="00EA2D71" w:rsidRDefault="00740A80">
            <w:r>
              <w:rPr>
                <w:rFonts w:ascii="Arial" w:eastAsia="Arial" w:hAnsi="Arial" w:cs="Arial"/>
                <w:sz w:val="20"/>
              </w:rPr>
              <w:t>Application/Reference</w:t>
            </w:r>
          </w:p>
          <w:p w:rsidR="00EA2D71" w:rsidRDefault="00EA2D71"/>
        </w:tc>
      </w:tr>
      <w:tr w:rsidR="00EA2D71" w:rsidTr="00B52F43">
        <w:tc>
          <w:tcPr>
            <w:tcW w:w="1770" w:type="dxa"/>
          </w:tcPr>
          <w:p w:rsidR="00EA2D71" w:rsidRDefault="00EA2D71"/>
          <w:p w:rsidR="00EA2D71" w:rsidRDefault="00740A80">
            <w:r>
              <w:rPr>
                <w:rFonts w:ascii="Arial" w:eastAsia="Arial" w:hAnsi="Arial" w:cs="Arial"/>
                <w:sz w:val="20"/>
              </w:rPr>
              <w:t>Competence</w:t>
            </w:r>
          </w:p>
        </w:tc>
        <w:tc>
          <w:tcPr>
            <w:tcW w:w="5865" w:type="dxa"/>
          </w:tcPr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Good time management and organisational skills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Excellent ICT skills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Effective communication in speech and writing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Ability to self-evaluate learning needs and actively seek learning opportunities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Have a good understanding of the principles of child development and learning processes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Ability to relate well to children and adults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Full working knowledge of relevant policies/codes of practice and awareness of relevant legislation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Working knowledge of national/foundation curriculum and other relevant learning programmes/strategies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Ability to work constructively as part of a team: understanding classroom roles and responsibilities and your own position within these</w:t>
            </w:r>
          </w:p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Ability to use initiative</w:t>
            </w:r>
          </w:p>
        </w:tc>
        <w:tc>
          <w:tcPr>
            <w:tcW w:w="5656" w:type="dxa"/>
          </w:tcPr>
          <w:p w:rsidR="00EA2D71" w:rsidRDefault="00EA2D71"/>
          <w:p w:rsidR="00EA2D71" w:rsidRDefault="00740A80">
            <w:pPr>
              <w:numPr>
                <w:ilvl w:val="0"/>
                <w:numId w:val="4"/>
              </w:numPr>
              <w:ind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Have an understanding of Health &amp; Safety within the workplace</w:t>
            </w:r>
          </w:p>
          <w:p w:rsidR="00EA2D71" w:rsidRDefault="00EA2D71"/>
        </w:tc>
        <w:tc>
          <w:tcPr>
            <w:tcW w:w="2279" w:type="dxa"/>
          </w:tcPr>
          <w:p w:rsidR="00EA2D71" w:rsidRDefault="00740A80">
            <w:r>
              <w:rPr>
                <w:rFonts w:ascii="Arial" w:eastAsia="Arial" w:hAnsi="Arial" w:cs="Arial"/>
                <w:sz w:val="20"/>
              </w:rPr>
              <w:t>Application/Interview</w:t>
            </w:r>
          </w:p>
          <w:p w:rsidR="00EA2D71" w:rsidRDefault="00EA2D71"/>
        </w:tc>
      </w:tr>
      <w:tr w:rsidR="00EA2D71" w:rsidTr="00B52F43">
        <w:tc>
          <w:tcPr>
            <w:tcW w:w="1770" w:type="dxa"/>
          </w:tcPr>
          <w:p w:rsidR="00EA2D71" w:rsidRDefault="00EA2D71"/>
          <w:p w:rsidR="00EA2D71" w:rsidRDefault="00740A80">
            <w:r>
              <w:rPr>
                <w:rFonts w:ascii="Arial" w:eastAsia="Arial" w:hAnsi="Arial" w:cs="Arial"/>
                <w:sz w:val="20"/>
              </w:rPr>
              <w:t>Personal Qualities</w:t>
            </w:r>
          </w:p>
        </w:tc>
        <w:tc>
          <w:tcPr>
            <w:tcW w:w="5865" w:type="dxa"/>
          </w:tcPr>
          <w:p w:rsidR="00EA2D71" w:rsidRDefault="00740A80">
            <w:pPr>
              <w:numPr>
                <w:ilvl w:val="0"/>
                <w:numId w:val="3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Shares the school’s core values</w:t>
            </w:r>
          </w:p>
          <w:p w:rsidR="00EA2D71" w:rsidRDefault="00740A80">
            <w:pPr>
              <w:numPr>
                <w:ilvl w:val="0"/>
                <w:numId w:val="3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Flexibility</w:t>
            </w:r>
          </w:p>
          <w:p w:rsidR="00EA2D71" w:rsidRDefault="00740A80">
            <w:pPr>
              <w:numPr>
                <w:ilvl w:val="0"/>
                <w:numId w:val="3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Team player</w:t>
            </w:r>
          </w:p>
          <w:p w:rsidR="00EA2D71" w:rsidRDefault="00740A80">
            <w:pPr>
              <w:numPr>
                <w:ilvl w:val="0"/>
                <w:numId w:val="3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Positive attitude</w:t>
            </w:r>
          </w:p>
          <w:p w:rsidR="00EA2D71" w:rsidRDefault="00740A80">
            <w:pPr>
              <w:numPr>
                <w:ilvl w:val="0"/>
                <w:numId w:val="3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Insightful</w:t>
            </w:r>
          </w:p>
          <w:p w:rsidR="00EA2D71" w:rsidRDefault="00740A80">
            <w:pPr>
              <w:numPr>
                <w:ilvl w:val="0"/>
                <w:numId w:val="3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Reflective</w:t>
            </w:r>
          </w:p>
          <w:p w:rsidR="00EA2D71" w:rsidRDefault="00740A80">
            <w:pPr>
              <w:numPr>
                <w:ilvl w:val="0"/>
                <w:numId w:val="3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Supportive</w:t>
            </w:r>
          </w:p>
        </w:tc>
        <w:tc>
          <w:tcPr>
            <w:tcW w:w="5656" w:type="dxa"/>
          </w:tcPr>
          <w:p w:rsidR="00EA2D71" w:rsidRDefault="00740A80">
            <w:pPr>
              <w:numPr>
                <w:ilvl w:val="0"/>
                <w:numId w:val="1"/>
              </w:numPr>
              <w:ind w:hanging="360"/>
              <w:contextualSpacing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Good sense of humour</w:t>
            </w:r>
          </w:p>
          <w:p w:rsidR="00EA2D71" w:rsidRDefault="00EA2D71"/>
        </w:tc>
        <w:tc>
          <w:tcPr>
            <w:tcW w:w="2279" w:type="dxa"/>
          </w:tcPr>
          <w:p w:rsidR="00EA2D71" w:rsidRDefault="00740A80">
            <w:r>
              <w:rPr>
                <w:rFonts w:ascii="Arial" w:eastAsia="Arial" w:hAnsi="Arial" w:cs="Arial"/>
                <w:sz w:val="20"/>
              </w:rPr>
              <w:t>Application/</w:t>
            </w:r>
          </w:p>
        </w:tc>
      </w:tr>
      <w:tr w:rsidR="00EA2D71" w:rsidTr="00B52F43">
        <w:tc>
          <w:tcPr>
            <w:tcW w:w="1770" w:type="dxa"/>
          </w:tcPr>
          <w:p w:rsidR="00EA2D71" w:rsidRDefault="00EA2D71"/>
          <w:p w:rsidR="00EA2D71" w:rsidRDefault="00740A80">
            <w:r>
              <w:rPr>
                <w:rFonts w:ascii="Arial" w:eastAsia="Arial" w:hAnsi="Arial" w:cs="Arial"/>
                <w:sz w:val="20"/>
              </w:rPr>
              <w:t>Other requirements</w:t>
            </w:r>
          </w:p>
        </w:tc>
        <w:tc>
          <w:tcPr>
            <w:tcW w:w="5865" w:type="dxa"/>
          </w:tcPr>
          <w:p w:rsidR="00EA2D71" w:rsidRDefault="00740A80">
            <w:pPr>
              <w:numPr>
                <w:ilvl w:val="0"/>
                <w:numId w:val="2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Good record of health and attendance</w:t>
            </w:r>
          </w:p>
          <w:p w:rsidR="00EA2D71" w:rsidRDefault="00740A80">
            <w:pPr>
              <w:numPr>
                <w:ilvl w:val="0"/>
                <w:numId w:val="2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Smart appearance</w:t>
            </w:r>
          </w:p>
          <w:p w:rsidR="00EA2D71" w:rsidRDefault="00740A80" w:rsidP="00B52F43">
            <w:pPr>
              <w:numPr>
                <w:ilvl w:val="0"/>
                <w:numId w:val="2"/>
              </w:numPr>
              <w:ind w:hanging="360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Satisfactory DBS Clearance</w:t>
            </w:r>
          </w:p>
        </w:tc>
        <w:tc>
          <w:tcPr>
            <w:tcW w:w="5656" w:type="dxa"/>
          </w:tcPr>
          <w:p w:rsidR="00EA2D71" w:rsidRDefault="00740A80" w:rsidP="009E27F3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Arial" w:eastAsia="Arial" w:hAnsi="Arial" w:cs="Arial"/>
                <w:sz w:val="20"/>
              </w:rPr>
              <w:t>Willingness to take responsibility for own development</w:t>
            </w:r>
          </w:p>
        </w:tc>
        <w:tc>
          <w:tcPr>
            <w:tcW w:w="2279" w:type="dxa"/>
          </w:tcPr>
          <w:p w:rsidR="00EA2D71" w:rsidRDefault="00740A80">
            <w:r>
              <w:rPr>
                <w:rFonts w:ascii="Arial" w:eastAsia="Arial" w:hAnsi="Arial" w:cs="Arial"/>
                <w:sz w:val="20"/>
              </w:rPr>
              <w:t>Interview/</w:t>
            </w:r>
          </w:p>
          <w:p w:rsidR="00EA2D71" w:rsidRDefault="00740A80">
            <w:r>
              <w:rPr>
                <w:rFonts w:ascii="Arial" w:eastAsia="Arial" w:hAnsi="Arial" w:cs="Arial"/>
                <w:sz w:val="20"/>
              </w:rPr>
              <w:t>Presentation/</w:t>
            </w:r>
          </w:p>
          <w:p w:rsidR="00EA2D71" w:rsidRDefault="00740A80">
            <w:r>
              <w:rPr>
                <w:rFonts w:ascii="Arial" w:eastAsia="Arial" w:hAnsi="Arial" w:cs="Arial"/>
                <w:sz w:val="20"/>
              </w:rPr>
              <w:t>References</w:t>
            </w:r>
          </w:p>
        </w:tc>
      </w:tr>
    </w:tbl>
    <w:p w:rsidR="00EA2D71" w:rsidRDefault="00EA2D71" w:rsidP="003141E1"/>
    <w:sectPr w:rsidR="00EA2D71" w:rsidSect="00B52F43">
      <w:footerReference w:type="default" r:id="rId8"/>
      <w:pgSz w:w="16840" w:h="11907" w:orient="landscape"/>
      <w:pgMar w:top="851" w:right="737" w:bottom="851" w:left="737" w:header="720" w:footer="72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565" w:rsidRDefault="00740A80">
      <w:r>
        <w:separator/>
      </w:r>
    </w:p>
  </w:endnote>
  <w:endnote w:type="continuationSeparator" w:id="0">
    <w:p w:rsidR="00505565" w:rsidRDefault="0074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D71" w:rsidRDefault="00EA2D71">
    <w:pPr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565" w:rsidRDefault="00740A80">
      <w:r>
        <w:separator/>
      </w:r>
    </w:p>
  </w:footnote>
  <w:footnote w:type="continuationSeparator" w:id="0">
    <w:p w:rsidR="00505565" w:rsidRDefault="00740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2E28"/>
    <w:multiLevelType w:val="multilevel"/>
    <w:tmpl w:val="0504DA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24866691"/>
    <w:multiLevelType w:val="multilevel"/>
    <w:tmpl w:val="50BE09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537B6FA4"/>
    <w:multiLevelType w:val="multilevel"/>
    <w:tmpl w:val="48463BF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6AFA5847"/>
    <w:multiLevelType w:val="multilevel"/>
    <w:tmpl w:val="AE06C8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6C2A4C03"/>
    <w:multiLevelType w:val="multilevel"/>
    <w:tmpl w:val="C26E982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71"/>
    <w:rsid w:val="00095E4B"/>
    <w:rsid w:val="000A7539"/>
    <w:rsid w:val="0013557A"/>
    <w:rsid w:val="001374DB"/>
    <w:rsid w:val="002E1458"/>
    <w:rsid w:val="0031310D"/>
    <w:rsid w:val="003141E1"/>
    <w:rsid w:val="00324B95"/>
    <w:rsid w:val="003B4618"/>
    <w:rsid w:val="00505565"/>
    <w:rsid w:val="00591F3E"/>
    <w:rsid w:val="00671753"/>
    <w:rsid w:val="00740A80"/>
    <w:rsid w:val="00784EF1"/>
    <w:rsid w:val="008E332A"/>
    <w:rsid w:val="009E27F3"/>
    <w:rsid w:val="00A37DFE"/>
    <w:rsid w:val="00B52F43"/>
    <w:rsid w:val="00DE2FAC"/>
    <w:rsid w:val="00EA2D71"/>
    <w:rsid w:val="00F9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1BBA19-3B4E-4754-B7E3-58A9268D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davidson</dc:creator>
  <cp:lastModifiedBy>E Scott</cp:lastModifiedBy>
  <cp:revision>2</cp:revision>
  <cp:lastPrinted>2018-01-19T13:31:00Z</cp:lastPrinted>
  <dcterms:created xsi:type="dcterms:W3CDTF">2023-09-06T14:11:00Z</dcterms:created>
  <dcterms:modified xsi:type="dcterms:W3CDTF">2023-09-06T14:11:00Z</dcterms:modified>
</cp:coreProperties>
</file>