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bookmarkStart w:id="1" w:name="_GoBack"/>
                      <w:bookmarkEnd w:id="1"/>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4A5549" w:rsidRPr="004A5549">
                              <w:rPr>
                                <w:rFonts w:ascii="Arial" w:hAnsi="Arial" w:cs="Arial"/>
                              </w:rPr>
                              <w:t xml:space="preserve">Specialist High Needs </w:t>
                            </w:r>
                            <w:r w:rsidR="004A5549">
                              <w:rPr>
                                <w:rFonts w:ascii="Arial" w:hAnsi="Arial" w:cs="Arial"/>
                              </w:rPr>
                              <w:t>TA</w:t>
                            </w:r>
                          </w:p>
                          <w:p w:rsidR="0068011F" w:rsidRDefault="0068011F" w:rsidP="00D50E5C">
                            <w:pPr>
                              <w:rPr>
                                <w:rFonts w:ascii="Arial" w:hAnsi="Arial" w:cs="Arial"/>
                              </w:rPr>
                            </w:pPr>
                            <w:r w:rsidRPr="00CE1C78">
                              <w:rPr>
                                <w:rFonts w:ascii="Arial" w:hAnsi="Arial" w:cs="Arial"/>
                              </w:rPr>
                              <w:t xml:space="preserve">Closing Date:  </w:t>
                            </w:r>
                            <w:r w:rsidR="004A5549" w:rsidRPr="004A5549">
                              <w:rPr>
                                <w:rFonts w:ascii="Arial" w:hAnsi="Arial" w:cs="Arial"/>
                              </w:rPr>
                              <w:t>Monday 19</w:t>
                            </w:r>
                            <w:r w:rsidR="004A5549" w:rsidRPr="004A5549">
                              <w:rPr>
                                <w:rFonts w:ascii="Arial" w:hAnsi="Arial" w:cs="Arial"/>
                                <w:vertAlign w:val="superscript"/>
                              </w:rPr>
                              <w:t>th</w:t>
                            </w:r>
                            <w:r w:rsidR="004A5549" w:rsidRPr="004A5549">
                              <w:rPr>
                                <w:rFonts w:ascii="Arial" w:hAnsi="Arial" w:cs="Arial"/>
                              </w:rPr>
                              <w:t xml:space="preserve"> June</w:t>
                            </w:r>
                          </w:p>
                          <w:p w:rsidR="0068011F" w:rsidRPr="00CE1C78" w:rsidRDefault="0068011F" w:rsidP="00D50E5C">
                            <w:pPr>
                              <w:rPr>
                                <w:rFonts w:ascii="Arial" w:hAnsi="Arial" w:cs="Arial"/>
                              </w:rPr>
                            </w:pPr>
                            <w:r>
                              <w:rPr>
                                <w:rFonts w:ascii="Arial" w:hAnsi="Arial" w:cs="Arial"/>
                              </w:rPr>
                              <w:t>Interview date:</w:t>
                            </w:r>
                            <w:r w:rsidR="004A5549" w:rsidRPr="004A5549">
                              <w:rPr>
                                <w:rFonts w:ascii="Arial Narrow" w:eastAsiaTheme="minorHAnsi" w:hAnsi="Arial Narrow" w:cstheme="minorBidi"/>
                                <w:sz w:val="22"/>
                                <w:szCs w:val="22"/>
                              </w:rPr>
                              <w:t xml:space="preserve"> </w:t>
                            </w:r>
                            <w:r w:rsidR="004A5549" w:rsidRPr="004A5549">
                              <w:rPr>
                                <w:rFonts w:ascii="Arial" w:hAnsi="Arial" w:cs="Arial"/>
                              </w:rPr>
                              <w:t>Monday 26</w:t>
                            </w:r>
                            <w:r w:rsidR="004A5549" w:rsidRPr="004A5549">
                              <w:rPr>
                                <w:rFonts w:ascii="Arial" w:hAnsi="Arial" w:cs="Arial"/>
                                <w:vertAlign w:val="superscript"/>
                              </w:rPr>
                              <w:t>th</w:t>
                            </w:r>
                            <w:r w:rsidR="004A5549" w:rsidRPr="004A5549">
                              <w:rPr>
                                <w:rFonts w:ascii="Arial" w:hAnsi="Arial" w:cs="Arial"/>
                              </w:rPr>
                              <w:t xml:space="preserve"> </w:t>
                            </w:r>
                            <w:r w:rsidR="004A5549" w:rsidRPr="004A5549">
                              <w:rPr>
                                <w:rFonts w:ascii="Arial" w:hAnsi="Arial" w:cs="Arial"/>
                              </w:rPr>
                              <w:t>June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4A5549" w:rsidRPr="004A5549">
                        <w:rPr>
                          <w:rFonts w:ascii="Arial" w:hAnsi="Arial" w:cs="Arial"/>
                        </w:rPr>
                        <w:t xml:space="preserve">Specialist High Needs </w:t>
                      </w:r>
                      <w:r w:rsidR="004A5549">
                        <w:rPr>
                          <w:rFonts w:ascii="Arial" w:hAnsi="Arial" w:cs="Arial"/>
                        </w:rPr>
                        <w:t>TA</w:t>
                      </w:r>
                    </w:p>
                    <w:p w:rsidR="0068011F" w:rsidRDefault="0068011F" w:rsidP="00D50E5C">
                      <w:pPr>
                        <w:rPr>
                          <w:rFonts w:ascii="Arial" w:hAnsi="Arial" w:cs="Arial"/>
                        </w:rPr>
                      </w:pPr>
                      <w:r w:rsidRPr="00CE1C78">
                        <w:rPr>
                          <w:rFonts w:ascii="Arial" w:hAnsi="Arial" w:cs="Arial"/>
                        </w:rPr>
                        <w:t xml:space="preserve">Closing Date:  </w:t>
                      </w:r>
                      <w:r w:rsidR="004A5549" w:rsidRPr="004A5549">
                        <w:rPr>
                          <w:rFonts w:ascii="Arial" w:hAnsi="Arial" w:cs="Arial"/>
                        </w:rPr>
                        <w:t>Monday 19</w:t>
                      </w:r>
                      <w:r w:rsidR="004A5549" w:rsidRPr="004A5549">
                        <w:rPr>
                          <w:rFonts w:ascii="Arial" w:hAnsi="Arial" w:cs="Arial"/>
                          <w:vertAlign w:val="superscript"/>
                        </w:rPr>
                        <w:t>th</w:t>
                      </w:r>
                      <w:r w:rsidR="004A5549" w:rsidRPr="004A5549">
                        <w:rPr>
                          <w:rFonts w:ascii="Arial" w:hAnsi="Arial" w:cs="Arial"/>
                        </w:rPr>
                        <w:t xml:space="preserve"> June</w:t>
                      </w:r>
                    </w:p>
                    <w:p w:rsidR="0068011F" w:rsidRPr="00CE1C78" w:rsidRDefault="0068011F" w:rsidP="00D50E5C">
                      <w:pPr>
                        <w:rPr>
                          <w:rFonts w:ascii="Arial" w:hAnsi="Arial" w:cs="Arial"/>
                        </w:rPr>
                      </w:pPr>
                      <w:r>
                        <w:rPr>
                          <w:rFonts w:ascii="Arial" w:hAnsi="Arial" w:cs="Arial"/>
                        </w:rPr>
                        <w:t>Interview date:</w:t>
                      </w:r>
                      <w:r w:rsidR="004A5549" w:rsidRPr="004A5549">
                        <w:rPr>
                          <w:rFonts w:ascii="Arial Narrow" w:eastAsiaTheme="minorHAnsi" w:hAnsi="Arial Narrow" w:cstheme="minorBidi"/>
                          <w:sz w:val="22"/>
                          <w:szCs w:val="22"/>
                        </w:rPr>
                        <w:t xml:space="preserve"> </w:t>
                      </w:r>
                      <w:r w:rsidR="004A5549" w:rsidRPr="004A5549">
                        <w:rPr>
                          <w:rFonts w:ascii="Arial" w:hAnsi="Arial" w:cs="Arial"/>
                        </w:rPr>
                        <w:t>Monday 26</w:t>
                      </w:r>
                      <w:r w:rsidR="004A5549" w:rsidRPr="004A5549">
                        <w:rPr>
                          <w:rFonts w:ascii="Arial" w:hAnsi="Arial" w:cs="Arial"/>
                          <w:vertAlign w:val="superscript"/>
                        </w:rPr>
                        <w:t>th</w:t>
                      </w:r>
                      <w:r w:rsidR="004A5549" w:rsidRPr="004A5549">
                        <w:rPr>
                          <w:rFonts w:ascii="Arial" w:hAnsi="Arial" w:cs="Arial"/>
                        </w:rPr>
                        <w:t xml:space="preserve"> </w:t>
                      </w:r>
                      <w:r w:rsidR="004A5549" w:rsidRPr="004A5549">
                        <w:rPr>
                          <w:rFonts w:ascii="Arial" w:hAnsi="Arial" w:cs="Arial"/>
                        </w:rPr>
                        <w:t>June</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4A5549">
        <w:rPr>
          <w:sz w:val="18"/>
        </w:rPr>
      </w:r>
      <w:r w:rsidR="004A5549">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p>
    <w:p w:rsidR="0093650B" w:rsidRDefault="0093650B" w:rsidP="00D50E5C">
      <w:pPr>
        <w:rPr>
          <w:rFonts w:ascii="Arial" w:hAnsi="Arial" w:cs="Arial"/>
          <w:szCs w:val="24"/>
        </w:rPr>
      </w:pPr>
    </w:p>
    <w:p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RDefault="00F56CA6" w:rsidP="00014C37">
      <w:pPr>
        <w:rPr>
          <w:rFonts w:ascii="Arial" w:hAnsi="Arial" w:cs="Arial"/>
          <w:szCs w:val="24"/>
        </w:rPr>
      </w:pPr>
    </w:p>
    <w:p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p w:rsidR="00F56CA6" w:rsidRDefault="00F56CA6" w:rsidP="00F56CA6">
      <w:pPr>
        <w:rPr>
          <w:rFonts w:ascii="Arial" w:hAnsi="Arial" w:cs="Arial"/>
          <w:szCs w:val="24"/>
        </w:rPr>
      </w:pPr>
    </w:p>
    <w:p w:rsidR="00F56CA6" w:rsidRDefault="00F56CA6" w:rsidP="00F56CA6">
      <w:pPr>
        <w:rPr>
          <w:rFonts w:ascii="Arial" w:hAnsi="Arial" w:cs="Arial"/>
          <w:szCs w:val="24"/>
        </w:rPr>
      </w:pPr>
      <w:r>
        <w:rPr>
          <w:rFonts w:ascii="Arial" w:hAnsi="Arial" w:cs="Arial"/>
          <w:szCs w:val="24"/>
        </w:rPr>
        <w:t>If yes, please provide the country and date of issue:</w:t>
      </w:r>
    </w:p>
    <w:p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rsidTr="00A401A9">
        <w:tc>
          <w:tcPr>
            <w:tcW w:w="4806" w:type="dxa"/>
            <w:tcBorders>
              <w:top w:val="nil"/>
              <w:left w:val="nil"/>
              <w:bottom w:val="nil"/>
            </w:tcBorders>
          </w:tcPr>
          <w:p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rsidTr="0034626C">
        <w:tc>
          <w:tcPr>
            <w:tcW w:w="2830"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bl>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A5549">
        <w:rPr>
          <w:sz w:val="18"/>
        </w:rPr>
      </w:r>
      <w:r w:rsidR="004A5549">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A5549">
              <w:rPr>
                <w:sz w:val="18"/>
              </w:rPr>
            </w:r>
            <w:r w:rsidR="004A554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A5549">
              <w:rPr>
                <w:sz w:val="18"/>
              </w:rPr>
            </w:r>
            <w:r w:rsidR="004A5549">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4A5549">
              <w:rPr>
                <w:sz w:val="18"/>
              </w:rPr>
            </w:r>
            <w:r w:rsidR="004A5549">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4A5549">
              <w:rPr>
                <w:sz w:val="18"/>
              </w:rPr>
            </w:r>
            <w:r w:rsidR="004A5549">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4A5549">
              <w:rPr>
                <w:sz w:val="18"/>
              </w:rPr>
            </w:r>
            <w:r w:rsidR="004A5549">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rsidR="007016D5" w:rsidRDefault="007016D5" w:rsidP="00D50E5C">
      <w:pPr>
        <w:rPr>
          <w:rFonts w:ascii="Arial" w:hAnsi="Arial" w:cs="Arial"/>
          <w:b/>
          <w:szCs w:val="24"/>
        </w:rPr>
      </w:pP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CE069B">
        <w:tc>
          <w:tcPr>
            <w:tcW w:w="10763" w:type="dxa"/>
            <w:gridSpan w:val="2"/>
            <w:shd w:val="clear" w:color="auto" w:fill="auto"/>
          </w:tcPr>
          <w:p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CE069B">
        <w:tc>
          <w:tcPr>
            <w:tcW w:w="10763"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CE069B">
        <w:tc>
          <w:tcPr>
            <w:tcW w:w="5386"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CE069B">
        <w:tc>
          <w:tcPr>
            <w:tcW w:w="10763"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rsidR="008523DE" w:rsidRDefault="008523DE" w:rsidP="00D50E5C">
      <w:pPr>
        <w:rPr>
          <w:rFonts w:ascii="Arial" w:hAnsi="Arial" w:cs="Arial"/>
          <w:szCs w:val="24"/>
        </w:rPr>
      </w:pPr>
    </w:p>
    <w:p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CE069B">
        <w:tc>
          <w:tcPr>
            <w:tcW w:w="10763"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CE069B">
        <w:tc>
          <w:tcPr>
            <w:tcW w:w="10763"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Default="00B674B1"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Pr="001A02E3" w:rsidRDefault="00CE069B" w:rsidP="00A9405B">
            <w:pPr>
              <w:rPr>
                <w:rFonts w:ascii="Arial" w:hAnsi="Arial" w:cs="Arial"/>
                <w:szCs w:val="24"/>
              </w:rPr>
            </w:pPr>
          </w:p>
        </w:tc>
      </w:tr>
      <w:tr w:rsidR="00032383" w:rsidRPr="001A02E3" w:rsidTr="00CE069B">
        <w:trPr>
          <w:trHeight w:val="350"/>
        </w:trPr>
        <w:tc>
          <w:tcPr>
            <w:tcW w:w="5381"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CE069B" w:rsidRDefault="00CE069B" w:rsidP="00731C31">
            <w:pPr>
              <w:rPr>
                <w:rFonts w:ascii="Arial" w:hAnsi="Arial" w:cs="Arial"/>
                <w:b/>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4843D5" w:rsidRPr="001A02E3" w:rsidTr="00CE069B">
        <w:tc>
          <w:tcPr>
            <w:tcW w:w="10763"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rsidTr="00CE069B">
        <w:tc>
          <w:tcPr>
            <w:tcW w:w="10763" w:type="dxa"/>
            <w:gridSpan w:val="2"/>
            <w:shd w:val="clear" w:color="auto" w:fill="auto"/>
          </w:tcPr>
          <w:p w:rsidR="00CE069B" w:rsidRDefault="00CE069B" w:rsidP="00A9405B">
            <w:pPr>
              <w:rPr>
                <w:rFonts w:ascii="Arial" w:hAnsi="Arial" w:cs="Arial"/>
                <w:szCs w:val="24"/>
              </w:rPr>
            </w:pPr>
          </w:p>
          <w:p w:rsidR="00CE069B" w:rsidRDefault="00CE069B" w:rsidP="00A9405B">
            <w:pPr>
              <w:rPr>
                <w:rFonts w:ascii="Arial" w:hAnsi="Arial" w:cs="Arial"/>
                <w:szCs w:val="24"/>
              </w:rPr>
            </w:pPr>
          </w:p>
          <w:p w:rsidR="004843D5" w:rsidRPr="001A02E3" w:rsidRDefault="004843D5" w:rsidP="00A9405B">
            <w:pPr>
              <w:rPr>
                <w:rFonts w:ascii="Arial" w:hAnsi="Arial" w:cs="Arial"/>
                <w:szCs w:val="24"/>
              </w:rPr>
            </w:pPr>
            <w:r w:rsidRPr="001A02E3">
              <w:rPr>
                <w:rFonts w:ascii="Arial" w:hAnsi="Arial" w:cs="Arial"/>
                <w:szCs w:val="24"/>
              </w:rPr>
              <w:lastRenderedPageBreak/>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rsidTr="0034626C">
        <w:tc>
          <w:tcPr>
            <w:tcW w:w="5383"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FC7035" w:rsidP="00D50E5C">
            <w:pPr>
              <w:rPr>
                <w:rFonts w:ascii="Arial" w:hAnsi="Arial" w:cs="Arial"/>
                <w:szCs w:val="24"/>
              </w:rPr>
            </w:pPr>
            <w:r>
              <w:rPr>
                <w:rFonts w:ascii="Arial" w:hAnsi="Arial" w:cs="Arial"/>
                <w:szCs w:val="24"/>
              </w:rPr>
              <w:t>Job title:</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p>
        </w:tc>
      </w:tr>
    </w:tbl>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A5549">
              <w:rPr>
                <w:sz w:val="18"/>
              </w:rPr>
            </w:r>
            <w:r w:rsidR="004A5549">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rsidTr="00130F27">
        <w:tc>
          <w:tcPr>
            <w:tcW w:w="5494" w:type="dxa"/>
            <w:shd w:val="clear" w:color="auto" w:fill="auto"/>
          </w:tcPr>
          <w:p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4A5549">
              <w:rPr>
                <w:sz w:val="18"/>
              </w:rPr>
            </w:r>
            <w:r w:rsidR="004A5549">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4A5549">
              <w:rPr>
                <w:sz w:val="18"/>
              </w:rPr>
            </w:r>
            <w:r w:rsidR="004A5549">
              <w:rPr>
                <w:sz w:val="18"/>
              </w:rPr>
              <w:fldChar w:fldCharType="separate"/>
            </w:r>
            <w:r w:rsidR="00C81126"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4B5E4D">
            <w:pPr>
              <w:rPr>
                <w:rFonts w:ascii="Arial" w:hAnsi="Arial" w:cs="Arial"/>
                <w:szCs w:val="24"/>
              </w:rPr>
            </w:pPr>
            <w:r w:rsidRPr="0034626C">
              <w:rPr>
                <w:rFonts w:ascii="Arial" w:hAnsi="Arial" w:cs="Arial"/>
                <w:szCs w:val="24"/>
              </w:rPr>
              <w:t>Please provide details:</w:t>
            </w:r>
          </w:p>
          <w:p w:rsidR="00803727" w:rsidRPr="0034626C" w:rsidRDefault="00803727" w:rsidP="004B5E4D">
            <w:pPr>
              <w:rPr>
                <w:rFonts w:ascii="Arial" w:hAnsi="Arial" w:cs="Arial"/>
                <w:szCs w:val="24"/>
              </w:rPr>
            </w:pPr>
          </w:p>
          <w:p w:rsidR="00803727" w:rsidRPr="0034626C" w:rsidRDefault="00803727" w:rsidP="004B5E4D">
            <w:pPr>
              <w:rPr>
                <w:rFonts w:ascii="Arial" w:hAnsi="Arial" w:cs="Arial"/>
                <w:szCs w:val="24"/>
              </w:rPr>
            </w:pPr>
          </w:p>
          <w:p w:rsidR="00307188" w:rsidRPr="0034626C" w:rsidRDefault="00307188" w:rsidP="004B5E4D">
            <w:pPr>
              <w:rPr>
                <w:rFonts w:ascii="Arial" w:hAnsi="Arial" w:cs="Arial"/>
                <w:szCs w:val="24"/>
              </w:rPr>
            </w:pPr>
          </w:p>
          <w:p w:rsidR="00803727" w:rsidRPr="0034626C" w:rsidRDefault="00803727" w:rsidP="004B5E4D">
            <w:pPr>
              <w:rPr>
                <w:rFonts w:ascii="Arial" w:hAnsi="Arial" w:cs="Arial"/>
                <w:szCs w:val="24"/>
              </w:rPr>
            </w:pPr>
          </w:p>
        </w:tc>
      </w:tr>
      <w:tr w:rsidR="00803727" w:rsidRPr="0034626C" w:rsidTr="001A02E3">
        <w:tc>
          <w:tcPr>
            <w:tcW w:w="5494" w:type="dxa"/>
            <w:shd w:val="clear" w:color="auto" w:fill="auto"/>
          </w:tcPr>
          <w:p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A5549">
              <w:rPr>
                <w:sz w:val="18"/>
              </w:rPr>
            </w:r>
            <w:r w:rsidR="004A554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A5549">
              <w:rPr>
                <w:sz w:val="18"/>
              </w:rPr>
            </w:r>
            <w:r w:rsidR="004A5549">
              <w:rPr>
                <w:sz w:val="18"/>
              </w:rPr>
              <w:fldChar w:fldCharType="separate"/>
            </w:r>
            <w:r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E86A5C">
            <w:pPr>
              <w:rPr>
                <w:rFonts w:ascii="Arial" w:hAnsi="Arial" w:cs="Arial"/>
                <w:szCs w:val="24"/>
              </w:rPr>
            </w:pPr>
            <w:r w:rsidRPr="0034626C">
              <w:rPr>
                <w:rFonts w:ascii="Arial" w:hAnsi="Arial" w:cs="Arial"/>
                <w:szCs w:val="24"/>
              </w:rPr>
              <w:t>Please provide details:</w:t>
            </w:r>
          </w:p>
          <w:p w:rsidR="00307188" w:rsidRPr="0034626C" w:rsidRDefault="00307188" w:rsidP="00E86A5C">
            <w:pPr>
              <w:rPr>
                <w:rFonts w:ascii="Arial" w:hAnsi="Arial" w:cs="Arial"/>
                <w:szCs w:val="24"/>
              </w:rPr>
            </w:pPr>
          </w:p>
          <w:p w:rsidR="00307188" w:rsidRPr="0034626C" w:rsidRDefault="00307188" w:rsidP="00E86A5C">
            <w:pPr>
              <w:rPr>
                <w:rFonts w:ascii="Arial" w:hAnsi="Arial" w:cs="Arial"/>
                <w:szCs w:val="24"/>
              </w:rPr>
            </w:pPr>
          </w:p>
          <w:p w:rsidR="00803727" w:rsidRPr="0034626C" w:rsidRDefault="00803727" w:rsidP="00E86A5C">
            <w:pPr>
              <w:rPr>
                <w:rFonts w:ascii="Arial" w:hAnsi="Arial" w:cs="Arial"/>
                <w:szCs w:val="24"/>
              </w:rPr>
            </w:pPr>
          </w:p>
          <w:p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rsidTr="001A02E3">
        <w:tc>
          <w:tcPr>
            <w:tcW w:w="5494" w:type="dxa"/>
            <w:shd w:val="clear" w:color="auto" w:fill="auto"/>
          </w:tcPr>
          <w:p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A5549">
              <w:rPr>
                <w:sz w:val="18"/>
              </w:rPr>
            </w:r>
            <w:r w:rsidR="004A554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A5549">
              <w:rPr>
                <w:sz w:val="18"/>
              </w:rPr>
            </w:r>
            <w:r w:rsidR="004A5549">
              <w:rPr>
                <w:sz w:val="18"/>
              </w:rPr>
              <w:fldChar w:fldCharType="separate"/>
            </w:r>
            <w:r w:rsidRPr="0034626C">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A5549">
              <w:rPr>
                <w:sz w:val="18"/>
              </w:rPr>
            </w:r>
            <w:r w:rsidR="004A5549">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A5549">
              <w:rPr>
                <w:sz w:val="18"/>
              </w:rPr>
            </w:r>
            <w:r w:rsidR="004A5549">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A5549">
              <w:rPr>
                <w:sz w:val="18"/>
              </w:rPr>
            </w:r>
            <w:r w:rsidR="004A5549">
              <w:rPr>
                <w:sz w:val="18"/>
              </w:rPr>
              <w:fldChar w:fldCharType="separate"/>
            </w:r>
            <w:r>
              <w:rPr>
                <w:sz w:val="18"/>
              </w:rPr>
              <w:fldChar w:fldCharType="end"/>
            </w:r>
          </w:p>
        </w:tc>
      </w:tr>
    </w:tbl>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RDefault="00222B45" w:rsidP="00307188">
            <w:pPr>
              <w:jc w:val="both"/>
              <w:rPr>
                <w:rFonts w:ascii="Arial" w:hAnsi="Arial" w:cs="Arial"/>
                <w:b/>
                <w:szCs w:val="24"/>
              </w:rPr>
            </w:pPr>
          </w:p>
          <w:p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RDefault="00222B45" w:rsidP="00307188">
            <w:pPr>
              <w:jc w:val="both"/>
              <w:rPr>
                <w:rFonts w:ascii="Arial" w:hAnsi="Arial" w:cs="Arial"/>
                <w:b/>
                <w:szCs w:val="24"/>
              </w:rPr>
            </w:pP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rsidTr="001A02E3">
        <w:tc>
          <w:tcPr>
            <w:tcW w:w="10989" w:type="dxa"/>
            <w:gridSpan w:val="3"/>
            <w:shd w:val="clear" w:color="auto" w:fill="auto"/>
          </w:tcPr>
          <w:p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A5549">
              <w:rPr>
                <w:sz w:val="18"/>
              </w:rPr>
            </w:r>
            <w:r w:rsidR="004A5549">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4A5549">
              <w:rPr>
                <w:rFonts w:ascii="Arial" w:hAnsi="Arial" w:cs="Arial"/>
                <w:szCs w:val="24"/>
              </w:rPr>
            </w:r>
            <w:r w:rsidR="004A554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4A5549">
              <w:rPr>
                <w:rFonts w:ascii="Arial" w:hAnsi="Arial" w:cs="Arial"/>
                <w:szCs w:val="24"/>
              </w:rPr>
            </w:r>
            <w:r w:rsidR="004A5549">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68011F">
        <w:rPr>
          <w:rFonts w:cs="Arial"/>
          <w:b/>
          <w:i w:val="0"/>
          <w:sz w:val="24"/>
          <w:szCs w:val="24"/>
        </w:rPr>
        <w:t>STEEL RIVER ACADEMY TRUST</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rsidR="0068011F" w:rsidRPr="0068011F" w:rsidRDefault="0068011F" w:rsidP="000873C1">
      <w:pPr>
        <w:jc w:val="both"/>
        <w:rPr>
          <w:rFonts w:ascii="Arial" w:hAnsi="Arial" w:cs="Arial"/>
          <w:b/>
          <w:szCs w:val="24"/>
          <w:u w:val="single"/>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1F" w:rsidRDefault="0068011F">
      <w:r>
        <w:separator/>
      </w:r>
    </w:p>
  </w:endnote>
  <w:endnote w:type="continuationSeparator" w:id="0">
    <w:p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1F" w:rsidRDefault="0068011F">
      <w:r>
        <w:separator/>
      </w:r>
    </w:p>
  </w:footnote>
  <w:footnote w:type="continuationSeparator" w:id="0">
    <w:p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5549"/>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046"/>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6E9E"/>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1F3"/>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5D1063"/>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940CF2-8189-40AE-BD0A-1D4870F8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12</Pages>
  <Words>2835</Words>
  <Characters>17159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Ackerley, Lorraine</cp:lastModifiedBy>
  <cp:revision>2</cp:revision>
  <cp:lastPrinted>2020-01-08T12:00:00Z</cp:lastPrinted>
  <dcterms:created xsi:type="dcterms:W3CDTF">2023-06-08T13:30:00Z</dcterms:created>
  <dcterms:modified xsi:type="dcterms:W3CDTF">2023-06-08T13:30:00Z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