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176AE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169B8">
        <w:rPr>
          <w:rFonts w:asciiTheme="minorHAnsi" w:eastAsiaTheme="minorHAnsi" w:hAnsiTheme="minorHAnsi" w:cstheme="minorBidi"/>
          <w:b/>
          <w:i/>
          <w:lang w:val="en-GB"/>
        </w:rPr>
        <w:t>Bishop Hogarth Catholic Education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BA18FE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A169B8">
        <w:rPr>
          <w:rFonts w:asciiTheme="minorHAnsi" w:eastAsiaTheme="minorHAnsi" w:hAnsiTheme="minorHAnsi" w:cstheme="minorBidi"/>
          <w:b/>
          <w:i/>
          <w:lang w:val="en-GB"/>
        </w:rPr>
        <w:t>Hexham and Newcastle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69B8">
        <w:rPr>
          <w:rFonts w:asciiTheme="minorHAnsi" w:eastAsiaTheme="minorHAnsi" w:hAnsiTheme="minorHAnsi" w:cstheme="minorBidi"/>
          <w:lang w:val="en-GB"/>
        </w:rPr>
        <w:t xml:space="preserve"> them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A78670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169B8">
        <w:rPr>
          <w:rFonts w:asciiTheme="minorHAnsi" w:eastAsiaTheme="minorHAnsi" w:hAnsiTheme="minorHAnsi" w:cstheme="minorBidi"/>
          <w:b/>
          <w:i/>
          <w:lang w:val="en-GB"/>
        </w:rPr>
        <w:t xml:space="preserve">Julian Kenshole </w:t>
      </w:r>
      <w:r w:rsidRPr="009914AE">
        <w:rPr>
          <w:rFonts w:asciiTheme="minorHAnsi" w:eastAsiaTheme="minorHAnsi" w:hAnsiTheme="minorHAnsi" w:cstheme="minorBidi"/>
          <w:lang w:val="en-GB"/>
        </w:rPr>
        <w:t>and you can contact them with any questions relating to our handling of your data.  You can contact them b</w:t>
      </w:r>
      <w:r w:rsidR="00A169B8">
        <w:rPr>
          <w:rFonts w:asciiTheme="minorHAnsi" w:eastAsiaTheme="minorHAnsi" w:hAnsiTheme="minorHAnsi" w:cstheme="minorBidi"/>
          <w:lang w:val="en-GB"/>
        </w:rPr>
        <w:t xml:space="preserve">y emailing </w:t>
      </w:r>
      <w:hyperlink r:id="rId12"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E6AEE0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A169B8">
        <w:rPr>
          <w:rFonts w:asciiTheme="minorHAnsi" w:eastAsiaTheme="minorHAnsi" w:hAnsiTheme="minorHAnsi" w:cstheme="minorBidi"/>
          <w:lang w:val="en-GB"/>
        </w:rPr>
        <w:t xml:space="preserve"> relevant parties </w:t>
      </w:r>
      <w:r>
        <w:rPr>
          <w:rFonts w:asciiTheme="minorHAnsi" w:eastAsiaTheme="minorHAnsi" w:hAnsiTheme="minorHAnsi" w:cstheme="minorBidi"/>
          <w:lang w:val="en-GB"/>
        </w:rPr>
        <w:t xml:space="preserve">as </w:t>
      </w:r>
      <w:r w:rsidR="00A169B8">
        <w:rPr>
          <w:rFonts w:asciiTheme="minorHAnsi" w:eastAsiaTheme="minorHAnsi" w:hAnsiTheme="minorHAnsi" w:cstheme="minorBidi"/>
          <w:lang w:val="en-GB"/>
        </w:rPr>
        <w:t>to meet our reporting requirements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58EEA4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A169B8">
        <w:rPr>
          <w:rFonts w:asciiTheme="minorHAnsi" w:eastAsiaTheme="minorHAnsi" w:hAnsiTheme="minorHAnsi" w:cstheme="minorBidi"/>
          <w:lang w:val="en-GB"/>
        </w:rPr>
        <w:t xml:space="preserve"> emailing </w:t>
      </w:r>
      <w:hyperlink r:id="rId13"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2E661" w14:textId="77777777" w:rsidR="001B0694" w:rsidRDefault="001B0694" w:rsidP="008E3095">
      <w:pPr>
        <w:spacing w:after="0" w:line="240" w:lineRule="auto"/>
      </w:pPr>
      <w:r>
        <w:separator/>
      </w:r>
    </w:p>
  </w:endnote>
  <w:endnote w:type="continuationSeparator" w:id="0">
    <w:p w14:paraId="36C9E69F" w14:textId="77777777" w:rsidR="001B0694" w:rsidRDefault="001B069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7B357" w14:textId="77777777" w:rsidR="001B0694" w:rsidRDefault="001B0694" w:rsidP="008E3095">
      <w:pPr>
        <w:spacing w:after="0" w:line="240" w:lineRule="auto"/>
      </w:pPr>
      <w:r>
        <w:separator/>
      </w:r>
    </w:p>
  </w:footnote>
  <w:footnote w:type="continuationSeparator" w:id="0">
    <w:p w14:paraId="198F52FF" w14:textId="77777777" w:rsidR="001B0694" w:rsidRDefault="001B0694"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787240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A3354" w:rsidRPr="009A3354">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0694"/>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2AF4"/>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3354"/>
    <w:rsid w:val="009A7520"/>
    <w:rsid w:val="009C38D7"/>
    <w:rsid w:val="009C6068"/>
    <w:rsid w:val="00A11839"/>
    <w:rsid w:val="00A169B8"/>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UnresolvedMention">
    <w:name w:val="Unresolved Mention"/>
    <w:basedOn w:val="DefaultParagraphFont"/>
    <w:uiPriority w:val="99"/>
    <w:semiHidden/>
    <w:unhideWhenUsed/>
    <w:rsid w:val="00A16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shole@bhce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shole@bhc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3abc9a-33a2-426e-b635-bddb1c20efc4"/>
    <ds:schemaRef ds:uri="d26f58df-5a9f-4357-a05c-968bc2ddc537"/>
    <ds:schemaRef ds:uri="http://www.w3.org/XML/1998/namespace"/>
    <ds:schemaRef ds:uri="http://purl.org/dc/dcmitype/"/>
  </ds:schemaRefs>
</ds:datastoreItem>
</file>

<file path=customXml/itemProps3.xml><?xml version="1.0" encoding="utf-8"?>
<ds:datastoreItem xmlns:ds="http://schemas.openxmlformats.org/officeDocument/2006/customXml" ds:itemID="{401EC5F8-D2A6-46A9-A084-853686DBC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4D578-7C11-4719-BD53-4E1542D1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Sharon Scott</cp:lastModifiedBy>
  <cp:revision>2</cp:revision>
  <cp:lastPrinted>2019-04-04T10:18:00Z</cp:lastPrinted>
  <dcterms:created xsi:type="dcterms:W3CDTF">2023-05-24T13:34:00Z</dcterms:created>
  <dcterms:modified xsi:type="dcterms:W3CDTF">2023-05-24T13:34:00Z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