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We are</w:t>
      </w:r>
      <w:r w:rsidR="008F6F7E">
        <w:rPr>
          <w:b/>
          <w:i/>
        </w:rPr>
        <w:t xml:space="preserve"> Bishop Hogarth Catholic Education Trust</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w:t>
      </w:r>
      <w:r w:rsidR="007F1FB5" w:rsidRPr="008F6F7E">
        <w:t>ice and</w:t>
      </w:r>
      <w:r w:rsidRPr="008F6F7E">
        <w:t xml:space="preserve"> </w:t>
      </w:r>
      <w:r w:rsidR="008F6F7E" w:rsidRPr="008F6F7E">
        <w:t>relevant parties</w:t>
      </w:r>
      <w:r w:rsidRPr="008F6F7E">
        <w:t xml:space="preserve"> with whom</w:t>
      </w:r>
      <w:r>
        <w:t xml:space="preserve">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w:t>
      </w:r>
      <w:r w:rsidR="008F6F7E">
        <w:t>is Julian Kenshole</w:t>
      </w:r>
      <w:r>
        <w:t xml:space="preserve"> and you can contact them with any questions relating to our handling of your data.  You can contact them by</w:t>
      </w:r>
      <w:r w:rsidR="008F6F7E">
        <w:t xml:space="preserve"> emailing </w:t>
      </w:r>
      <w:hyperlink r:id="rId11" w:history="1">
        <w:r w:rsidR="008F6F7E" w:rsidRPr="00C66A84">
          <w:rPr>
            <w:rStyle w:val="Hyperlink"/>
          </w:rPr>
          <w:t>jkenshole@bhcet.org.uk</w:t>
        </w:r>
      </w:hyperlink>
      <w:r w:rsidR="008F6F7E">
        <w:t xml:space="preserve"> </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8F6F7E">
        <w:t xml:space="preserve"> emailing </w:t>
      </w:r>
      <w:hyperlink r:id="rId12" w:history="1">
        <w:r w:rsidR="008F6F7E" w:rsidRPr="00C66A84">
          <w:rPr>
            <w:rStyle w:val="Hyperlink"/>
          </w:rPr>
          <w:t>jkenshole@bhcet.org.uk</w:t>
        </w:r>
      </w:hyperlink>
      <w:r w:rsidR="008F6F7E">
        <w:t xml:space="preserve"> </w:t>
      </w:r>
      <w:r>
        <w:t xml:space="preserve">If you are unhappy with how your complaint has been handled you can contact the Information Commissioner’s Office via their website at </w:t>
      </w:r>
      <w:hyperlink r:id="rId13"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05576" w:rsidRPr="00F05576">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78377C"/>
    <w:rsid w:val="007E25BC"/>
    <w:rsid w:val="007F1FB5"/>
    <w:rsid w:val="008239F1"/>
    <w:rsid w:val="008E5245"/>
    <w:rsid w:val="008F6F7E"/>
    <w:rsid w:val="00982038"/>
    <w:rsid w:val="009F162F"/>
    <w:rsid w:val="00AE3F2A"/>
    <w:rsid w:val="00BB5D53"/>
    <w:rsid w:val="00C33DD8"/>
    <w:rsid w:val="00C370FC"/>
    <w:rsid w:val="00E4024F"/>
    <w:rsid w:val="00F055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customStyle="1" w:styleId="UnresolvedMention">
    <w:name w:val="Unresolved Mention"/>
    <w:basedOn w:val="DefaultParagraphFont"/>
    <w:uiPriority w:val="99"/>
    <w:semiHidden/>
    <w:unhideWhenUsed/>
    <w:rsid w:val="008F6F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kenshole@bhce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kenshole@bhcet.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A87A6E7658B74090C025EE7C6A9F8C" ma:contentTypeVersion="10" ma:contentTypeDescription="Create a new document." ma:contentTypeScope="" ma:versionID="4bb7d15bac2da577ff0f1b957f73a07c">
  <xsd:schema xmlns:xsd="http://www.w3.org/2001/XMLSchema" xmlns:xs="http://www.w3.org/2001/XMLSchema" xmlns:p="http://schemas.microsoft.com/office/2006/metadata/properties" xmlns:ns2="bb3abc9a-33a2-426e-b635-bddb1c20efc4" xmlns:ns3="d26f58df-5a9f-4357-a05c-968bc2ddc537" targetNamespace="http://schemas.microsoft.com/office/2006/metadata/properties" ma:root="true" ma:fieldsID="187c179b48d9bd8a2a60a159aff481e6" ns2:_="" ns3:_="">
    <xsd:import namespace="bb3abc9a-33a2-426e-b635-bddb1c20efc4"/>
    <xsd:import namespace="d26f58df-5a9f-4357-a05c-968bc2ddc53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abc9a-33a2-426e-b635-bddb1c20ef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6f58df-5a9f-4357-a05c-968bc2ddc53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26f58df-5a9f-4357-a05c-968bc2ddc537"/>
    <ds:schemaRef ds:uri="bb3abc9a-33a2-426e-b635-bddb1c20efc4"/>
    <ds:schemaRef ds:uri="http://www.w3.org/XML/1998/namespace"/>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40DA1611-35FB-47CF-A8B4-9E24BE2C1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3abc9a-33a2-426e-b635-bddb1c20efc4"/>
    <ds:schemaRef ds:uri="d26f58df-5a9f-4357-a05c-968bc2ddc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Sharon Scott</cp:lastModifiedBy>
  <cp:revision>2</cp:revision>
  <dcterms:created xsi:type="dcterms:W3CDTF">2023-05-24T13:34:00Z</dcterms:created>
  <dcterms:modified xsi:type="dcterms:W3CDTF">2023-05-24T13:34:00Z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0x010100D2A87A6E7658B74090C025EE7C6A9F8C</vt:lpwstr>
  </property>
</Properties>
</file>