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60F5" w:rsidRDefault="00022A4E">
      <w:pPr>
        <w:contextualSpacing w:val="0"/>
        <w:jc w:val="center"/>
      </w:pPr>
      <w:r>
        <w:t xml:space="preserve">                                                                                                                                       </w:t>
      </w:r>
      <w:r>
        <w:rPr>
          <w:noProof/>
        </w:rPr>
        <w:drawing>
          <wp:inline distT="114300" distB="114300" distL="114300" distR="114300" wp14:anchorId="1879483C" wp14:editId="7FD4F032">
            <wp:extent cx="2495550" cy="904875"/>
            <wp:effectExtent l="0" t="0" r="0" b="952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0F5" w:rsidRDefault="00D260F5">
      <w:pPr>
        <w:contextualSpacing w:val="0"/>
        <w:jc w:val="center"/>
      </w:pPr>
    </w:p>
    <w:p w:rsidR="00D260F5" w:rsidRDefault="007C517D" w:rsidP="00022A4E">
      <w:pPr>
        <w:contextualSpacing w:val="0"/>
        <w:jc w:val="center"/>
      </w:pPr>
      <w:r>
        <w:rPr>
          <w:rFonts w:ascii="Arial" w:eastAsia="Arial" w:hAnsi="Arial" w:cs="Arial"/>
          <w:b/>
          <w:sz w:val="36"/>
        </w:rPr>
        <w:t xml:space="preserve">Curriculum Leader for </w:t>
      </w:r>
      <w:r w:rsidR="00DE2C9F">
        <w:rPr>
          <w:rFonts w:ascii="Arial" w:eastAsia="Arial" w:hAnsi="Arial" w:cs="Arial"/>
          <w:b/>
          <w:sz w:val="36"/>
        </w:rPr>
        <w:t>History</w:t>
      </w:r>
      <w:r>
        <w:rPr>
          <w:rFonts w:ascii="Arial" w:eastAsia="Arial" w:hAnsi="Arial" w:cs="Arial"/>
          <w:sz w:val="36"/>
        </w:rPr>
        <w:t xml:space="preserve">: </w:t>
      </w:r>
      <w:r w:rsidR="00C361DD">
        <w:rPr>
          <w:rFonts w:ascii="Arial" w:eastAsia="Arial" w:hAnsi="Arial" w:cs="Arial"/>
          <w:b/>
          <w:sz w:val="36"/>
        </w:rPr>
        <w:t>TLR2B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D260F5" w:rsidRDefault="007C517D">
      <w:pPr>
        <w:contextualSpacing w:val="0"/>
        <w:jc w:val="center"/>
      </w:pPr>
      <w:r>
        <w:rPr>
          <w:rFonts w:ascii="Arial" w:eastAsia="Arial" w:hAnsi="Arial" w:cs="Arial"/>
          <w:b/>
          <w:sz w:val="36"/>
        </w:rPr>
        <w:t>Job Description &amp; Person Specification</w:t>
      </w:r>
    </w:p>
    <w:p w:rsidR="00D260F5" w:rsidRDefault="007C517D">
      <w:pPr>
        <w:contextualSpacing w:val="0"/>
        <w:jc w:val="center"/>
      </w:pPr>
      <w:r>
        <w:rPr>
          <w:rFonts w:ascii="Arial" w:eastAsia="Arial" w:hAnsi="Arial" w:cs="Arial"/>
        </w:rPr>
        <w:t xml:space="preserve">The Latin motto of the Marden High School community is </w:t>
      </w:r>
      <w:r>
        <w:rPr>
          <w:rFonts w:ascii="Arial" w:eastAsia="Arial" w:hAnsi="Arial" w:cs="Arial"/>
          <w:b/>
        </w:rPr>
        <w:t>Carpe Diem!</w:t>
      </w:r>
    </w:p>
    <w:p w:rsidR="00D260F5" w:rsidRDefault="00D260F5">
      <w:pPr>
        <w:contextualSpacing w:val="0"/>
        <w:jc w:val="center"/>
      </w:pPr>
    </w:p>
    <w:p w:rsidR="00D260F5" w:rsidRDefault="007C517D">
      <w:pPr>
        <w:contextualSpacing w:val="0"/>
        <w:jc w:val="center"/>
      </w:pPr>
      <w:r>
        <w:rPr>
          <w:rFonts w:ascii="Arial" w:eastAsia="Arial" w:hAnsi="Arial" w:cs="Arial"/>
        </w:rPr>
        <w:t>Which means: “Rejoice...seize the day; live life to the fullest; make the most of what you have.”</w:t>
      </w:r>
    </w:p>
    <w:p w:rsidR="00D260F5" w:rsidRDefault="007C517D">
      <w:pPr>
        <w:contextualSpacing w:val="0"/>
      </w:pPr>
      <w:r>
        <w:rPr>
          <w:rFonts w:ascii="Arial" w:eastAsia="Arial" w:hAnsi="Arial" w:cs="Arial"/>
        </w:rPr>
        <w:t xml:space="preserve">So we will: </w:t>
      </w:r>
    </w:p>
    <w:p w:rsidR="00D260F5" w:rsidRDefault="007C517D">
      <w:pPr>
        <w:numPr>
          <w:ilvl w:val="0"/>
          <w:numId w:val="8"/>
        </w:numPr>
        <w:spacing w:before="100" w:after="100"/>
        <w:ind w:left="36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Put the learning and progress of students first</w:t>
      </w:r>
    </w:p>
    <w:p w:rsidR="00D260F5" w:rsidRDefault="007C517D">
      <w:pPr>
        <w:numPr>
          <w:ilvl w:val="0"/>
          <w:numId w:val="8"/>
        </w:numPr>
        <w:spacing w:before="100" w:after="100"/>
        <w:ind w:left="36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Inspire them to be happy, healthy, confident, unique and tolerant individuals who flourish and achieve</w:t>
      </w:r>
    </w:p>
    <w:p w:rsidR="00D260F5" w:rsidRDefault="007C517D">
      <w:pPr>
        <w:numPr>
          <w:ilvl w:val="0"/>
          <w:numId w:val="8"/>
        </w:numPr>
        <w:spacing w:before="100" w:after="100"/>
        <w:ind w:left="36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Guide all of them to fulfil their potential academically, socially and spiritually</w:t>
      </w:r>
    </w:p>
    <w:p w:rsidR="00D260F5" w:rsidRDefault="007C517D">
      <w:pPr>
        <w:numPr>
          <w:ilvl w:val="0"/>
          <w:numId w:val="8"/>
        </w:numPr>
        <w:spacing w:before="100" w:after="100"/>
        <w:ind w:left="36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Promote their responsibility and resilience, diligence and determination, independence and enterprise</w:t>
      </w:r>
    </w:p>
    <w:p w:rsidR="00D260F5" w:rsidRDefault="007C517D">
      <w:pPr>
        <w:numPr>
          <w:ilvl w:val="0"/>
          <w:numId w:val="8"/>
        </w:numPr>
        <w:spacing w:before="100" w:after="100"/>
        <w:ind w:left="36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Encourage their originality and creativity</w:t>
      </w:r>
    </w:p>
    <w:p w:rsidR="00D260F5" w:rsidRDefault="007C517D">
      <w:pPr>
        <w:numPr>
          <w:ilvl w:val="0"/>
          <w:numId w:val="8"/>
        </w:numPr>
        <w:spacing w:before="100" w:after="100"/>
        <w:ind w:left="36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Care for them in a safe and equal environment</w:t>
      </w:r>
    </w:p>
    <w:p w:rsidR="00D260F5" w:rsidRDefault="00D260F5">
      <w:pPr>
        <w:spacing w:before="100" w:after="100"/>
        <w:contextualSpacing w:val="0"/>
      </w:pPr>
    </w:p>
    <w:p w:rsidR="00D260F5" w:rsidRDefault="007C517D">
      <w:pPr>
        <w:contextualSpacing w:val="0"/>
      </w:pPr>
      <w:r>
        <w:rPr>
          <w:rFonts w:ascii="Arial" w:eastAsia="Arial" w:hAnsi="Arial" w:cs="Arial"/>
        </w:rPr>
        <w:t xml:space="preserve">We expect all </w:t>
      </w:r>
      <w:r w:rsidR="00FC7BE3">
        <w:rPr>
          <w:rFonts w:ascii="Arial" w:eastAsia="Arial" w:hAnsi="Arial" w:cs="Arial"/>
        </w:rPr>
        <w:t>professionals</w:t>
      </w:r>
      <w:r>
        <w:rPr>
          <w:rFonts w:ascii="Arial" w:eastAsia="Arial" w:hAnsi="Arial" w:cs="Arial"/>
        </w:rPr>
        <w:t xml:space="preserve"> at Marden to:</w:t>
      </w:r>
    </w:p>
    <w:p w:rsidR="00D260F5" w:rsidRDefault="00D260F5">
      <w:pPr>
        <w:contextualSpacing w:val="0"/>
      </w:pP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committed to raising standards and continuous improvement</w:t>
      </w: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Relate well to our students</w:t>
      </w: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Put student needs first</w:t>
      </w: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</w:t>
      </w:r>
      <w:proofErr w:type="spellStart"/>
      <w:r>
        <w:rPr>
          <w:rFonts w:ascii="Arial" w:eastAsia="Arial" w:hAnsi="Arial" w:cs="Arial"/>
        </w:rPr>
        <w:t>self starters</w:t>
      </w:r>
      <w:proofErr w:type="spellEnd"/>
      <w:r>
        <w:rPr>
          <w:rFonts w:ascii="Arial" w:eastAsia="Arial" w:hAnsi="Arial" w:cs="Arial"/>
        </w:rPr>
        <w:t xml:space="preserve"> and aim for the best in what they do</w:t>
      </w: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confidence and competence in the use of ICT</w:t>
      </w: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team players</w:t>
      </w: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Communicate well </w:t>
      </w: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positive and cooperative, especially in times of change</w:t>
      </w: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what they do regularly</w:t>
      </w:r>
    </w:p>
    <w:p w:rsidR="00D260F5" w:rsidRDefault="007C517D">
      <w:pPr>
        <w:numPr>
          <w:ilvl w:val="0"/>
          <w:numId w:val="3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punctual</w:t>
      </w:r>
    </w:p>
    <w:p w:rsidR="00D260F5" w:rsidRDefault="00D260F5">
      <w:pPr>
        <w:contextualSpacing w:val="0"/>
      </w:pPr>
    </w:p>
    <w:p w:rsidR="00D260F5" w:rsidRDefault="007C517D">
      <w:pPr>
        <w:contextualSpacing w:val="0"/>
      </w:pPr>
      <w:r>
        <w:rPr>
          <w:rFonts w:ascii="Arial" w:eastAsia="Arial" w:hAnsi="Arial" w:cs="Arial"/>
        </w:rPr>
        <w:t xml:space="preserve"> ...and always to support, implement and develop</w:t>
      </w:r>
      <w:r w:rsidR="00FC7BE3">
        <w:rPr>
          <w:rFonts w:ascii="Arial" w:eastAsia="Arial" w:hAnsi="Arial" w:cs="Arial"/>
        </w:rPr>
        <w:t xml:space="preserve"> engaging learning experiences for our students</w:t>
      </w:r>
      <w:r>
        <w:rPr>
          <w:rFonts w:ascii="Arial" w:eastAsia="Arial" w:hAnsi="Arial" w:cs="Arial"/>
        </w:rPr>
        <w:t>.</w:t>
      </w:r>
    </w:p>
    <w:p w:rsidR="00D260F5" w:rsidRDefault="00D260F5">
      <w:pPr>
        <w:contextualSpacing w:val="0"/>
      </w:pPr>
    </w:p>
    <w:p w:rsidR="00D260F5" w:rsidRDefault="00D260F5">
      <w:pPr>
        <w:contextualSpacing w:val="0"/>
        <w:jc w:val="center"/>
      </w:pPr>
    </w:p>
    <w:p w:rsidR="00D260F5" w:rsidRDefault="00D260F5">
      <w:pPr>
        <w:contextualSpacing w:val="0"/>
        <w:jc w:val="center"/>
      </w:pPr>
    </w:p>
    <w:p w:rsidR="00D260F5" w:rsidRDefault="007C517D">
      <w:pPr>
        <w:contextualSpacing w:val="0"/>
        <w:jc w:val="center"/>
      </w:pPr>
      <w:r>
        <w:rPr>
          <w:rFonts w:ascii="Arial" w:eastAsia="Arial" w:hAnsi="Arial" w:cs="Arial"/>
          <w:b/>
          <w:sz w:val="28"/>
        </w:rPr>
        <w:t xml:space="preserve">What the curriculum leader for </w:t>
      </w:r>
      <w:r w:rsidR="00DE2C9F">
        <w:rPr>
          <w:rFonts w:ascii="Arial" w:eastAsia="Arial" w:hAnsi="Arial" w:cs="Arial"/>
          <w:b/>
          <w:sz w:val="28"/>
        </w:rPr>
        <w:t>History</w:t>
      </w:r>
      <w:r>
        <w:rPr>
          <w:rFonts w:ascii="Arial" w:eastAsia="Arial" w:hAnsi="Arial" w:cs="Arial"/>
          <w:b/>
          <w:sz w:val="28"/>
        </w:rPr>
        <w:t xml:space="preserve"> will do</w:t>
      </w:r>
    </w:p>
    <w:p w:rsidR="00D260F5" w:rsidRDefault="00D260F5">
      <w:pPr>
        <w:contextualSpacing w:val="0"/>
        <w:jc w:val="center"/>
      </w:pPr>
    </w:p>
    <w:p w:rsidR="00D260F5" w:rsidRDefault="007C517D">
      <w:pPr>
        <w:contextualSpacing w:val="0"/>
      </w:pPr>
      <w:r>
        <w:rPr>
          <w:rFonts w:ascii="Arial" w:eastAsia="Arial" w:hAnsi="Arial" w:cs="Arial"/>
        </w:rPr>
        <w:t xml:space="preserve">Your roles and responsibilities: </w:t>
      </w:r>
    </w:p>
    <w:p w:rsidR="00D260F5" w:rsidRDefault="00D260F5">
      <w:pPr>
        <w:contextualSpacing w:val="0"/>
      </w:pPr>
    </w:p>
    <w:p w:rsidR="00D260F5" w:rsidRDefault="007C517D">
      <w:pPr>
        <w:numPr>
          <w:ilvl w:val="0"/>
          <w:numId w:val="7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Promote the highest possible standards of achievement in </w:t>
      </w:r>
      <w:r w:rsidR="00DE2C9F">
        <w:rPr>
          <w:rFonts w:ascii="Arial" w:eastAsia="Arial" w:hAnsi="Arial" w:cs="Arial"/>
        </w:rPr>
        <w:t>history</w:t>
      </w:r>
    </w:p>
    <w:p w:rsidR="00D260F5" w:rsidRDefault="007C517D">
      <w:pPr>
        <w:numPr>
          <w:ilvl w:val="0"/>
          <w:numId w:val="7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that students achieve or exceed their targets in </w:t>
      </w:r>
      <w:r w:rsidR="00DE2C9F">
        <w:rPr>
          <w:rFonts w:ascii="Arial" w:eastAsia="Arial" w:hAnsi="Arial" w:cs="Arial"/>
        </w:rPr>
        <w:t>history</w:t>
      </w:r>
    </w:p>
    <w:p w:rsidR="00D260F5" w:rsidRDefault="007C517D">
      <w:pPr>
        <w:numPr>
          <w:ilvl w:val="0"/>
          <w:numId w:val="7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Raise the quality of curriculum and teaching by defining and implementing appropriate improvement targets in </w:t>
      </w:r>
      <w:r w:rsidR="00DE2C9F">
        <w:rPr>
          <w:rFonts w:ascii="Arial" w:eastAsia="Arial" w:hAnsi="Arial" w:cs="Arial"/>
        </w:rPr>
        <w:t>history</w:t>
      </w:r>
    </w:p>
    <w:p w:rsidR="00D260F5" w:rsidRDefault="007C517D">
      <w:pPr>
        <w:numPr>
          <w:ilvl w:val="0"/>
          <w:numId w:val="7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Lead, manage and develop staff and visitors who contribute to teaching </w:t>
      </w:r>
      <w:r w:rsidR="00DE2C9F">
        <w:rPr>
          <w:rFonts w:ascii="Arial" w:eastAsia="Arial" w:hAnsi="Arial" w:cs="Arial"/>
        </w:rPr>
        <w:t>history</w:t>
      </w:r>
    </w:p>
    <w:p w:rsidR="00D260F5" w:rsidRDefault="00D260F5">
      <w:pPr>
        <w:contextualSpacing w:val="0"/>
      </w:pPr>
    </w:p>
    <w:p w:rsidR="00D260F5" w:rsidRDefault="007C517D">
      <w:pPr>
        <w:contextualSpacing w:val="0"/>
      </w:pPr>
      <w:r>
        <w:rPr>
          <w:rFonts w:ascii="Arial" w:eastAsia="Arial" w:hAnsi="Arial" w:cs="Arial"/>
        </w:rPr>
        <w:t>At Marden we believe that an effective curriculum leader:</w:t>
      </w:r>
    </w:p>
    <w:p w:rsidR="00D260F5" w:rsidRDefault="00D260F5">
      <w:pPr>
        <w:contextualSpacing w:val="0"/>
      </w:pPr>
    </w:p>
    <w:p w:rsidR="00D260F5" w:rsidRDefault="007C517D">
      <w:pPr>
        <w:numPr>
          <w:ilvl w:val="0"/>
          <w:numId w:val="6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Makes decisions for one reason: LEARNING</w:t>
      </w:r>
      <w:r w:rsidR="00FC7BE3">
        <w:rPr>
          <w:rFonts w:ascii="Arial" w:eastAsia="Arial" w:hAnsi="Arial" w:cs="Arial"/>
        </w:rPr>
        <w:t xml:space="preserve"> improving outcomes for students</w:t>
      </w:r>
    </w:p>
    <w:p w:rsidR="00D260F5" w:rsidRDefault="007C517D">
      <w:pPr>
        <w:numPr>
          <w:ilvl w:val="0"/>
          <w:numId w:val="6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Takes responsibility for what happens in the subject</w:t>
      </w:r>
    </w:p>
    <w:p w:rsidR="00D260F5" w:rsidRDefault="007C517D">
      <w:pPr>
        <w:numPr>
          <w:ilvl w:val="0"/>
          <w:numId w:val="6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Knows what is happening in the subject</w:t>
      </w:r>
    </w:p>
    <w:p w:rsidR="00D260F5" w:rsidRDefault="007C517D">
      <w:pPr>
        <w:numPr>
          <w:ilvl w:val="0"/>
          <w:numId w:val="6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Knows what needs improving</w:t>
      </w:r>
    </w:p>
    <w:p w:rsidR="00D260F5" w:rsidRDefault="007C517D">
      <w:pPr>
        <w:numPr>
          <w:ilvl w:val="0"/>
          <w:numId w:val="6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Creates a culture where teaching and learning come first</w:t>
      </w:r>
    </w:p>
    <w:p w:rsidR="00D260F5" w:rsidRDefault="007C517D">
      <w:pPr>
        <w:numPr>
          <w:ilvl w:val="0"/>
          <w:numId w:val="6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Leads staff through a combination of support and challenge</w:t>
      </w:r>
    </w:p>
    <w:p w:rsidR="00D260F5" w:rsidRDefault="007C517D">
      <w:pPr>
        <w:numPr>
          <w:ilvl w:val="0"/>
          <w:numId w:val="6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Sets a professional example</w:t>
      </w:r>
    </w:p>
    <w:p w:rsidR="00D260F5" w:rsidRDefault="00D260F5">
      <w:pPr>
        <w:contextualSpacing w:val="0"/>
      </w:pPr>
    </w:p>
    <w:p w:rsidR="00D260F5" w:rsidRDefault="00D260F5">
      <w:pPr>
        <w:tabs>
          <w:tab w:val="left" w:pos="1440"/>
        </w:tabs>
        <w:contextualSpacing w:val="0"/>
        <w:jc w:val="center"/>
      </w:pPr>
    </w:p>
    <w:p w:rsidR="00D260F5" w:rsidRDefault="007C517D">
      <w:pPr>
        <w:tabs>
          <w:tab w:val="left" w:pos="1440"/>
        </w:tabs>
        <w:contextualSpacing w:val="0"/>
      </w:pPr>
      <w:r>
        <w:rPr>
          <w:rFonts w:ascii="Arial" w:eastAsia="Arial" w:hAnsi="Arial" w:cs="Arial"/>
        </w:rPr>
        <w:t xml:space="preserve">As curriculum leader for </w:t>
      </w:r>
      <w:r w:rsidR="00DE2C9F">
        <w:rPr>
          <w:rFonts w:ascii="Arial" w:eastAsia="Arial" w:hAnsi="Arial" w:cs="Arial"/>
        </w:rPr>
        <w:t>history</w:t>
      </w:r>
      <w:r w:rsidR="00FC7BE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your department must have: </w:t>
      </w:r>
    </w:p>
    <w:p w:rsidR="00D260F5" w:rsidRDefault="00D260F5">
      <w:pPr>
        <w:tabs>
          <w:tab w:val="left" w:pos="1440"/>
        </w:tabs>
        <w:contextualSpacing w:val="0"/>
      </w:pP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clear, written aims, plans and objectives</w:t>
      </w: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agreed raising achievement plan</w:t>
      </w: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agreed schemes of work which include all students </w:t>
      </w: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 agreed SEF evaluating strengths and weaknesses </w:t>
      </w: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 quality assessment and feedback </w:t>
      </w: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clear, simple records on pupils’ progress </w:t>
      </w: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analysis of standards and how well different groups are doing</w:t>
      </w: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regular, </w:t>
      </w:r>
      <w:proofErr w:type="spellStart"/>
      <w:r>
        <w:rPr>
          <w:rFonts w:ascii="Arial" w:eastAsia="Arial" w:hAnsi="Arial" w:cs="Arial"/>
        </w:rPr>
        <w:t>minuted</w:t>
      </w:r>
      <w:proofErr w:type="spellEnd"/>
      <w:r>
        <w:rPr>
          <w:rFonts w:ascii="Arial" w:eastAsia="Arial" w:hAnsi="Arial" w:cs="Arial"/>
        </w:rPr>
        <w:t xml:space="preserve"> meetings </w:t>
      </w: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planned professional development </w:t>
      </w:r>
    </w:p>
    <w:p w:rsidR="00D260F5" w:rsidRDefault="007C517D">
      <w:pPr>
        <w:numPr>
          <w:ilvl w:val="0"/>
          <w:numId w:val="2"/>
        </w:numPr>
        <w:tabs>
          <w:tab w:val="left" w:pos="1440"/>
        </w:tabs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well deployed resources, including support staff</w:t>
      </w:r>
    </w:p>
    <w:p w:rsidR="00D260F5" w:rsidRPr="00E623C3" w:rsidRDefault="007C517D" w:rsidP="00022A4E">
      <w:pPr>
        <w:numPr>
          <w:ilvl w:val="0"/>
          <w:numId w:val="2"/>
        </w:numPr>
        <w:tabs>
          <w:tab w:val="left" w:pos="1440"/>
        </w:tabs>
        <w:ind w:hanging="359"/>
        <w:contextualSpacing w:val="0"/>
      </w:pPr>
      <w:r w:rsidRPr="00022A4E">
        <w:rPr>
          <w:rFonts w:ascii="Arial" w:eastAsia="Arial" w:hAnsi="Arial" w:cs="Arial"/>
        </w:rPr>
        <w:t xml:space="preserve">plentiful, accessible and </w:t>
      </w:r>
      <w:proofErr w:type="gramStart"/>
      <w:r w:rsidRPr="00022A4E">
        <w:rPr>
          <w:rFonts w:ascii="Arial" w:eastAsia="Arial" w:hAnsi="Arial" w:cs="Arial"/>
        </w:rPr>
        <w:t>high quality</w:t>
      </w:r>
      <w:proofErr w:type="gramEnd"/>
      <w:r w:rsidRPr="00022A4E">
        <w:rPr>
          <w:rFonts w:ascii="Arial" w:eastAsia="Arial" w:hAnsi="Arial" w:cs="Arial"/>
        </w:rPr>
        <w:t xml:space="preserve"> resources, often available on the learning platform </w:t>
      </w:r>
    </w:p>
    <w:p w:rsidR="00E623C3" w:rsidRDefault="00E623C3" w:rsidP="00022A4E">
      <w:pPr>
        <w:numPr>
          <w:ilvl w:val="0"/>
          <w:numId w:val="2"/>
        </w:numPr>
        <w:tabs>
          <w:tab w:val="left" w:pos="1440"/>
        </w:tabs>
        <w:ind w:hanging="359"/>
        <w:contextualSpacing w:val="0"/>
      </w:pPr>
      <w:bookmarkStart w:id="0" w:name="_GoBack"/>
      <w:bookmarkEnd w:id="0"/>
    </w:p>
    <w:p w:rsidR="00D260F5" w:rsidRDefault="00D260F5">
      <w:pPr>
        <w:tabs>
          <w:tab w:val="left" w:pos="1440"/>
        </w:tabs>
        <w:contextualSpacing w:val="0"/>
      </w:pPr>
    </w:p>
    <w:tbl>
      <w:tblPr>
        <w:tblStyle w:val="a"/>
        <w:tblW w:w="13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4"/>
        <w:gridCol w:w="5700"/>
        <w:gridCol w:w="4021"/>
        <w:gridCol w:w="2159"/>
      </w:tblGrid>
      <w:tr w:rsidR="00D260F5" w:rsidTr="00536706">
        <w:tc>
          <w:tcPr>
            <w:tcW w:w="1734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lastRenderedPageBreak/>
              <w:t>Key Criteria</w:t>
            </w:r>
          </w:p>
        </w:tc>
        <w:tc>
          <w:tcPr>
            <w:tcW w:w="5700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4021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  <w:tc>
          <w:tcPr>
            <w:tcW w:w="2159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Evidence</w:t>
            </w:r>
          </w:p>
        </w:tc>
      </w:tr>
      <w:tr w:rsidR="00D260F5" w:rsidTr="00536706">
        <w:tc>
          <w:tcPr>
            <w:tcW w:w="1734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Qualifications and training</w:t>
            </w:r>
          </w:p>
        </w:tc>
        <w:tc>
          <w:tcPr>
            <w:tcW w:w="5700" w:type="dxa"/>
            <w:tcMar>
              <w:left w:w="115" w:type="dxa"/>
              <w:right w:w="115" w:type="dxa"/>
            </w:tcMar>
          </w:tcPr>
          <w:p w:rsidR="00D260F5" w:rsidRDefault="007C517D">
            <w:pPr>
              <w:numPr>
                <w:ilvl w:val="0"/>
                <w:numId w:val="1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Qualified teacher status</w:t>
            </w:r>
          </w:p>
          <w:p w:rsidR="00D260F5" w:rsidRDefault="007C517D">
            <w:pPr>
              <w:numPr>
                <w:ilvl w:val="0"/>
                <w:numId w:val="1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Relevant university degree</w:t>
            </w:r>
          </w:p>
          <w:p w:rsidR="00D260F5" w:rsidRDefault="007C517D">
            <w:pPr>
              <w:numPr>
                <w:ilvl w:val="0"/>
                <w:numId w:val="1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Substantial recent training in relevant areas</w:t>
            </w:r>
          </w:p>
        </w:tc>
        <w:tc>
          <w:tcPr>
            <w:tcW w:w="4021" w:type="dxa"/>
            <w:tcMar>
              <w:left w:w="115" w:type="dxa"/>
              <w:right w:w="115" w:type="dxa"/>
            </w:tcMar>
          </w:tcPr>
          <w:p w:rsidR="00D260F5" w:rsidRDefault="007C517D">
            <w:pPr>
              <w:numPr>
                <w:ilvl w:val="0"/>
                <w:numId w:val="4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Good honours degree in </w:t>
            </w:r>
            <w:r w:rsidR="00DE2C9F">
              <w:rPr>
                <w:rFonts w:ascii="Arial" w:eastAsia="Arial" w:hAnsi="Arial" w:cs="Arial"/>
                <w:sz w:val="20"/>
              </w:rPr>
              <w:t>history</w:t>
            </w:r>
          </w:p>
          <w:p w:rsidR="00D260F5" w:rsidRDefault="007C517D">
            <w:pPr>
              <w:numPr>
                <w:ilvl w:val="0"/>
                <w:numId w:val="4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Training in leadership</w:t>
            </w:r>
          </w:p>
          <w:p w:rsidR="00D260F5" w:rsidRDefault="007C517D">
            <w:pPr>
              <w:numPr>
                <w:ilvl w:val="0"/>
                <w:numId w:val="4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Frequent training in teaching and learning</w:t>
            </w:r>
          </w:p>
        </w:tc>
        <w:tc>
          <w:tcPr>
            <w:tcW w:w="2159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Application</w:t>
            </w:r>
          </w:p>
        </w:tc>
      </w:tr>
      <w:tr w:rsidR="00D260F5" w:rsidTr="00536706">
        <w:tc>
          <w:tcPr>
            <w:tcW w:w="1734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Experience</w:t>
            </w:r>
          </w:p>
        </w:tc>
        <w:tc>
          <w:tcPr>
            <w:tcW w:w="5700" w:type="dxa"/>
            <w:tcMar>
              <w:left w:w="115" w:type="dxa"/>
              <w:right w:w="115" w:type="dxa"/>
            </w:tcMar>
          </w:tcPr>
          <w:p w:rsidR="00D260F5" w:rsidRDefault="007C517D">
            <w:pPr>
              <w:numPr>
                <w:ilvl w:val="0"/>
                <w:numId w:val="4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Objective data based evidence of leading or co-leading a significant improvement in final outcomes at GCSE at subject level </w:t>
            </w:r>
          </w:p>
          <w:p w:rsidR="00D260F5" w:rsidRDefault="007C517D">
            <w:pPr>
              <w:numPr>
                <w:ilvl w:val="0"/>
                <w:numId w:val="4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Objective evidence of the use of high quality data analysis in impacting on and improving learning and progress </w:t>
            </w:r>
          </w:p>
          <w:p w:rsidR="00D260F5" w:rsidRDefault="007C517D">
            <w:pPr>
              <w:numPr>
                <w:ilvl w:val="0"/>
                <w:numId w:val="4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Participation in a successful initiative to improve teaching and learning</w:t>
            </w:r>
          </w:p>
          <w:p w:rsidR="00D260F5" w:rsidRDefault="007C517D" w:rsidP="00FC7BE3">
            <w:pPr>
              <w:numPr>
                <w:ilvl w:val="0"/>
                <w:numId w:val="4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Excellent track record as a highly effective </w:t>
            </w:r>
            <w:r w:rsidR="00FC7BE3">
              <w:rPr>
                <w:rFonts w:ascii="Arial" w:eastAsia="Arial" w:hAnsi="Arial" w:cs="Arial"/>
                <w:sz w:val="20"/>
              </w:rPr>
              <w:t>teacher</w:t>
            </w:r>
          </w:p>
        </w:tc>
        <w:tc>
          <w:tcPr>
            <w:tcW w:w="4021" w:type="dxa"/>
            <w:tcMar>
              <w:left w:w="115" w:type="dxa"/>
              <w:right w:w="115" w:type="dxa"/>
            </w:tcMar>
          </w:tcPr>
          <w:p w:rsidR="00D260F5" w:rsidRDefault="007C517D">
            <w:pPr>
              <w:numPr>
                <w:ilvl w:val="0"/>
                <w:numId w:val="4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Objective data based evidence of </w:t>
            </w:r>
            <w:r w:rsidR="00FC7BE3">
              <w:rPr>
                <w:rFonts w:ascii="Arial" w:eastAsia="Arial" w:hAnsi="Arial" w:cs="Arial"/>
                <w:sz w:val="20"/>
              </w:rPr>
              <w:t>achieving</w:t>
            </w:r>
            <w:r>
              <w:rPr>
                <w:rFonts w:ascii="Arial" w:eastAsia="Arial" w:hAnsi="Arial" w:cs="Arial"/>
                <w:sz w:val="20"/>
              </w:rPr>
              <w:t xml:space="preserve"> a significant improvement in final outcomes at GCSE at subject level over a period of at least 3 years</w:t>
            </w:r>
          </w:p>
          <w:p w:rsidR="00D260F5" w:rsidRDefault="00D260F5">
            <w:pPr>
              <w:contextualSpacing w:val="0"/>
            </w:pPr>
          </w:p>
        </w:tc>
        <w:tc>
          <w:tcPr>
            <w:tcW w:w="2159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Application/</w:t>
            </w:r>
          </w:p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references</w:t>
            </w:r>
          </w:p>
        </w:tc>
      </w:tr>
      <w:tr w:rsidR="00D260F5" w:rsidTr="00536706">
        <w:tc>
          <w:tcPr>
            <w:tcW w:w="1734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Competence</w:t>
            </w:r>
          </w:p>
        </w:tc>
        <w:tc>
          <w:tcPr>
            <w:tcW w:w="5700" w:type="dxa"/>
            <w:tcMar>
              <w:left w:w="115" w:type="dxa"/>
              <w:right w:w="115" w:type="dxa"/>
            </w:tcMar>
          </w:tcPr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Clear understanding of the impact good </w:t>
            </w:r>
            <w:r w:rsidR="00DE2C9F">
              <w:rPr>
                <w:rFonts w:ascii="Arial" w:eastAsia="Arial" w:hAnsi="Arial" w:cs="Arial"/>
                <w:sz w:val="20"/>
              </w:rPr>
              <w:t>history</w:t>
            </w:r>
            <w:r>
              <w:rPr>
                <w:rFonts w:ascii="Arial" w:eastAsia="Arial" w:hAnsi="Arial" w:cs="Arial"/>
                <w:sz w:val="20"/>
              </w:rPr>
              <w:t xml:space="preserve"> teaching has on personal and academic development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Consistently good/outstanding standard of classroom practice, evidenced by lesson observations and pupil data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Potential to bring out the best in a team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Effective monitoring and evaluation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Ability to lead strategic planning at subject level 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High level of understanding of teaching and learning and AFL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Very effective time management and organisational skills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High level of  skill in behaviour management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Good level of ICT literacy 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Very effective communication in speech and writing</w:t>
            </w:r>
          </w:p>
          <w:p w:rsidR="00D260F5" w:rsidRDefault="007C517D">
            <w:pPr>
              <w:numPr>
                <w:ilvl w:val="0"/>
                <w:numId w:val="12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Good understanding of safeguarding</w:t>
            </w:r>
          </w:p>
        </w:tc>
        <w:tc>
          <w:tcPr>
            <w:tcW w:w="4021" w:type="dxa"/>
            <w:tcMar>
              <w:left w:w="115" w:type="dxa"/>
              <w:right w:w="115" w:type="dxa"/>
            </w:tcMar>
          </w:tcPr>
          <w:p w:rsidR="00D260F5" w:rsidRDefault="007C517D">
            <w:pPr>
              <w:numPr>
                <w:ilvl w:val="0"/>
                <w:numId w:val="5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Ability to participate in strategic planning at subject and whole school level</w:t>
            </w:r>
          </w:p>
          <w:p w:rsidR="00D260F5" w:rsidRDefault="007C517D">
            <w:pPr>
              <w:numPr>
                <w:ilvl w:val="0"/>
                <w:numId w:val="5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Delivery of high quality staff training</w:t>
            </w:r>
          </w:p>
          <w:p w:rsidR="00D260F5" w:rsidRDefault="007C517D">
            <w:pPr>
              <w:numPr>
                <w:ilvl w:val="0"/>
                <w:numId w:val="5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Consistently outstanding standard of classroom practice, evidenced by lesson observations, OFSTED and pupil data</w:t>
            </w:r>
          </w:p>
          <w:p w:rsidR="00D260F5" w:rsidRDefault="007C517D">
            <w:pPr>
              <w:numPr>
                <w:ilvl w:val="0"/>
                <w:numId w:val="5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Evidence of highly effective team leadership</w:t>
            </w:r>
          </w:p>
          <w:p w:rsidR="00D260F5" w:rsidRDefault="007C517D">
            <w:pPr>
              <w:numPr>
                <w:ilvl w:val="0"/>
                <w:numId w:val="5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Ability to help create simple, effective systems which aid consistency</w:t>
            </w:r>
          </w:p>
          <w:p w:rsidR="00D260F5" w:rsidRDefault="00D260F5">
            <w:pPr>
              <w:contextualSpacing w:val="0"/>
            </w:pPr>
          </w:p>
          <w:p w:rsidR="00D260F5" w:rsidRDefault="00D260F5">
            <w:pPr>
              <w:contextualSpacing w:val="0"/>
            </w:pPr>
          </w:p>
        </w:tc>
        <w:tc>
          <w:tcPr>
            <w:tcW w:w="2159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Application/</w:t>
            </w:r>
          </w:p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lesson observation/</w:t>
            </w:r>
          </w:p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presentation/</w:t>
            </w:r>
          </w:p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interview</w:t>
            </w:r>
          </w:p>
          <w:p w:rsidR="00D260F5" w:rsidRDefault="00D260F5">
            <w:pPr>
              <w:contextualSpacing w:val="0"/>
            </w:pPr>
          </w:p>
        </w:tc>
      </w:tr>
      <w:tr w:rsidR="00D260F5" w:rsidTr="00536706">
        <w:tc>
          <w:tcPr>
            <w:tcW w:w="1734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Personal qualities</w:t>
            </w:r>
          </w:p>
        </w:tc>
        <w:tc>
          <w:tcPr>
            <w:tcW w:w="5700" w:type="dxa"/>
            <w:tcMar>
              <w:left w:w="115" w:type="dxa"/>
              <w:right w:w="115" w:type="dxa"/>
            </w:tcMar>
          </w:tcPr>
          <w:p w:rsidR="00D260F5" w:rsidRDefault="007C517D">
            <w:pPr>
              <w:numPr>
                <w:ilvl w:val="0"/>
                <w:numId w:val="11"/>
              </w:numPr>
              <w:ind w:left="540"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Core values are consistent with those of Marden High School</w:t>
            </w:r>
          </w:p>
          <w:p w:rsidR="00D260F5" w:rsidRDefault="007C517D">
            <w:pPr>
              <w:numPr>
                <w:ilvl w:val="0"/>
                <w:numId w:val="11"/>
              </w:numPr>
              <w:ind w:left="540"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Passionate about </w:t>
            </w:r>
            <w:r w:rsidR="00DE2C9F">
              <w:rPr>
                <w:rFonts w:ascii="Arial" w:eastAsia="Arial" w:hAnsi="Arial" w:cs="Arial"/>
                <w:sz w:val="20"/>
              </w:rPr>
              <w:t>history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260F5" w:rsidRDefault="007C517D">
            <w:pPr>
              <w:numPr>
                <w:ilvl w:val="0"/>
                <w:numId w:val="11"/>
              </w:numPr>
              <w:ind w:left="540"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Positive attitude, even at times of change and challenge</w:t>
            </w:r>
          </w:p>
          <w:p w:rsidR="00D260F5" w:rsidRDefault="007C517D">
            <w:pPr>
              <w:numPr>
                <w:ilvl w:val="0"/>
                <w:numId w:val="11"/>
              </w:numPr>
              <w:ind w:left="540"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Flexibility</w:t>
            </w:r>
          </w:p>
          <w:p w:rsidR="00D260F5" w:rsidRDefault="007C517D">
            <w:pPr>
              <w:numPr>
                <w:ilvl w:val="0"/>
                <w:numId w:val="11"/>
              </w:numPr>
              <w:ind w:left="540"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Team player</w:t>
            </w:r>
          </w:p>
          <w:p w:rsidR="00D260F5" w:rsidRDefault="007C517D">
            <w:pPr>
              <w:numPr>
                <w:ilvl w:val="0"/>
                <w:numId w:val="11"/>
              </w:numPr>
              <w:ind w:left="540"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Insightful</w:t>
            </w:r>
          </w:p>
          <w:p w:rsidR="00D260F5" w:rsidRDefault="007C517D">
            <w:pPr>
              <w:numPr>
                <w:ilvl w:val="0"/>
                <w:numId w:val="11"/>
              </w:numPr>
              <w:ind w:left="540"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Reflective</w:t>
            </w:r>
          </w:p>
        </w:tc>
        <w:tc>
          <w:tcPr>
            <w:tcW w:w="4021" w:type="dxa"/>
            <w:tcMar>
              <w:left w:w="115" w:type="dxa"/>
              <w:right w:w="115" w:type="dxa"/>
            </w:tcMar>
          </w:tcPr>
          <w:p w:rsidR="00D260F5" w:rsidRDefault="007C517D">
            <w:pPr>
              <w:numPr>
                <w:ilvl w:val="0"/>
                <w:numId w:val="10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Prepared to “go the extra mile”</w:t>
            </w:r>
          </w:p>
          <w:p w:rsidR="00D260F5" w:rsidRDefault="00D260F5" w:rsidP="00FC7BE3">
            <w:pPr>
              <w:ind w:left="465"/>
              <w:rPr>
                <w:sz w:val="20"/>
              </w:rPr>
            </w:pPr>
          </w:p>
        </w:tc>
        <w:tc>
          <w:tcPr>
            <w:tcW w:w="2159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Interview/ presentation/ references</w:t>
            </w:r>
          </w:p>
        </w:tc>
      </w:tr>
      <w:tr w:rsidR="00D260F5" w:rsidTr="00536706">
        <w:tc>
          <w:tcPr>
            <w:tcW w:w="1734" w:type="dxa"/>
            <w:tcMar>
              <w:left w:w="115" w:type="dxa"/>
              <w:right w:w="115" w:type="dxa"/>
            </w:tcMar>
          </w:tcPr>
          <w:p w:rsidR="00D260F5" w:rsidRDefault="007C517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Other requirements</w:t>
            </w:r>
          </w:p>
        </w:tc>
        <w:tc>
          <w:tcPr>
            <w:tcW w:w="5700" w:type="dxa"/>
            <w:tcMar>
              <w:left w:w="115" w:type="dxa"/>
              <w:right w:w="115" w:type="dxa"/>
            </w:tcMar>
          </w:tcPr>
          <w:p w:rsidR="00D260F5" w:rsidRDefault="007C517D">
            <w:pPr>
              <w:numPr>
                <w:ilvl w:val="0"/>
                <w:numId w:val="9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Good record of attendance and punctuality</w:t>
            </w:r>
          </w:p>
          <w:p w:rsidR="00D260F5" w:rsidRPr="00536706" w:rsidRDefault="007C517D">
            <w:pPr>
              <w:numPr>
                <w:ilvl w:val="0"/>
                <w:numId w:val="9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Smart appearance</w:t>
            </w:r>
          </w:p>
          <w:p w:rsidR="00536706" w:rsidRDefault="00536706">
            <w:pPr>
              <w:numPr>
                <w:ilvl w:val="0"/>
                <w:numId w:val="9"/>
              </w:numPr>
              <w:ind w:left="465" w:hanging="20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Satisfactory DBS</w:t>
            </w:r>
          </w:p>
        </w:tc>
        <w:tc>
          <w:tcPr>
            <w:tcW w:w="4021" w:type="dxa"/>
            <w:tcMar>
              <w:left w:w="115" w:type="dxa"/>
              <w:right w:w="115" w:type="dxa"/>
            </w:tcMar>
          </w:tcPr>
          <w:p w:rsidR="00D260F5" w:rsidRDefault="00D260F5">
            <w:pPr>
              <w:contextualSpacing w:val="0"/>
            </w:pPr>
          </w:p>
        </w:tc>
        <w:tc>
          <w:tcPr>
            <w:tcW w:w="2159" w:type="dxa"/>
            <w:tcMar>
              <w:left w:w="115" w:type="dxa"/>
              <w:right w:w="115" w:type="dxa"/>
            </w:tcMar>
          </w:tcPr>
          <w:p w:rsidR="00D260F5" w:rsidRPr="00536706" w:rsidRDefault="007C517D" w:rsidP="00536706">
            <w:pPr>
              <w:contextualSpacing w:val="0"/>
              <w:rPr>
                <w:sz w:val="16"/>
                <w:szCs w:val="16"/>
              </w:rPr>
            </w:pPr>
            <w:r w:rsidRPr="00536706">
              <w:rPr>
                <w:rFonts w:ascii="Arial" w:eastAsia="Arial" w:hAnsi="Arial" w:cs="Arial"/>
                <w:sz w:val="16"/>
                <w:szCs w:val="16"/>
              </w:rPr>
              <w:t xml:space="preserve">Interview/ </w:t>
            </w:r>
            <w:r w:rsidR="00536706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36706">
              <w:rPr>
                <w:rFonts w:ascii="Arial" w:eastAsia="Arial" w:hAnsi="Arial" w:cs="Arial"/>
                <w:sz w:val="16"/>
                <w:szCs w:val="16"/>
              </w:rPr>
              <w:t>eference</w:t>
            </w:r>
            <w:r w:rsidR="00536706">
              <w:rPr>
                <w:rFonts w:ascii="Arial" w:eastAsia="Arial" w:hAnsi="Arial" w:cs="Arial"/>
                <w:sz w:val="16"/>
                <w:szCs w:val="16"/>
              </w:rPr>
              <w:t xml:space="preserve">s/ </w:t>
            </w:r>
            <w:r w:rsidR="00536706" w:rsidRPr="00536706">
              <w:rPr>
                <w:rFonts w:ascii="Arial" w:eastAsia="Arial" w:hAnsi="Arial" w:cs="Arial"/>
                <w:sz w:val="16"/>
                <w:szCs w:val="16"/>
              </w:rPr>
              <w:t>satisfactory completion of our safeguarding procedures, including a DBS check</w:t>
            </w:r>
          </w:p>
        </w:tc>
      </w:tr>
    </w:tbl>
    <w:p w:rsidR="00D260F5" w:rsidRDefault="00D260F5" w:rsidP="00FC7BE3">
      <w:pPr>
        <w:ind w:left="360"/>
        <w:contextualSpacing w:val="0"/>
      </w:pPr>
    </w:p>
    <w:sectPr w:rsidR="00D260F5" w:rsidSect="00406607">
      <w:footerReference w:type="default" r:id="rId8"/>
      <w:pgSz w:w="15842" w:h="12242" w:orient="landscape" w:code="1"/>
      <w:pgMar w:top="720" w:right="720" w:bottom="720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AC" w:rsidRDefault="007C517D">
      <w:r>
        <w:separator/>
      </w:r>
    </w:p>
  </w:endnote>
  <w:endnote w:type="continuationSeparator" w:id="0">
    <w:p w:rsidR="00A83AAC" w:rsidRDefault="007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F5" w:rsidRDefault="00D260F5">
    <w:pPr>
      <w:tabs>
        <w:tab w:val="center" w:pos="4320"/>
        <w:tab w:val="right" w:pos="8640"/>
      </w:tabs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AC" w:rsidRDefault="007C517D">
      <w:r>
        <w:separator/>
      </w:r>
    </w:p>
  </w:footnote>
  <w:footnote w:type="continuationSeparator" w:id="0">
    <w:p w:rsidR="00A83AAC" w:rsidRDefault="007C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89B"/>
    <w:multiLevelType w:val="multilevel"/>
    <w:tmpl w:val="B4828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8C5335"/>
    <w:multiLevelType w:val="multilevel"/>
    <w:tmpl w:val="B91C064C"/>
    <w:lvl w:ilvl="0">
      <w:start w:val="1"/>
      <w:numFmt w:val="bullet"/>
      <w:lvlText w:val="●"/>
      <w:lvlJc w:val="left"/>
      <w:pPr>
        <w:ind w:left="720" w:firstLine="5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22D1559A"/>
    <w:multiLevelType w:val="multilevel"/>
    <w:tmpl w:val="9C1446A0"/>
    <w:lvl w:ilvl="0">
      <w:start w:val="1"/>
      <w:numFmt w:val="bullet"/>
      <w:lvlText w:val="●"/>
      <w:lvlJc w:val="left"/>
      <w:pPr>
        <w:ind w:left="576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30CB1D80"/>
    <w:multiLevelType w:val="multilevel"/>
    <w:tmpl w:val="F75072A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 w15:restartNumberingAfterBreak="0">
    <w:nsid w:val="3B656234"/>
    <w:multiLevelType w:val="multilevel"/>
    <w:tmpl w:val="8592A254"/>
    <w:lvl w:ilvl="0">
      <w:start w:val="1"/>
      <w:numFmt w:val="bullet"/>
      <w:lvlText w:val="●"/>
      <w:lvlJc w:val="left"/>
      <w:pPr>
        <w:ind w:left="720" w:firstLine="5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CB8310D"/>
    <w:multiLevelType w:val="multilevel"/>
    <w:tmpl w:val="F920ECC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 w15:restartNumberingAfterBreak="0">
    <w:nsid w:val="3D4011ED"/>
    <w:multiLevelType w:val="multilevel"/>
    <w:tmpl w:val="A422315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 w15:restartNumberingAfterBreak="0">
    <w:nsid w:val="4B9A2047"/>
    <w:multiLevelType w:val="multilevel"/>
    <w:tmpl w:val="F01E38BE"/>
    <w:lvl w:ilvl="0">
      <w:start w:val="1"/>
      <w:numFmt w:val="bullet"/>
      <w:lvlText w:val="●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579064CD"/>
    <w:multiLevelType w:val="multilevel"/>
    <w:tmpl w:val="D124F3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2A04F5E"/>
    <w:multiLevelType w:val="multilevel"/>
    <w:tmpl w:val="2AA0A0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74093DD9"/>
    <w:multiLevelType w:val="multilevel"/>
    <w:tmpl w:val="E65AB97C"/>
    <w:lvl w:ilvl="0">
      <w:start w:val="1"/>
      <w:numFmt w:val="bullet"/>
      <w:lvlText w:val="●"/>
      <w:lvlJc w:val="left"/>
      <w:pPr>
        <w:ind w:left="720" w:firstLine="5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795B6B2F"/>
    <w:multiLevelType w:val="multilevel"/>
    <w:tmpl w:val="8ADEF7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5"/>
    <w:rsid w:val="00022A4E"/>
    <w:rsid w:val="000E60D3"/>
    <w:rsid w:val="00406607"/>
    <w:rsid w:val="00536706"/>
    <w:rsid w:val="007C517D"/>
    <w:rsid w:val="00A83AAC"/>
    <w:rsid w:val="00C361DD"/>
    <w:rsid w:val="00C907EC"/>
    <w:rsid w:val="00D260F5"/>
    <w:rsid w:val="00DE2C9F"/>
    <w:rsid w:val="00E623C3"/>
    <w:rsid w:val="00F41DAC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1AD4"/>
  <w15:docId w15:val="{6EBD63FC-CBD0-48F7-B85B-F559A98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 Leader Maths: job desc &amp; spec (3) Jan 2015.docx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 Leader Maths: job desc &amp; spec (3) Jan 2015.docx</dc:title>
  <dc:creator>a davidson</dc:creator>
  <cp:lastModifiedBy>E Scott</cp:lastModifiedBy>
  <cp:revision>2</cp:revision>
  <cp:lastPrinted>2017-03-02T12:10:00Z</cp:lastPrinted>
  <dcterms:created xsi:type="dcterms:W3CDTF">2023-01-23T14:58:00Z</dcterms:created>
  <dcterms:modified xsi:type="dcterms:W3CDTF">2023-01-23T14:58:00Z</dcterms:modified>
</cp:coreProperties>
</file>