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A0DEC" w14:textId="2A3D807F" w:rsidR="00F702C6" w:rsidRPr="00A37C58" w:rsidRDefault="00CE69DF" w:rsidP="00BF4690">
      <w:pPr>
        <w:pStyle w:val="Heading1"/>
        <w:rPr>
          <w:rFonts w:ascii="Arial" w:hAnsi="Arial" w:cs="Arial"/>
          <w:sz w:val="20"/>
          <w:szCs w:val="20"/>
        </w:rPr>
      </w:pPr>
      <w:bookmarkStart w:id="0" w:name="_GoBack"/>
      <w:bookmarkEnd w:id="0"/>
      <w:r>
        <w:rPr>
          <w:rFonts w:ascii="Arial" w:hAnsi="Arial" w:cs="Arial"/>
          <w:sz w:val="20"/>
          <w:szCs w:val="20"/>
        </w:rPr>
        <w:t>EXAMS AND DATA</w:t>
      </w:r>
      <w:r w:rsidR="007F3BB0" w:rsidRPr="00A37C58">
        <w:rPr>
          <w:rFonts w:ascii="Arial" w:hAnsi="Arial" w:cs="Arial"/>
          <w:sz w:val="20"/>
          <w:szCs w:val="20"/>
        </w:rPr>
        <w:t xml:space="preserve"> ASSISTANT</w:t>
      </w:r>
    </w:p>
    <w:p w14:paraId="0364F4B3" w14:textId="77777777" w:rsidR="00717954" w:rsidRPr="00A37C58" w:rsidRDefault="00717954" w:rsidP="00BF4690">
      <w:pPr>
        <w:pStyle w:val="Heading1"/>
        <w:rPr>
          <w:rFonts w:ascii="Arial" w:hAnsi="Arial" w:cs="Arial"/>
          <w:sz w:val="20"/>
          <w:szCs w:val="20"/>
        </w:rPr>
      </w:pPr>
      <w:r w:rsidRPr="00A37C58">
        <w:rPr>
          <w:rFonts w:ascii="Arial" w:hAnsi="Arial" w:cs="Arial"/>
          <w:sz w:val="20"/>
          <w:szCs w:val="20"/>
        </w:rPr>
        <w:t xml:space="preserve">ROLE DESCRIPTION </w:t>
      </w:r>
    </w:p>
    <w:p w14:paraId="530C21F6" w14:textId="77777777" w:rsidR="00717954" w:rsidRPr="00A37C58" w:rsidRDefault="00717954" w:rsidP="00BF4690">
      <w:pPr>
        <w:rPr>
          <w:sz w:val="20"/>
          <w:szCs w:val="20"/>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560"/>
      </w:tblGrid>
      <w:tr w:rsidR="00717954" w:rsidRPr="00A37C58" w14:paraId="075D00F4" w14:textId="77777777" w:rsidTr="00717954">
        <w:tc>
          <w:tcPr>
            <w:tcW w:w="2340" w:type="dxa"/>
            <w:shd w:val="clear" w:color="auto" w:fill="CCCCCC"/>
          </w:tcPr>
          <w:p w14:paraId="137FB748" w14:textId="77777777" w:rsidR="00717954" w:rsidRPr="00A37C58" w:rsidRDefault="00717954" w:rsidP="00BF4690">
            <w:pPr>
              <w:pStyle w:val="Heading3"/>
              <w:rPr>
                <w:rFonts w:ascii="Arial" w:hAnsi="Arial" w:cs="Arial"/>
                <w:sz w:val="20"/>
                <w:szCs w:val="20"/>
              </w:rPr>
            </w:pPr>
            <w:r w:rsidRPr="00A37C58">
              <w:rPr>
                <w:rFonts w:ascii="Arial" w:hAnsi="Arial" w:cs="Arial"/>
                <w:sz w:val="20"/>
                <w:szCs w:val="20"/>
              </w:rPr>
              <w:t>Job title &amp; Grade</w:t>
            </w:r>
          </w:p>
        </w:tc>
        <w:tc>
          <w:tcPr>
            <w:tcW w:w="7560" w:type="dxa"/>
          </w:tcPr>
          <w:p w14:paraId="4F464B75" w14:textId="7224AAA5" w:rsidR="00CE69DF" w:rsidRDefault="00CE69DF" w:rsidP="00BF4690">
            <w:pPr>
              <w:rPr>
                <w:b/>
                <w:sz w:val="20"/>
                <w:szCs w:val="20"/>
              </w:rPr>
            </w:pPr>
            <w:r>
              <w:rPr>
                <w:sz w:val="20"/>
                <w:szCs w:val="20"/>
              </w:rPr>
              <w:t>Exams and Data</w:t>
            </w:r>
            <w:r w:rsidR="00D65592">
              <w:rPr>
                <w:sz w:val="20"/>
                <w:szCs w:val="20"/>
              </w:rPr>
              <w:t xml:space="preserve"> </w:t>
            </w:r>
            <w:r w:rsidR="007F3BB0" w:rsidRPr="00A37C58">
              <w:rPr>
                <w:sz w:val="20"/>
                <w:szCs w:val="20"/>
              </w:rPr>
              <w:t>Assistant</w:t>
            </w:r>
            <w:r w:rsidR="007F3BB0" w:rsidRPr="00A37C58">
              <w:rPr>
                <w:b/>
                <w:sz w:val="20"/>
                <w:szCs w:val="20"/>
              </w:rPr>
              <w:t xml:space="preserve"> </w:t>
            </w:r>
          </w:p>
          <w:p w14:paraId="12F62102" w14:textId="164DED9B" w:rsidR="00E60881" w:rsidRPr="00A37C58" w:rsidRDefault="007A4D6E" w:rsidP="00CE69DF">
            <w:pPr>
              <w:rPr>
                <w:sz w:val="20"/>
                <w:szCs w:val="20"/>
              </w:rPr>
            </w:pPr>
            <w:r>
              <w:rPr>
                <w:sz w:val="20"/>
                <w:szCs w:val="20"/>
              </w:rPr>
              <w:t xml:space="preserve">Grade </w:t>
            </w:r>
            <w:r w:rsidR="00CE69DF">
              <w:rPr>
                <w:sz w:val="20"/>
                <w:szCs w:val="20"/>
              </w:rPr>
              <w:t>6 (</w:t>
            </w:r>
            <w:r w:rsidR="00CE69DF" w:rsidRPr="00CE69DF">
              <w:rPr>
                <w:sz w:val="20"/>
                <w:szCs w:val="20"/>
              </w:rPr>
              <w:t>AT2</w:t>
            </w:r>
            <w:r w:rsidR="00CE69DF">
              <w:rPr>
                <w:sz w:val="20"/>
                <w:szCs w:val="20"/>
              </w:rPr>
              <w:t>)</w:t>
            </w:r>
            <w:r w:rsidR="00CE69DF">
              <w:rPr>
                <w:sz w:val="20"/>
                <w:szCs w:val="20"/>
              </w:rPr>
              <w:br/>
            </w:r>
          </w:p>
        </w:tc>
      </w:tr>
      <w:tr w:rsidR="00717954" w:rsidRPr="00A37C58" w14:paraId="69B59F77" w14:textId="77777777" w:rsidTr="00717954">
        <w:tc>
          <w:tcPr>
            <w:tcW w:w="2340" w:type="dxa"/>
            <w:shd w:val="clear" w:color="auto" w:fill="CCCCCC"/>
          </w:tcPr>
          <w:p w14:paraId="15FA3F19" w14:textId="77777777" w:rsidR="00717954" w:rsidRPr="00A37C58" w:rsidRDefault="00F52DE8" w:rsidP="00BF4690">
            <w:pPr>
              <w:rPr>
                <w:sz w:val="20"/>
                <w:szCs w:val="20"/>
              </w:rPr>
            </w:pPr>
            <w:r w:rsidRPr="00A37C58">
              <w:rPr>
                <w:sz w:val="20"/>
                <w:szCs w:val="20"/>
              </w:rPr>
              <w:t>Reporting &amp; Communication</w:t>
            </w:r>
          </w:p>
        </w:tc>
        <w:tc>
          <w:tcPr>
            <w:tcW w:w="7560" w:type="dxa"/>
          </w:tcPr>
          <w:p w14:paraId="3C536D3C" w14:textId="77777777" w:rsidR="008351B6" w:rsidRPr="00A37C58" w:rsidRDefault="008351B6" w:rsidP="00BF4690">
            <w:pPr>
              <w:rPr>
                <w:sz w:val="20"/>
                <w:szCs w:val="20"/>
              </w:rPr>
            </w:pPr>
            <w:r w:rsidRPr="00A37C58">
              <w:rPr>
                <w:sz w:val="20"/>
                <w:szCs w:val="20"/>
              </w:rPr>
              <w:t>Headteacher</w:t>
            </w:r>
          </w:p>
          <w:p w14:paraId="679277C1" w14:textId="77777777" w:rsidR="007F3BB0" w:rsidRPr="00A37C58" w:rsidRDefault="008351B6" w:rsidP="00BF4690">
            <w:pPr>
              <w:rPr>
                <w:sz w:val="20"/>
                <w:szCs w:val="20"/>
              </w:rPr>
            </w:pPr>
            <w:r w:rsidRPr="00A37C58">
              <w:rPr>
                <w:sz w:val="20"/>
                <w:szCs w:val="20"/>
              </w:rPr>
              <w:t>School Business Leader</w:t>
            </w:r>
          </w:p>
          <w:p w14:paraId="531F8197" w14:textId="03B381C4" w:rsidR="008351B6" w:rsidRDefault="00C71CD0" w:rsidP="00BF4690">
            <w:pPr>
              <w:rPr>
                <w:sz w:val="20"/>
                <w:szCs w:val="20"/>
              </w:rPr>
            </w:pPr>
            <w:r>
              <w:rPr>
                <w:sz w:val="20"/>
                <w:szCs w:val="20"/>
              </w:rPr>
              <w:t>Exams</w:t>
            </w:r>
            <w:r w:rsidR="007F3BB0" w:rsidRPr="00A37C58">
              <w:rPr>
                <w:sz w:val="20"/>
                <w:szCs w:val="20"/>
              </w:rPr>
              <w:t xml:space="preserve"> Officer </w:t>
            </w:r>
          </w:p>
          <w:p w14:paraId="1885FF91" w14:textId="4F479F05" w:rsidR="00CE69DF" w:rsidRDefault="00CE69DF" w:rsidP="00BF4690">
            <w:pPr>
              <w:rPr>
                <w:sz w:val="20"/>
                <w:szCs w:val="20"/>
              </w:rPr>
            </w:pPr>
            <w:r>
              <w:rPr>
                <w:sz w:val="20"/>
                <w:szCs w:val="20"/>
              </w:rPr>
              <w:t>Data Manager</w:t>
            </w:r>
          </w:p>
          <w:p w14:paraId="79090299" w14:textId="3D17BFA2" w:rsidR="00E60881" w:rsidRPr="00A37C58" w:rsidRDefault="00E60881" w:rsidP="00BF4690">
            <w:pPr>
              <w:rPr>
                <w:sz w:val="20"/>
                <w:szCs w:val="20"/>
              </w:rPr>
            </w:pPr>
          </w:p>
        </w:tc>
      </w:tr>
      <w:tr w:rsidR="00717954" w:rsidRPr="00A37C58" w14:paraId="5EAF715B" w14:textId="77777777" w:rsidTr="00717954">
        <w:tc>
          <w:tcPr>
            <w:tcW w:w="2340" w:type="dxa"/>
            <w:shd w:val="clear" w:color="auto" w:fill="CCCCCC"/>
          </w:tcPr>
          <w:p w14:paraId="77B38A0B" w14:textId="77777777" w:rsidR="00717954" w:rsidRPr="00A37C58" w:rsidRDefault="00717954" w:rsidP="00BF4690">
            <w:pPr>
              <w:rPr>
                <w:sz w:val="20"/>
                <w:szCs w:val="20"/>
                <w:highlight w:val="yellow"/>
              </w:rPr>
            </w:pPr>
            <w:r w:rsidRPr="00DD3EFE">
              <w:rPr>
                <w:sz w:val="20"/>
                <w:szCs w:val="20"/>
              </w:rPr>
              <w:t>Hours</w:t>
            </w:r>
          </w:p>
        </w:tc>
        <w:tc>
          <w:tcPr>
            <w:tcW w:w="7560" w:type="dxa"/>
          </w:tcPr>
          <w:p w14:paraId="04280AE9" w14:textId="17B68173" w:rsidR="00977E26" w:rsidRDefault="00E60881" w:rsidP="00E60881">
            <w:pPr>
              <w:rPr>
                <w:sz w:val="20"/>
                <w:szCs w:val="20"/>
              </w:rPr>
            </w:pPr>
            <w:r w:rsidRPr="00E60881">
              <w:rPr>
                <w:sz w:val="20"/>
                <w:szCs w:val="20"/>
              </w:rPr>
              <w:t>Full time 37 hours per week worked over 5 days, Monday to Friday</w:t>
            </w:r>
            <w:r w:rsidR="00390BB2">
              <w:rPr>
                <w:sz w:val="20"/>
                <w:szCs w:val="20"/>
              </w:rPr>
              <w:t>.</w:t>
            </w:r>
          </w:p>
          <w:p w14:paraId="4F90D8D7" w14:textId="77777777" w:rsidR="00390BB2" w:rsidRDefault="00390BB2" w:rsidP="00E60881">
            <w:pPr>
              <w:rPr>
                <w:sz w:val="20"/>
                <w:szCs w:val="20"/>
              </w:rPr>
            </w:pPr>
          </w:p>
          <w:p w14:paraId="6F49A364" w14:textId="7BB49889" w:rsidR="00F71F13" w:rsidRPr="00F71F13" w:rsidRDefault="006A0944" w:rsidP="00E60881">
            <w:pPr>
              <w:rPr>
                <w:i/>
                <w:iCs/>
                <w:sz w:val="20"/>
                <w:szCs w:val="20"/>
              </w:rPr>
            </w:pPr>
            <w:r>
              <w:rPr>
                <w:i/>
                <w:iCs/>
                <w:sz w:val="20"/>
                <w:szCs w:val="20"/>
              </w:rPr>
              <w:t>In addition, f</w:t>
            </w:r>
            <w:r w:rsidR="00F71F13" w:rsidRPr="00F71F13">
              <w:rPr>
                <w:i/>
                <w:iCs/>
                <w:sz w:val="20"/>
                <w:szCs w:val="20"/>
              </w:rPr>
              <w:t xml:space="preserve">lexible hours will be required during exam seasons. Additional </w:t>
            </w:r>
            <w:r w:rsidR="00F71F13">
              <w:rPr>
                <w:i/>
                <w:iCs/>
                <w:sz w:val="20"/>
                <w:szCs w:val="20"/>
              </w:rPr>
              <w:t>hours are</w:t>
            </w:r>
            <w:r w:rsidR="00F71F13" w:rsidRPr="00F71F13">
              <w:rPr>
                <w:i/>
                <w:iCs/>
                <w:sz w:val="20"/>
                <w:szCs w:val="20"/>
              </w:rPr>
              <w:t xml:space="preserve"> accrued and recovered via time-off-in-lieu and/or overtime payment. </w:t>
            </w:r>
            <w:r w:rsidR="00503CAB">
              <w:rPr>
                <w:i/>
                <w:iCs/>
                <w:sz w:val="20"/>
                <w:szCs w:val="20"/>
              </w:rPr>
              <w:t>N</w:t>
            </w:r>
            <w:r w:rsidR="00F71F13" w:rsidRPr="00F71F13">
              <w:rPr>
                <w:i/>
                <w:iCs/>
                <w:sz w:val="20"/>
                <w:szCs w:val="20"/>
              </w:rPr>
              <w:t xml:space="preserve">otice will be provided by the Exams Officer </w:t>
            </w:r>
            <w:r w:rsidR="00390BB2">
              <w:rPr>
                <w:i/>
                <w:iCs/>
                <w:sz w:val="20"/>
                <w:szCs w:val="20"/>
              </w:rPr>
              <w:t xml:space="preserve">as to </w:t>
            </w:r>
            <w:r w:rsidR="00F71F13" w:rsidRPr="00F71F13">
              <w:rPr>
                <w:i/>
                <w:iCs/>
                <w:sz w:val="20"/>
                <w:szCs w:val="20"/>
              </w:rPr>
              <w:t xml:space="preserve">when </w:t>
            </w:r>
            <w:r w:rsidR="00F71F13">
              <w:rPr>
                <w:i/>
                <w:iCs/>
                <w:sz w:val="20"/>
                <w:szCs w:val="20"/>
              </w:rPr>
              <w:t>these</w:t>
            </w:r>
            <w:r w:rsidR="00F71F13" w:rsidRPr="00F71F13">
              <w:rPr>
                <w:i/>
                <w:iCs/>
                <w:sz w:val="20"/>
                <w:szCs w:val="20"/>
              </w:rPr>
              <w:t xml:space="preserve"> additional hours are required.  </w:t>
            </w:r>
          </w:p>
          <w:p w14:paraId="5B40C416" w14:textId="7ABB7297" w:rsidR="00E60881" w:rsidRPr="00E60881" w:rsidRDefault="00E60881" w:rsidP="00E60881">
            <w:pPr>
              <w:rPr>
                <w:sz w:val="20"/>
                <w:szCs w:val="20"/>
              </w:rPr>
            </w:pPr>
          </w:p>
        </w:tc>
      </w:tr>
      <w:tr w:rsidR="00717954" w:rsidRPr="00A37C58" w14:paraId="3FF1C46E" w14:textId="77777777" w:rsidTr="00717954">
        <w:tc>
          <w:tcPr>
            <w:tcW w:w="2340" w:type="dxa"/>
            <w:shd w:val="clear" w:color="auto" w:fill="CCCCCC"/>
          </w:tcPr>
          <w:p w14:paraId="0B9CA972" w14:textId="77777777" w:rsidR="00717954" w:rsidRPr="00A37C58" w:rsidRDefault="00717954" w:rsidP="00BF4690">
            <w:pPr>
              <w:rPr>
                <w:sz w:val="20"/>
                <w:szCs w:val="20"/>
              </w:rPr>
            </w:pPr>
            <w:r w:rsidRPr="00A37C58">
              <w:rPr>
                <w:sz w:val="20"/>
                <w:szCs w:val="20"/>
              </w:rPr>
              <w:t>Annual Leave</w:t>
            </w:r>
          </w:p>
        </w:tc>
        <w:tc>
          <w:tcPr>
            <w:tcW w:w="7560" w:type="dxa"/>
          </w:tcPr>
          <w:p w14:paraId="0050B74D" w14:textId="07C653BD" w:rsidR="00CE69DF" w:rsidRDefault="00CE69DF" w:rsidP="00BF4690">
            <w:pPr>
              <w:rPr>
                <w:sz w:val="20"/>
                <w:szCs w:val="22"/>
              </w:rPr>
            </w:pPr>
            <w:r w:rsidRPr="00CE69DF">
              <w:rPr>
                <w:sz w:val="20"/>
                <w:szCs w:val="22"/>
              </w:rPr>
              <w:t>24 days during first 5 years of service, 28 days after 5 years of service.</w:t>
            </w:r>
          </w:p>
          <w:p w14:paraId="141D37C9" w14:textId="3448908E" w:rsidR="00A10F20" w:rsidRPr="00A37C58" w:rsidRDefault="00A10F20" w:rsidP="00D05EE7">
            <w:pPr>
              <w:rPr>
                <w:sz w:val="20"/>
                <w:szCs w:val="20"/>
              </w:rPr>
            </w:pPr>
          </w:p>
        </w:tc>
      </w:tr>
      <w:tr w:rsidR="00717954" w:rsidRPr="00A37C58" w14:paraId="430C8E8C" w14:textId="77777777" w:rsidTr="00717954">
        <w:tc>
          <w:tcPr>
            <w:tcW w:w="2340" w:type="dxa"/>
            <w:shd w:val="clear" w:color="auto" w:fill="CCCCCC"/>
          </w:tcPr>
          <w:p w14:paraId="39098275" w14:textId="77777777" w:rsidR="00717954" w:rsidRPr="00A37C58" w:rsidRDefault="00717954" w:rsidP="00BF4690">
            <w:pPr>
              <w:rPr>
                <w:sz w:val="20"/>
                <w:szCs w:val="20"/>
              </w:rPr>
            </w:pPr>
            <w:r w:rsidRPr="00A37C58">
              <w:rPr>
                <w:sz w:val="20"/>
                <w:szCs w:val="20"/>
              </w:rPr>
              <w:t>Probationary Period</w:t>
            </w:r>
          </w:p>
        </w:tc>
        <w:tc>
          <w:tcPr>
            <w:tcW w:w="7560" w:type="dxa"/>
          </w:tcPr>
          <w:p w14:paraId="68E30068" w14:textId="77777777" w:rsidR="00717954" w:rsidRDefault="00F32937" w:rsidP="00BF4690">
            <w:pPr>
              <w:rPr>
                <w:sz w:val="20"/>
                <w:szCs w:val="20"/>
              </w:rPr>
            </w:pPr>
            <w:r w:rsidRPr="00A37C58">
              <w:rPr>
                <w:sz w:val="20"/>
                <w:szCs w:val="20"/>
              </w:rPr>
              <w:t>6 months from date of appointment</w:t>
            </w:r>
          </w:p>
          <w:p w14:paraId="3CDE9BD2" w14:textId="6CA3F460" w:rsidR="00E60881" w:rsidRPr="00A37C58" w:rsidRDefault="00E60881" w:rsidP="00BF4690">
            <w:pPr>
              <w:rPr>
                <w:sz w:val="20"/>
                <w:szCs w:val="20"/>
              </w:rPr>
            </w:pPr>
          </w:p>
        </w:tc>
      </w:tr>
      <w:tr w:rsidR="00717954" w:rsidRPr="00A37C58" w14:paraId="2B9376F6" w14:textId="77777777" w:rsidTr="00717954">
        <w:tc>
          <w:tcPr>
            <w:tcW w:w="2340" w:type="dxa"/>
            <w:tcBorders>
              <w:bottom w:val="single" w:sz="4" w:space="0" w:color="auto"/>
            </w:tcBorders>
            <w:shd w:val="clear" w:color="auto" w:fill="CCCCCC"/>
          </w:tcPr>
          <w:p w14:paraId="53C560BB" w14:textId="77777777" w:rsidR="00717954" w:rsidRPr="00A37C58" w:rsidRDefault="00717954" w:rsidP="00BF4690">
            <w:pPr>
              <w:rPr>
                <w:sz w:val="20"/>
                <w:szCs w:val="20"/>
              </w:rPr>
            </w:pPr>
            <w:r w:rsidRPr="00A37C58">
              <w:rPr>
                <w:sz w:val="20"/>
                <w:szCs w:val="20"/>
              </w:rPr>
              <w:t>Job Purpose</w:t>
            </w:r>
          </w:p>
        </w:tc>
        <w:tc>
          <w:tcPr>
            <w:tcW w:w="7560" w:type="dxa"/>
            <w:tcBorders>
              <w:bottom w:val="single" w:sz="4" w:space="0" w:color="auto"/>
            </w:tcBorders>
          </w:tcPr>
          <w:p w14:paraId="21C5CF0D" w14:textId="6105ACB1" w:rsidR="001C5956" w:rsidRDefault="007F3BB0" w:rsidP="00BF4690">
            <w:pPr>
              <w:rPr>
                <w:sz w:val="20"/>
                <w:szCs w:val="20"/>
              </w:rPr>
            </w:pPr>
            <w:r w:rsidRPr="00A37C58">
              <w:rPr>
                <w:sz w:val="20"/>
                <w:szCs w:val="20"/>
              </w:rPr>
              <w:t xml:space="preserve">Reporting to the </w:t>
            </w:r>
            <w:r w:rsidR="00C71CD0">
              <w:rPr>
                <w:sz w:val="20"/>
                <w:szCs w:val="20"/>
              </w:rPr>
              <w:t>Exams</w:t>
            </w:r>
            <w:r w:rsidRPr="00A37C58">
              <w:rPr>
                <w:sz w:val="20"/>
                <w:szCs w:val="20"/>
              </w:rPr>
              <w:t xml:space="preserve"> Officer</w:t>
            </w:r>
            <w:r w:rsidR="00CE69DF">
              <w:rPr>
                <w:sz w:val="20"/>
                <w:szCs w:val="20"/>
              </w:rPr>
              <w:t xml:space="preserve"> and Data Manager</w:t>
            </w:r>
            <w:r w:rsidRPr="00A37C58">
              <w:rPr>
                <w:sz w:val="20"/>
                <w:szCs w:val="20"/>
              </w:rPr>
              <w:t xml:space="preserve">, the </w:t>
            </w:r>
            <w:r w:rsidR="00CE69DF">
              <w:rPr>
                <w:sz w:val="20"/>
                <w:szCs w:val="20"/>
              </w:rPr>
              <w:t xml:space="preserve">Exams and Data </w:t>
            </w:r>
            <w:r w:rsidR="00E60881" w:rsidRPr="00A37C58">
              <w:rPr>
                <w:sz w:val="20"/>
                <w:szCs w:val="20"/>
              </w:rPr>
              <w:t>Assistant</w:t>
            </w:r>
            <w:r w:rsidR="00E60881" w:rsidRPr="00A37C58">
              <w:rPr>
                <w:b/>
                <w:sz w:val="20"/>
                <w:szCs w:val="20"/>
              </w:rPr>
              <w:t xml:space="preserve"> </w:t>
            </w:r>
            <w:r w:rsidR="00390BB2">
              <w:rPr>
                <w:sz w:val="20"/>
                <w:szCs w:val="20"/>
              </w:rPr>
              <w:t xml:space="preserve">provides </w:t>
            </w:r>
            <w:r w:rsidR="00E60881">
              <w:rPr>
                <w:sz w:val="20"/>
                <w:szCs w:val="20"/>
              </w:rPr>
              <w:t xml:space="preserve">administrative </w:t>
            </w:r>
            <w:r w:rsidR="00390BB2">
              <w:rPr>
                <w:sz w:val="20"/>
                <w:szCs w:val="20"/>
              </w:rPr>
              <w:t>support</w:t>
            </w:r>
            <w:r w:rsidRPr="00A37C58">
              <w:rPr>
                <w:sz w:val="20"/>
                <w:szCs w:val="20"/>
              </w:rPr>
              <w:t xml:space="preserve"> </w:t>
            </w:r>
            <w:r w:rsidR="00390BB2">
              <w:rPr>
                <w:sz w:val="20"/>
                <w:szCs w:val="20"/>
              </w:rPr>
              <w:t>for</w:t>
            </w:r>
            <w:r w:rsidRPr="00A37C58">
              <w:rPr>
                <w:sz w:val="20"/>
                <w:szCs w:val="20"/>
              </w:rPr>
              <w:t xml:space="preserve"> </w:t>
            </w:r>
            <w:r w:rsidR="00C71CD0">
              <w:rPr>
                <w:sz w:val="20"/>
                <w:szCs w:val="20"/>
              </w:rPr>
              <w:t>exams</w:t>
            </w:r>
            <w:r w:rsidR="00CE69DF">
              <w:rPr>
                <w:sz w:val="20"/>
                <w:szCs w:val="20"/>
              </w:rPr>
              <w:t xml:space="preserve"> and data management</w:t>
            </w:r>
            <w:r w:rsidR="00390BB2">
              <w:rPr>
                <w:sz w:val="20"/>
                <w:szCs w:val="20"/>
              </w:rPr>
              <w:t xml:space="preserve"> activities</w:t>
            </w:r>
            <w:r w:rsidR="00E60881">
              <w:rPr>
                <w:sz w:val="20"/>
                <w:szCs w:val="20"/>
              </w:rPr>
              <w:t>.</w:t>
            </w:r>
          </w:p>
          <w:p w14:paraId="561CD7E6" w14:textId="67938798" w:rsidR="00E60881" w:rsidRPr="00A37C58" w:rsidRDefault="00E60881" w:rsidP="00BF4690">
            <w:pPr>
              <w:rPr>
                <w:sz w:val="20"/>
                <w:szCs w:val="20"/>
                <w:highlight w:val="yellow"/>
              </w:rPr>
            </w:pPr>
          </w:p>
        </w:tc>
      </w:tr>
      <w:tr w:rsidR="00F32937" w:rsidRPr="00A37C58" w14:paraId="41046E2A" w14:textId="77777777" w:rsidTr="00717954">
        <w:tc>
          <w:tcPr>
            <w:tcW w:w="2340" w:type="dxa"/>
            <w:tcBorders>
              <w:top w:val="single" w:sz="4" w:space="0" w:color="auto"/>
              <w:left w:val="single" w:sz="4" w:space="0" w:color="auto"/>
              <w:bottom w:val="single" w:sz="4" w:space="0" w:color="auto"/>
              <w:right w:val="single" w:sz="4" w:space="0" w:color="auto"/>
            </w:tcBorders>
            <w:shd w:val="clear" w:color="auto" w:fill="CCCCCC"/>
          </w:tcPr>
          <w:p w14:paraId="53477E21" w14:textId="77777777" w:rsidR="00F32937" w:rsidRPr="00A37C58" w:rsidRDefault="00F32937" w:rsidP="00BF4690">
            <w:pPr>
              <w:rPr>
                <w:sz w:val="20"/>
                <w:szCs w:val="20"/>
              </w:rPr>
            </w:pPr>
            <w:r w:rsidRPr="00A37C58">
              <w:rPr>
                <w:sz w:val="20"/>
                <w:szCs w:val="20"/>
              </w:rPr>
              <w:t>Additional Duties</w:t>
            </w:r>
          </w:p>
        </w:tc>
        <w:tc>
          <w:tcPr>
            <w:tcW w:w="7560" w:type="dxa"/>
            <w:tcBorders>
              <w:top w:val="single" w:sz="4" w:space="0" w:color="auto"/>
              <w:left w:val="single" w:sz="4" w:space="0" w:color="auto"/>
              <w:bottom w:val="single" w:sz="4" w:space="0" w:color="auto"/>
              <w:right w:val="single" w:sz="4" w:space="0" w:color="auto"/>
            </w:tcBorders>
          </w:tcPr>
          <w:p w14:paraId="55685432" w14:textId="77777777" w:rsidR="00F32937" w:rsidRDefault="00F32937" w:rsidP="00BF4690">
            <w:pPr>
              <w:rPr>
                <w:sz w:val="20"/>
                <w:szCs w:val="20"/>
              </w:rPr>
            </w:pPr>
            <w:r w:rsidRPr="00A37C58">
              <w:rPr>
                <w:sz w:val="20"/>
                <w:szCs w:val="20"/>
              </w:rPr>
              <w:t xml:space="preserve">None. </w:t>
            </w:r>
          </w:p>
          <w:p w14:paraId="78BE8BC1" w14:textId="24BF2E84" w:rsidR="00E60881" w:rsidRPr="00A37C58" w:rsidRDefault="00E60881" w:rsidP="00BF4690">
            <w:pPr>
              <w:rPr>
                <w:sz w:val="20"/>
                <w:szCs w:val="20"/>
              </w:rPr>
            </w:pPr>
          </w:p>
        </w:tc>
      </w:tr>
      <w:tr w:rsidR="00F32937" w:rsidRPr="00A37C58" w14:paraId="3A77EDC7" w14:textId="77777777" w:rsidTr="00717954">
        <w:tc>
          <w:tcPr>
            <w:tcW w:w="2340" w:type="dxa"/>
            <w:tcBorders>
              <w:top w:val="single" w:sz="4" w:space="0" w:color="auto"/>
              <w:left w:val="single" w:sz="4" w:space="0" w:color="auto"/>
              <w:bottom w:val="single" w:sz="4" w:space="0" w:color="auto"/>
              <w:right w:val="single" w:sz="4" w:space="0" w:color="auto"/>
            </w:tcBorders>
            <w:shd w:val="clear" w:color="auto" w:fill="CCCCCC"/>
          </w:tcPr>
          <w:p w14:paraId="62030F42" w14:textId="77777777" w:rsidR="00F32937" w:rsidRPr="00A37C58" w:rsidRDefault="00F32937" w:rsidP="00BF4690">
            <w:pPr>
              <w:rPr>
                <w:sz w:val="20"/>
                <w:szCs w:val="20"/>
              </w:rPr>
            </w:pPr>
            <w:r w:rsidRPr="00A37C58">
              <w:rPr>
                <w:sz w:val="20"/>
                <w:szCs w:val="20"/>
              </w:rPr>
              <w:t>General</w:t>
            </w:r>
          </w:p>
        </w:tc>
        <w:tc>
          <w:tcPr>
            <w:tcW w:w="7560" w:type="dxa"/>
            <w:tcBorders>
              <w:top w:val="single" w:sz="4" w:space="0" w:color="auto"/>
              <w:left w:val="single" w:sz="4" w:space="0" w:color="auto"/>
              <w:bottom w:val="single" w:sz="4" w:space="0" w:color="auto"/>
              <w:right w:val="single" w:sz="4" w:space="0" w:color="auto"/>
            </w:tcBorders>
          </w:tcPr>
          <w:p w14:paraId="37D37F82" w14:textId="77777777" w:rsidR="008351B6" w:rsidRDefault="001C5956" w:rsidP="00BF4690">
            <w:pPr>
              <w:rPr>
                <w:sz w:val="20"/>
                <w:szCs w:val="20"/>
              </w:rPr>
            </w:pPr>
            <w:r w:rsidRPr="00A37C58">
              <w:rPr>
                <w:sz w:val="20"/>
                <w:szCs w:val="20"/>
              </w:rPr>
              <w:t>The list of duties is not exhaustive and may be subject to other duties commensurate with the role.</w:t>
            </w:r>
          </w:p>
          <w:p w14:paraId="2A6D3430" w14:textId="1E72DEA1" w:rsidR="00E60881" w:rsidRPr="00A37C58" w:rsidRDefault="00E60881" w:rsidP="00BF4690">
            <w:pPr>
              <w:rPr>
                <w:sz w:val="20"/>
                <w:szCs w:val="20"/>
              </w:rPr>
            </w:pPr>
          </w:p>
        </w:tc>
      </w:tr>
      <w:tr w:rsidR="00F32937" w:rsidRPr="00A37C58" w14:paraId="77031BEE" w14:textId="77777777" w:rsidTr="00717954">
        <w:tc>
          <w:tcPr>
            <w:tcW w:w="2340" w:type="dxa"/>
            <w:tcBorders>
              <w:top w:val="single" w:sz="4" w:space="0" w:color="auto"/>
              <w:left w:val="single" w:sz="4" w:space="0" w:color="auto"/>
              <w:bottom w:val="single" w:sz="4" w:space="0" w:color="auto"/>
              <w:right w:val="single" w:sz="4" w:space="0" w:color="auto"/>
            </w:tcBorders>
            <w:shd w:val="clear" w:color="auto" w:fill="CCCCCC"/>
          </w:tcPr>
          <w:p w14:paraId="25E9CB0E" w14:textId="77777777" w:rsidR="00F32937" w:rsidRPr="00A37C58" w:rsidRDefault="00F32937" w:rsidP="00BF4690">
            <w:pPr>
              <w:rPr>
                <w:sz w:val="20"/>
                <w:szCs w:val="20"/>
              </w:rPr>
            </w:pPr>
            <w:r w:rsidRPr="00A37C58">
              <w:rPr>
                <w:sz w:val="20"/>
                <w:szCs w:val="20"/>
              </w:rPr>
              <w:t>Confidentiality</w:t>
            </w:r>
          </w:p>
        </w:tc>
        <w:tc>
          <w:tcPr>
            <w:tcW w:w="7560" w:type="dxa"/>
            <w:tcBorders>
              <w:top w:val="single" w:sz="4" w:space="0" w:color="auto"/>
              <w:left w:val="single" w:sz="4" w:space="0" w:color="auto"/>
              <w:bottom w:val="single" w:sz="4" w:space="0" w:color="auto"/>
              <w:right w:val="single" w:sz="4" w:space="0" w:color="auto"/>
            </w:tcBorders>
          </w:tcPr>
          <w:p w14:paraId="7E8E46B7" w14:textId="77777777" w:rsidR="008351B6" w:rsidRDefault="00F32937" w:rsidP="00BF4690">
            <w:pPr>
              <w:rPr>
                <w:sz w:val="20"/>
                <w:szCs w:val="20"/>
              </w:rPr>
            </w:pPr>
            <w:r w:rsidRPr="00A37C58">
              <w:rPr>
                <w:sz w:val="20"/>
                <w:szCs w:val="20"/>
              </w:rPr>
              <w:t xml:space="preserve">All employees are required to maintain confidentiality regarding any information about students and employees. </w:t>
            </w:r>
          </w:p>
          <w:p w14:paraId="151F90CF" w14:textId="47CF80D5" w:rsidR="00E60881" w:rsidRPr="00A37C58" w:rsidRDefault="00E60881" w:rsidP="00BF4690">
            <w:pPr>
              <w:rPr>
                <w:sz w:val="20"/>
                <w:szCs w:val="20"/>
              </w:rPr>
            </w:pPr>
          </w:p>
        </w:tc>
      </w:tr>
      <w:tr w:rsidR="00F32937" w:rsidRPr="00A37C58" w14:paraId="1A39F2F7" w14:textId="77777777" w:rsidTr="00717954">
        <w:tc>
          <w:tcPr>
            <w:tcW w:w="2340" w:type="dxa"/>
            <w:tcBorders>
              <w:top w:val="single" w:sz="4" w:space="0" w:color="auto"/>
              <w:left w:val="single" w:sz="4" w:space="0" w:color="auto"/>
              <w:bottom w:val="single" w:sz="4" w:space="0" w:color="auto"/>
              <w:right w:val="single" w:sz="4" w:space="0" w:color="auto"/>
            </w:tcBorders>
            <w:shd w:val="clear" w:color="auto" w:fill="CCCCCC"/>
          </w:tcPr>
          <w:p w14:paraId="4D536548" w14:textId="77777777" w:rsidR="00F32937" w:rsidRPr="00A37C58" w:rsidRDefault="00F32937" w:rsidP="00BF4690">
            <w:pPr>
              <w:rPr>
                <w:sz w:val="20"/>
                <w:szCs w:val="20"/>
              </w:rPr>
            </w:pPr>
            <w:r w:rsidRPr="00A37C58">
              <w:rPr>
                <w:sz w:val="20"/>
                <w:szCs w:val="20"/>
              </w:rPr>
              <w:t>Checks</w:t>
            </w:r>
          </w:p>
        </w:tc>
        <w:tc>
          <w:tcPr>
            <w:tcW w:w="7560" w:type="dxa"/>
            <w:tcBorders>
              <w:top w:val="single" w:sz="4" w:space="0" w:color="auto"/>
              <w:left w:val="single" w:sz="4" w:space="0" w:color="auto"/>
              <w:bottom w:val="single" w:sz="4" w:space="0" w:color="auto"/>
              <w:right w:val="single" w:sz="4" w:space="0" w:color="auto"/>
            </w:tcBorders>
          </w:tcPr>
          <w:p w14:paraId="16EB83CF" w14:textId="77777777" w:rsidR="008351B6" w:rsidRDefault="00F32937" w:rsidP="00BF4690">
            <w:pPr>
              <w:rPr>
                <w:sz w:val="20"/>
                <w:szCs w:val="20"/>
              </w:rPr>
            </w:pPr>
            <w:r w:rsidRPr="00A37C58">
              <w:rPr>
                <w:sz w:val="20"/>
                <w:szCs w:val="20"/>
              </w:rPr>
              <w:t>This post is required to undertake a DBS check</w:t>
            </w:r>
          </w:p>
          <w:p w14:paraId="136163AF" w14:textId="333BC46E" w:rsidR="00E60881" w:rsidRPr="00A37C58" w:rsidRDefault="00E60881" w:rsidP="00BF4690">
            <w:pPr>
              <w:rPr>
                <w:sz w:val="20"/>
                <w:szCs w:val="20"/>
              </w:rPr>
            </w:pPr>
          </w:p>
        </w:tc>
      </w:tr>
      <w:tr w:rsidR="00F32937" w:rsidRPr="00A37C58" w14:paraId="36823035" w14:textId="77777777" w:rsidTr="00717954">
        <w:tc>
          <w:tcPr>
            <w:tcW w:w="2340" w:type="dxa"/>
            <w:tcBorders>
              <w:top w:val="single" w:sz="4" w:space="0" w:color="auto"/>
              <w:left w:val="single" w:sz="4" w:space="0" w:color="auto"/>
              <w:bottom w:val="single" w:sz="4" w:space="0" w:color="auto"/>
              <w:right w:val="single" w:sz="4" w:space="0" w:color="auto"/>
            </w:tcBorders>
            <w:shd w:val="clear" w:color="auto" w:fill="CCCCCC"/>
          </w:tcPr>
          <w:p w14:paraId="3C2A9EA9" w14:textId="77777777" w:rsidR="00F32937" w:rsidRPr="00A37C58" w:rsidRDefault="00F32937" w:rsidP="00BF4690">
            <w:pPr>
              <w:rPr>
                <w:sz w:val="20"/>
                <w:szCs w:val="20"/>
              </w:rPr>
            </w:pPr>
            <w:r w:rsidRPr="00A37C58">
              <w:rPr>
                <w:sz w:val="20"/>
                <w:szCs w:val="20"/>
              </w:rPr>
              <w:t>Role Description</w:t>
            </w:r>
          </w:p>
        </w:tc>
        <w:tc>
          <w:tcPr>
            <w:tcW w:w="7560" w:type="dxa"/>
            <w:tcBorders>
              <w:top w:val="single" w:sz="4" w:space="0" w:color="auto"/>
              <w:left w:val="single" w:sz="4" w:space="0" w:color="auto"/>
              <w:bottom w:val="single" w:sz="4" w:space="0" w:color="auto"/>
              <w:right w:val="single" w:sz="4" w:space="0" w:color="auto"/>
            </w:tcBorders>
          </w:tcPr>
          <w:p w14:paraId="14720095" w14:textId="77777777" w:rsidR="008351B6" w:rsidRDefault="00F32937" w:rsidP="00BF4690">
            <w:pPr>
              <w:rPr>
                <w:sz w:val="20"/>
                <w:szCs w:val="20"/>
              </w:rPr>
            </w:pPr>
            <w:r w:rsidRPr="00A37C58">
              <w:rPr>
                <w:sz w:val="20"/>
                <w:szCs w:val="20"/>
              </w:rPr>
              <w:t>This role description is subject to review and change from time to time</w:t>
            </w:r>
          </w:p>
          <w:p w14:paraId="4A158453" w14:textId="642C597D" w:rsidR="00E60881" w:rsidRPr="00A37C58" w:rsidRDefault="00E60881" w:rsidP="00BF4690">
            <w:pPr>
              <w:rPr>
                <w:sz w:val="20"/>
                <w:szCs w:val="20"/>
              </w:rPr>
            </w:pPr>
          </w:p>
        </w:tc>
      </w:tr>
      <w:tr w:rsidR="00F32937" w:rsidRPr="00A37C58" w14:paraId="76A401B8" w14:textId="77777777" w:rsidTr="00717954">
        <w:tc>
          <w:tcPr>
            <w:tcW w:w="2340" w:type="dxa"/>
            <w:tcBorders>
              <w:top w:val="single" w:sz="4" w:space="0" w:color="auto"/>
              <w:left w:val="single" w:sz="4" w:space="0" w:color="auto"/>
              <w:bottom w:val="single" w:sz="4" w:space="0" w:color="auto"/>
              <w:right w:val="single" w:sz="4" w:space="0" w:color="auto"/>
            </w:tcBorders>
            <w:shd w:val="clear" w:color="auto" w:fill="CCCCCC"/>
          </w:tcPr>
          <w:p w14:paraId="3B8022BE" w14:textId="77777777" w:rsidR="00F32937" w:rsidRPr="00A37C58" w:rsidRDefault="00F32937" w:rsidP="00BF4690">
            <w:pPr>
              <w:rPr>
                <w:sz w:val="20"/>
                <w:szCs w:val="20"/>
              </w:rPr>
            </w:pPr>
            <w:r w:rsidRPr="00A37C58">
              <w:rPr>
                <w:sz w:val="20"/>
                <w:szCs w:val="20"/>
              </w:rPr>
              <w:t>Main Duties</w:t>
            </w:r>
          </w:p>
        </w:tc>
        <w:tc>
          <w:tcPr>
            <w:tcW w:w="7560" w:type="dxa"/>
            <w:tcBorders>
              <w:top w:val="single" w:sz="4" w:space="0" w:color="auto"/>
              <w:left w:val="single" w:sz="4" w:space="0" w:color="auto"/>
              <w:bottom w:val="single" w:sz="4" w:space="0" w:color="auto"/>
              <w:right w:val="single" w:sz="4" w:space="0" w:color="auto"/>
            </w:tcBorders>
          </w:tcPr>
          <w:p w14:paraId="76FEEBD6" w14:textId="77777777" w:rsidR="00DB7B82" w:rsidRDefault="00DB7B82" w:rsidP="00BF4690">
            <w:pPr>
              <w:rPr>
                <w:sz w:val="20"/>
                <w:szCs w:val="20"/>
              </w:rPr>
            </w:pPr>
            <w:r w:rsidRPr="00DB7B82">
              <w:rPr>
                <w:sz w:val="20"/>
                <w:szCs w:val="20"/>
              </w:rPr>
              <w:t xml:space="preserve">With direction from the Exams Officer and Data Manager, the key duties of the Exams and Data Assistant are listed below. </w:t>
            </w:r>
          </w:p>
          <w:p w14:paraId="1E8B6A64" w14:textId="77777777" w:rsidR="00DB7B82" w:rsidRDefault="00DB7B82" w:rsidP="00BF4690">
            <w:pPr>
              <w:rPr>
                <w:sz w:val="20"/>
                <w:szCs w:val="20"/>
              </w:rPr>
            </w:pPr>
          </w:p>
          <w:p w14:paraId="04EC6806" w14:textId="2C5662D4" w:rsidR="00DB7B82" w:rsidRPr="00DB7B82" w:rsidRDefault="00DB7B82" w:rsidP="00BF4690">
            <w:pPr>
              <w:rPr>
                <w:i/>
                <w:iCs/>
                <w:sz w:val="20"/>
                <w:szCs w:val="20"/>
              </w:rPr>
            </w:pPr>
            <w:r w:rsidRPr="00DB7B82">
              <w:rPr>
                <w:i/>
                <w:iCs/>
                <w:sz w:val="20"/>
                <w:szCs w:val="20"/>
              </w:rPr>
              <w:t>Please note that several of these tasks occur only a small number of times each academic year and do not require a large time-</w:t>
            </w:r>
            <w:r w:rsidR="00094DC2" w:rsidRPr="00DB7B82">
              <w:rPr>
                <w:i/>
                <w:iCs/>
                <w:sz w:val="20"/>
                <w:szCs w:val="20"/>
              </w:rPr>
              <w:t>commitment but</w:t>
            </w:r>
            <w:r w:rsidRPr="00DB7B82">
              <w:rPr>
                <w:i/>
                <w:iCs/>
                <w:sz w:val="20"/>
                <w:szCs w:val="20"/>
              </w:rPr>
              <w:t xml:space="preserve"> are listed as they are essential elements of supporting the departments in the successful delivery of examinations and the management of our data</w:t>
            </w:r>
            <w:r w:rsidR="00094DC2">
              <w:rPr>
                <w:i/>
                <w:iCs/>
                <w:sz w:val="20"/>
                <w:szCs w:val="20"/>
              </w:rPr>
              <w:t>.</w:t>
            </w:r>
          </w:p>
          <w:p w14:paraId="158DD761" w14:textId="77777777" w:rsidR="00CE69DF" w:rsidRDefault="00CE69DF" w:rsidP="00BF4690">
            <w:pPr>
              <w:rPr>
                <w:sz w:val="20"/>
                <w:szCs w:val="20"/>
              </w:rPr>
            </w:pPr>
          </w:p>
          <w:p w14:paraId="2969EB23" w14:textId="3249F964" w:rsidR="00B21DCA" w:rsidRPr="00F7392E" w:rsidRDefault="00CE69DF" w:rsidP="00BF4690">
            <w:pPr>
              <w:rPr>
                <w:b/>
                <w:bCs/>
                <w:sz w:val="20"/>
                <w:szCs w:val="20"/>
                <w:u w:val="single"/>
              </w:rPr>
            </w:pPr>
            <w:r w:rsidRPr="00F7392E">
              <w:rPr>
                <w:b/>
                <w:bCs/>
                <w:sz w:val="20"/>
                <w:szCs w:val="20"/>
                <w:u w:val="single"/>
              </w:rPr>
              <w:t>EXAMS</w:t>
            </w:r>
          </w:p>
          <w:p w14:paraId="5AF13237" w14:textId="77777777" w:rsidR="00CE69DF" w:rsidRPr="00CE69DF" w:rsidRDefault="00CE69DF" w:rsidP="00BF4690">
            <w:pPr>
              <w:rPr>
                <w:sz w:val="20"/>
                <w:szCs w:val="20"/>
                <w:u w:val="single"/>
              </w:rPr>
            </w:pPr>
          </w:p>
          <w:p w14:paraId="52BF512B" w14:textId="77777777" w:rsidR="00B51B11" w:rsidRPr="00A37C58" w:rsidRDefault="00B51B11" w:rsidP="00BF4690">
            <w:pPr>
              <w:rPr>
                <w:sz w:val="20"/>
                <w:szCs w:val="20"/>
                <w:u w:val="single"/>
              </w:rPr>
            </w:pPr>
            <w:r w:rsidRPr="00A37C58">
              <w:rPr>
                <w:sz w:val="20"/>
                <w:szCs w:val="20"/>
                <w:u w:val="single"/>
              </w:rPr>
              <w:t xml:space="preserve">Liaison with </w:t>
            </w:r>
            <w:r w:rsidR="00DD3EFE">
              <w:rPr>
                <w:sz w:val="20"/>
                <w:szCs w:val="20"/>
                <w:u w:val="single"/>
              </w:rPr>
              <w:t>I</w:t>
            </w:r>
            <w:r w:rsidRPr="00A37C58">
              <w:rPr>
                <w:sz w:val="20"/>
                <w:szCs w:val="20"/>
                <w:u w:val="single"/>
              </w:rPr>
              <w:t>nvigilators</w:t>
            </w:r>
          </w:p>
          <w:p w14:paraId="76F559A1" w14:textId="38D2D61E" w:rsidR="00B51B11" w:rsidRPr="00A37C58" w:rsidRDefault="00B51B11" w:rsidP="00372DC5">
            <w:pPr>
              <w:pStyle w:val="ListParagraph"/>
              <w:numPr>
                <w:ilvl w:val="0"/>
                <w:numId w:val="27"/>
              </w:numPr>
              <w:rPr>
                <w:sz w:val="20"/>
                <w:szCs w:val="20"/>
              </w:rPr>
            </w:pPr>
            <w:r w:rsidRPr="00A37C58">
              <w:rPr>
                <w:sz w:val="20"/>
                <w:szCs w:val="20"/>
              </w:rPr>
              <w:t xml:space="preserve">Act as a </w:t>
            </w:r>
            <w:r w:rsidR="00E60881">
              <w:rPr>
                <w:sz w:val="20"/>
                <w:szCs w:val="20"/>
              </w:rPr>
              <w:t>point of contact for</w:t>
            </w:r>
            <w:r w:rsidRPr="00A37C58">
              <w:rPr>
                <w:sz w:val="20"/>
                <w:szCs w:val="20"/>
              </w:rPr>
              <w:t xml:space="preserve"> invigilators. </w:t>
            </w:r>
          </w:p>
          <w:p w14:paraId="3D7C5B64" w14:textId="28AB1F11" w:rsidR="00B51B11" w:rsidRPr="00A37C58" w:rsidRDefault="00B51B11" w:rsidP="00372DC5">
            <w:pPr>
              <w:pStyle w:val="ListParagraph"/>
              <w:numPr>
                <w:ilvl w:val="0"/>
                <w:numId w:val="27"/>
              </w:numPr>
              <w:rPr>
                <w:sz w:val="20"/>
                <w:szCs w:val="20"/>
              </w:rPr>
            </w:pPr>
            <w:r w:rsidRPr="00A37C58">
              <w:rPr>
                <w:sz w:val="20"/>
                <w:szCs w:val="20"/>
              </w:rPr>
              <w:t xml:space="preserve">Assist </w:t>
            </w:r>
            <w:r w:rsidR="00E60881">
              <w:rPr>
                <w:sz w:val="20"/>
                <w:szCs w:val="20"/>
              </w:rPr>
              <w:t xml:space="preserve">the </w:t>
            </w:r>
            <w:r w:rsidR="00C71CD0">
              <w:rPr>
                <w:sz w:val="20"/>
                <w:szCs w:val="20"/>
              </w:rPr>
              <w:t>Exams</w:t>
            </w:r>
            <w:r w:rsidR="00E60881">
              <w:rPr>
                <w:sz w:val="20"/>
                <w:szCs w:val="20"/>
              </w:rPr>
              <w:t xml:space="preserve"> Officer </w:t>
            </w:r>
            <w:r w:rsidR="00372DC5">
              <w:rPr>
                <w:sz w:val="20"/>
                <w:szCs w:val="20"/>
              </w:rPr>
              <w:t>when</w:t>
            </w:r>
            <w:r w:rsidRPr="00A37C58">
              <w:rPr>
                <w:sz w:val="20"/>
                <w:szCs w:val="20"/>
              </w:rPr>
              <w:t xml:space="preserve"> recruit</w:t>
            </w:r>
            <w:r w:rsidR="00E60881">
              <w:rPr>
                <w:sz w:val="20"/>
                <w:szCs w:val="20"/>
              </w:rPr>
              <w:t>ing</w:t>
            </w:r>
            <w:r w:rsidRPr="00A37C58">
              <w:rPr>
                <w:sz w:val="20"/>
                <w:szCs w:val="20"/>
              </w:rPr>
              <w:t xml:space="preserve"> and inducti</w:t>
            </w:r>
            <w:r w:rsidR="00E60881">
              <w:rPr>
                <w:sz w:val="20"/>
                <w:szCs w:val="20"/>
              </w:rPr>
              <w:t>ng</w:t>
            </w:r>
            <w:r w:rsidRPr="00A37C58">
              <w:rPr>
                <w:sz w:val="20"/>
                <w:szCs w:val="20"/>
              </w:rPr>
              <w:t xml:space="preserve"> invigilators.  </w:t>
            </w:r>
          </w:p>
          <w:p w14:paraId="66CAE65D" w14:textId="5F6E729B" w:rsidR="00B51B11" w:rsidRPr="00A37C58" w:rsidRDefault="00E60881" w:rsidP="00372DC5">
            <w:pPr>
              <w:pStyle w:val="ListParagraph"/>
              <w:numPr>
                <w:ilvl w:val="0"/>
                <w:numId w:val="27"/>
              </w:numPr>
              <w:rPr>
                <w:sz w:val="20"/>
                <w:szCs w:val="20"/>
              </w:rPr>
            </w:pPr>
            <w:r>
              <w:rPr>
                <w:sz w:val="20"/>
                <w:szCs w:val="20"/>
              </w:rPr>
              <w:t>Draft</w:t>
            </w:r>
            <w:r w:rsidR="00B51B11" w:rsidRPr="00A37C58">
              <w:rPr>
                <w:sz w:val="20"/>
                <w:szCs w:val="20"/>
              </w:rPr>
              <w:t xml:space="preserve"> timetables for invigilators and share information</w:t>
            </w:r>
            <w:r w:rsidR="00372DC5">
              <w:rPr>
                <w:sz w:val="20"/>
                <w:szCs w:val="20"/>
              </w:rPr>
              <w:t xml:space="preserve"> with them</w:t>
            </w:r>
            <w:r w:rsidR="00B51B11" w:rsidRPr="00A37C58">
              <w:rPr>
                <w:sz w:val="20"/>
                <w:szCs w:val="20"/>
              </w:rPr>
              <w:t xml:space="preserve"> regarding</w:t>
            </w:r>
            <w:r w:rsidR="00372DC5">
              <w:rPr>
                <w:sz w:val="20"/>
                <w:szCs w:val="20"/>
              </w:rPr>
              <w:t xml:space="preserve"> </w:t>
            </w:r>
            <w:r w:rsidR="005B3DA9">
              <w:rPr>
                <w:sz w:val="20"/>
                <w:szCs w:val="20"/>
              </w:rPr>
              <w:t>individual</w:t>
            </w:r>
            <w:r w:rsidR="00C71CD0">
              <w:rPr>
                <w:sz w:val="20"/>
                <w:szCs w:val="20"/>
              </w:rPr>
              <w:t xml:space="preserve"> exam arrangements for identified students. </w:t>
            </w:r>
            <w:r w:rsidR="00B51B11" w:rsidRPr="00A37C58">
              <w:rPr>
                <w:sz w:val="20"/>
                <w:szCs w:val="20"/>
              </w:rPr>
              <w:t xml:space="preserve"> </w:t>
            </w:r>
          </w:p>
          <w:p w14:paraId="10F4723A" w14:textId="6DF275B2" w:rsidR="00B51B11" w:rsidRDefault="00B51B11" w:rsidP="00372DC5">
            <w:pPr>
              <w:pStyle w:val="ListParagraph"/>
              <w:numPr>
                <w:ilvl w:val="0"/>
                <w:numId w:val="27"/>
              </w:numPr>
              <w:rPr>
                <w:sz w:val="20"/>
                <w:szCs w:val="20"/>
              </w:rPr>
            </w:pPr>
            <w:r w:rsidRPr="00A37C58">
              <w:rPr>
                <w:sz w:val="20"/>
                <w:szCs w:val="20"/>
              </w:rPr>
              <w:t xml:space="preserve">Distribute timesheets, ID cards and fobs to invigilators. </w:t>
            </w:r>
          </w:p>
          <w:p w14:paraId="099A0EED" w14:textId="47286D12" w:rsidR="00FE1B94" w:rsidRPr="00E830D5" w:rsidRDefault="00FE1B94" w:rsidP="00372DC5">
            <w:pPr>
              <w:pStyle w:val="ListParagraph"/>
              <w:numPr>
                <w:ilvl w:val="0"/>
                <w:numId w:val="27"/>
              </w:numPr>
              <w:rPr>
                <w:sz w:val="20"/>
                <w:szCs w:val="20"/>
              </w:rPr>
            </w:pPr>
            <w:r w:rsidRPr="00E830D5">
              <w:rPr>
                <w:sz w:val="20"/>
                <w:szCs w:val="20"/>
              </w:rPr>
              <w:t xml:space="preserve">Schedule and assign invigilator </w:t>
            </w:r>
            <w:proofErr w:type="gramStart"/>
            <w:r w:rsidRPr="00E830D5">
              <w:rPr>
                <w:sz w:val="20"/>
                <w:szCs w:val="20"/>
              </w:rPr>
              <w:t>shifts</w:t>
            </w:r>
            <w:proofErr w:type="gramEnd"/>
            <w:r w:rsidRPr="00E830D5">
              <w:rPr>
                <w:sz w:val="20"/>
                <w:szCs w:val="20"/>
              </w:rPr>
              <w:t xml:space="preserve"> </w:t>
            </w:r>
            <w:r w:rsidR="00390BB2">
              <w:rPr>
                <w:sz w:val="20"/>
                <w:szCs w:val="20"/>
              </w:rPr>
              <w:t>for</w:t>
            </w:r>
            <w:r w:rsidRPr="00E830D5">
              <w:rPr>
                <w:sz w:val="20"/>
                <w:szCs w:val="20"/>
              </w:rPr>
              <w:t xml:space="preserve"> exam seasons</w:t>
            </w:r>
            <w:r w:rsidR="00390BB2">
              <w:rPr>
                <w:sz w:val="20"/>
                <w:szCs w:val="20"/>
              </w:rPr>
              <w:t>,</w:t>
            </w:r>
            <w:r w:rsidR="00535947">
              <w:rPr>
                <w:sz w:val="20"/>
                <w:szCs w:val="20"/>
              </w:rPr>
              <w:t xml:space="preserve"> maintaining communication</w:t>
            </w:r>
            <w:r w:rsidRPr="00E830D5">
              <w:rPr>
                <w:sz w:val="20"/>
                <w:szCs w:val="20"/>
              </w:rPr>
              <w:t xml:space="preserve"> with invigilators to ensure all </w:t>
            </w:r>
            <w:r w:rsidR="00390BB2">
              <w:rPr>
                <w:sz w:val="20"/>
                <w:szCs w:val="20"/>
              </w:rPr>
              <w:t>sessions</w:t>
            </w:r>
            <w:r w:rsidRPr="00E830D5">
              <w:rPr>
                <w:sz w:val="20"/>
                <w:szCs w:val="20"/>
              </w:rPr>
              <w:t xml:space="preserve"> are staffed appropriat</w:t>
            </w:r>
            <w:r w:rsidR="00535947">
              <w:rPr>
                <w:sz w:val="20"/>
                <w:szCs w:val="20"/>
              </w:rPr>
              <w:t>ely</w:t>
            </w:r>
            <w:r w:rsidRPr="00E830D5">
              <w:rPr>
                <w:sz w:val="20"/>
                <w:szCs w:val="20"/>
              </w:rPr>
              <w:t>.</w:t>
            </w:r>
          </w:p>
          <w:p w14:paraId="0CCED8E4" w14:textId="6BAE641A" w:rsidR="00B51B11" w:rsidRPr="00A37C58" w:rsidRDefault="00B51B11" w:rsidP="00372DC5">
            <w:pPr>
              <w:pStyle w:val="ListParagraph"/>
              <w:numPr>
                <w:ilvl w:val="0"/>
                <w:numId w:val="27"/>
              </w:numPr>
              <w:rPr>
                <w:sz w:val="20"/>
                <w:szCs w:val="20"/>
              </w:rPr>
            </w:pPr>
            <w:r w:rsidRPr="00A37C58">
              <w:rPr>
                <w:sz w:val="20"/>
                <w:szCs w:val="20"/>
              </w:rPr>
              <w:t xml:space="preserve">Attend </w:t>
            </w:r>
            <w:r w:rsidR="00372DC5">
              <w:rPr>
                <w:sz w:val="20"/>
                <w:szCs w:val="20"/>
              </w:rPr>
              <w:t xml:space="preserve">annual </w:t>
            </w:r>
            <w:r w:rsidRPr="00A37C58">
              <w:rPr>
                <w:sz w:val="20"/>
                <w:szCs w:val="20"/>
              </w:rPr>
              <w:t xml:space="preserve">invigilator training and meetings </w:t>
            </w:r>
            <w:r w:rsidR="00372DC5">
              <w:rPr>
                <w:sz w:val="20"/>
                <w:szCs w:val="20"/>
              </w:rPr>
              <w:t xml:space="preserve">led by the </w:t>
            </w:r>
            <w:r w:rsidR="00C71CD0">
              <w:rPr>
                <w:sz w:val="20"/>
                <w:szCs w:val="20"/>
              </w:rPr>
              <w:t>Exams</w:t>
            </w:r>
            <w:r w:rsidR="00372DC5">
              <w:rPr>
                <w:sz w:val="20"/>
                <w:szCs w:val="20"/>
              </w:rPr>
              <w:t xml:space="preserve"> Officer</w:t>
            </w:r>
            <w:r w:rsidR="00B21DCA">
              <w:rPr>
                <w:sz w:val="20"/>
                <w:szCs w:val="20"/>
              </w:rPr>
              <w:t xml:space="preserve"> and other members of the senior team</w:t>
            </w:r>
            <w:r w:rsidRPr="00A37C58">
              <w:rPr>
                <w:sz w:val="20"/>
                <w:szCs w:val="20"/>
              </w:rPr>
              <w:t xml:space="preserve">. </w:t>
            </w:r>
          </w:p>
          <w:p w14:paraId="766350AE" w14:textId="77777777" w:rsidR="00B51B11" w:rsidRPr="00A37C58" w:rsidRDefault="00B51B11" w:rsidP="00BF4690">
            <w:pPr>
              <w:jc w:val="both"/>
              <w:rPr>
                <w:sz w:val="20"/>
                <w:szCs w:val="20"/>
              </w:rPr>
            </w:pPr>
          </w:p>
          <w:p w14:paraId="5B1B29B5" w14:textId="77777777" w:rsidR="00B51B11" w:rsidRPr="00A37C58" w:rsidRDefault="00B51B11" w:rsidP="00BF4690">
            <w:pPr>
              <w:jc w:val="both"/>
              <w:rPr>
                <w:sz w:val="20"/>
                <w:szCs w:val="20"/>
                <w:u w:val="single"/>
              </w:rPr>
            </w:pPr>
            <w:r w:rsidRPr="00A37C58">
              <w:rPr>
                <w:sz w:val="20"/>
                <w:szCs w:val="20"/>
                <w:u w:val="single"/>
              </w:rPr>
              <w:t>Planning and Preparation</w:t>
            </w:r>
          </w:p>
          <w:p w14:paraId="3C1BE064" w14:textId="13D4F7A1" w:rsidR="00BF4690" w:rsidRPr="00A37C58" w:rsidRDefault="00BF4690" w:rsidP="005B3DA9">
            <w:pPr>
              <w:numPr>
                <w:ilvl w:val="0"/>
                <w:numId w:val="27"/>
              </w:numPr>
              <w:rPr>
                <w:sz w:val="20"/>
                <w:szCs w:val="20"/>
              </w:rPr>
            </w:pPr>
            <w:r>
              <w:rPr>
                <w:sz w:val="20"/>
                <w:szCs w:val="20"/>
              </w:rPr>
              <w:t>Support</w:t>
            </w:r>
            <w:r w:rsidRPr="00A37C58">
              <w:rPr>
                <w:sz w:val="20"/>
                <w:szCs w:val="20"/>
              </w:rPr>
              <w:t xml:space="preserve"> the </w:t>
            </w:r>
            <w:r w:rsidR="00C71CD0">
              <w:rPr>
                <w:sz w:val="20"/>
                <w:szCs w:val="20"/>
              </w:rPr>
              <w:t>Exams</w:t>
            </w:r>
            <w:r w:rsidRPr="00A37C58">
              <w:rPr>
                <w:sz w:val="20"/>
                <w:szCs w:val="20"/>
              </w:rPr>
              <w:t xml:space="preserve"> Officer </w:t>
            </w:r>
            <w:r w:rsidR="00B21DCA">
              <w:rPr>
                <w:sz w:val="20"/>
                <w:szCs w:val="20"/>
              </w:rPr>
              <w:t>in ensuring</w:t>
            </w:r>
            <w:r w:rsidRPr="00A37C58">
              <w:rPr>
                <w:sz w:val="20"/>
                <w:szCs w:val="20"/>
              </w:rPr>
              <w:t xml:space="preserve"> </w:t>
            </w:r>
            <w:r w:rsidR="00372DC5">
              <w:rPr>
                <w:sz w:val="20"/>
                <w:szCs w:val="20"/>
              </w:rPr>
              <w:t xml:space="preserve">school </w:t>
            </w:r>
            <w:r w:rsidR="00DD3EFE">
              <w:rPr>
                <w:sz w:val="20"/>
                <w:szCs w:val="20"/>
              </w:rPr>
              <w:t xml:space="preserve">procedures are </w:t>
            </w:r>
            <w:r w:rsidRPr="00A37C58">
              <w:rPr>
                <w:sz w:val="20"/>
                <w:szCs w:val="20"/>
              </w:rPr>
              <w:t>complian</w:t>
            </w:r>
            <w:r w:rsidR="00DD3EFE">
              <w:rPr>
                <w:sz w:val="20"/>
                <w:szCs w:val="20"/>
              </w:rPr>
              <w:t>t</w:t>
            </w:r>
            <w:r w:rsidRPr="00A37C58">
              <w:rPr>
                <w:sz w:val="20"/>
                <w:szCs w:val="20"/>
              </w:rPr>
              <w:t xml:space="preserve"> with </w:t>
            </w:r>
            <w:r w:rsidR="00B21DCA">
              <w:rPr>
                <w:sz w:val="20"/>
                <w:szCs w:val="20"/>
              </w:rPr>
              <w:t xml:space="preserve">the </w:t>
            </w:r>
            <w:r w:rsidRPr="00A37C58">
              <w:rPr>
                <w:sz w:val="20"/>
                <w:szCs w:val="20"/>
              </w:rPr>
              <w:t xml:space="preserve">Joint Council of Qualification (JCQ) and other key documents and guidelines. </w:t>
            </w:r>
          </w:p>
          <w:p w14:paraId="147C3BCA" w14:textId="54F399CE" w:rsidR="0005464F" w:rsidRPr="00A37C58" w:rsidRDefault="0005464F" w:rsidP="005B3DA9">
            <w:pPr>
              <w:numPr>
                <w:ilvl w:val="0"/>
                <w:numId w:val="27"/>
              </w:numPr>
              <w:rPr>
                <w:sz w:val="20"/>
                <w:szCs w:val="20"/>
              </w:rPr>
            </w:pPr>
            <w:r w:rsidRPr="00A37C58">
              <w:rPr>
                <w:sz w:val="20"/>
                <w:szCs w:val="20"/>
              </w:rPr>
              <w:lastRenderedPageBreak/>
              <w:t xml:space="preserve">Work with the </w:t>
            </w:r>
            <w:r w:rsidR="00C71CD0">
              <w:rPr>
                <w:sz w:val="20"/>
                <w:szCs w:val="20"/>
              </w:rPr>
              <w:t>Exams</w:t>
            </w:r>
            <w:r w:rsidRPr="00A37C58">
              <w:rPr>
                <w:sz w:val="20"/>
                <w:szCs w:val="20"/>
              </w:rPr>
              <w:t xml:space="preserve"> Officer to produce seating plans and </w:t>
            </w:r>
            <w:r w:rsidR="00976E8F" w:rsidRPr="00A37C58">
              <w:rPr>
                <w:sz w:val="20"/>
                <w:szCs w:val="20"/>
              </w:rPr>
              <w:t>timetables for the exam periods</w:t>
            </w:r>
            <w:r w:rsidRPr="00A37C58">
              <w:rPr>
                <w:sz w:val="20"/>
                <w:szCs w:val="20"/>
              </w:rPr>
              <w:t xml:space="preserve">. </w:t>
            </w:r>
          </w:p>
          <w:p w14:paraId="7D0E7797" w14:textId="13C76C88" w:rsidR="0005464F" w:rsidRPr="00A37C58" w:rsidRDefault="0005464F" w:rsidP="005B3DA9">
            <w:pPr>
              <w:numPr>
                <w:ilvl w:val="0"/>
                <w:numId w:val="27"/>
              </w:numPr>
              <w:rPr>
                <w:sz w:val="20"/>
                <w:szCs w:val="20"/>
              </w:rPr>
            </w:pPr>
            <w:r w:rsidRPr="00A37C58">
              <w:rPr>
                <w:sz w:val="20"/>
                <w:szCs w:val="20"/>
              </w:rPr>
              <w:t xml:space="preserve">Use </w:t>
            </w:r>
            <w:r w:rsidR="00DD3EFE">
              <w:rPr>
                <w:sz w:val="20"/>
                <w:szCs w:val="20"/>
              </w:rPr>
              <w:t xml:space="preserve">seating plans and </w:t>
            </w:r>
            <w:r w:rsidR="00C71CD0">
              <w:rPr>
                <w:sz w:val="20"/>
                <w:szCs w:val="20"/>
              </w:rPr>
              <w:t xml:space="preserve">exam </w:t>
            </w:r>
            <w:r w:rsidR="00DD3EFE">
              <w:rPr>
                <w:sz w:val="20"/>
                <w:szCs w:val="20"/>
              </w:rPr>
              <w:t>timetables</w:t>
            </w:r>
            <w:r w:rsidRPr="00A37C58">
              <w:rPr>
                <w:sz w:val="20"/>
                <w:szCs w:val="20"/>
              </w:rPr>
              <w:t xml:space="preserve"> to plan</w:t>
            </w:r>
            <w:r w:rsidR="00C71CD0">
              <w:rPr>
                <w:sz w:val="20"/>
                <w:szCs w:val="20"/>
              </w:rPr>
              <w:t xml:space="preserve"> </w:t>
            </w:r>
            <w:r w:rsidRPr="00A37C58">
              <w:rPr>
                <w:sz w:val="20"/>
                <w:szCs w:val="20"/>
              </w:rPr>
              <w:t>invigilation requirements.</w:t>
            </w:r>
          </w:p>
          <w:p w14:paraId="2F0ED970" w14:textId="506DE5B4" w:rsidR="00A37C58" w:rsidRPr="00A37C58" w:rsidRDefault="00C71CD0" w:rsidP="005B3DA9">
            <w:pPr>
              <w:numPr>
                <w:ilvl w:val="0"/>
                <w:numId w:val="27"/>
              </w:numPr>
              <w:rPr>
                <w:sz w:val="20"/>
                <w:szCs w:val="20"/>
              </w:rPr>
            </w:pPr>
            <w:r>
              <w:rPr>
                <w:sz w:val="20"/>
                <w:szCs w:val="20"/>
              </w:rPr>
              <w:t>Use</w:t>
            </w:r>
            <w:r w:rsidR="00A37C58" w:rsidRPr="00A37C58">
              <w:rPr>
                <w:sz w:val="20"/>
                <w:szCs w:val="20"/>
              </w:rPr>
              <w:t xml:space="preserve"> information </w:t>
            </w:r>
            <w:r>
              <w:rPr>
                <w:sz w:val="20"/>
                <w:szCs w:val="20"/>
              </w:rPr>
              <w:t>provided by</w:t>
            </w:r>
            <w:r w:rsidR="00A37C58" w:rsidRPr="00A37C58">
              <w:rPr>
                <w:sz w:val="20"/>
                <w:szCs w:val="20"/>
              </w:rPr>
              <w:t xml:space="preserve"> teaching staff to </w:t>
            </w:r>
            <w:r w:rsidR="00B21DCA">
              <w:rPr>
                <w:sz w:val="20"/>
                <w:szCs w:val="20"/>
              </w:rPr>
              <w:t>create</w:t>
            </w:r>
            <w:r w:rsidR="00A37C58" w:rsidRPr="00A37C58">
              <w:rPr>
                <w:sz w:val="20"/>
                <w:szCs w:val="20"/>
              </w:rPr>
              <w:t xml:space="preserve"> course management sheets and exam timetables.</w:t>
            </w:r>
          </w:p>
          <w:p w14:paraId="67B861A5" w14:textId="649B5FF1" w:rsidR="00A37C58" w:rsidRPr="00A37C58" w:rsidRDefault="00A37C58" w:rsidP="005B3DA9">
            <w:pPr>
              <w:numPr>
                <w:ilvl w:val="0"/>
                <w:numId w:val="27"/>
              </w:numPr>
              <w:rPr>
                <w:sz w:val="20"/>
                <w:szCs w:val="20"/>
              </w:rPr>
            </w:pPr>
            <w:r w:rsidRPr="00A37C58">
              <w:rPr>
                <w:sz w:val="20"/>
                <w:szCs w:val="20"/>
              </w:rPr>
              <w:t>Produce</w:t>
            </w:r>
            <w:r w:rsidR="00C71CD0">
              <w:rPr>
                <w:sz w:val="20"/>
                <w:szCs w:val="20"/>
              </w:rPr>
              <w:t xml:space="preserve"> </w:t>
            </w:r>
            <w:r w:rsidRPr="00A37C58">
              <w:rPr>
                <w:sz w:val="20"/>
                <w:szCs w:val="20"/>
              </w:rPr>
              <w:t xml:space="preserve">documents/spreadsheets and information booklets in advance of </w:t>
            </w:r>
            <w:r w:rsidR="00B21DCA">
              <w:rPr>
                <w:sz w:val="20"/>
                <w:szCs w:val="20"/>
              </w:rPr>
              <w:t>the</w:t>
            </w:r>
            <w:r w:rsidRPr="00A37C58">
              <w:rPr>
                <w:sz w:val="20"/>
                <w:szCs w:val="20"/>
              </w:rPr>
              <w:t xml:space="preserve"> exam season</w:t>
            </w:r>
            <w:r w:rsidR="00B21DCA">
              <w:rPr>
                <w:sz w:val="20"/>
                <w:szCs w:val="20"/>
              </w:rPr>
              <w:t>s</w:t>
            </w:r>
            <w:r w:rsidR="005F4CB7">
              <w:rPr>
                <w:sz w:val="20"/>
                <w:szCs w:val="20"/>
              </w:rPr>
              <w:t>,</w:t>
            </w:r>
            <w:r w:rsidRPr="00A37C58">
              <w:rPr>
                <w:sz w:val="20"/>
                <w:szCs w:val="20"/>
              </w:rPr>
              <w:t xml:space="preserve"> </w:t>
            </w:r>
            <w:r w:rsidR="00B21DCA">
              <w:rPr>
                <w:sz w:val="20"/>
                <w:szCs w:val="20"/>
              </w:rPr>
              <w:t>as required.</w:t>
            </w:r>
          </w:p>
          <w:p w14:paraId="2786ED7B" w14:textId="10D56ECC" w:rsidR="00A37C58" w:rsidRPr="00A37C58" w:rsidRDefault="00A37C58" w:rsidP="005B3DA9">
            <w:pPr>
              <w:numPr>
                <w:ilvl w:val="0"/>
                <w:numId w:val="27"/>
              </w:numPr>
              <w:rPr>
                <w:sz w:val="20"/>
                <w:szCs w:val="20"/>
              </w:rPr>
            </w:pPr>
            <w:r w:rsidRPr="00A37C58">
              <w:rPr>
                <w:sz w:val="20"/>
                <w:szCs w:val="20"/>
              </w:rPr>
              <w:t xml:space="preserve">Administer </w:t>
            </w:r>
            <w:r w:rsidR="00B21DCA">
              <w:rPr>
                <w:sz w:val="20"/>
                <w:szCs w:val="20"/>
              </w:rPr>
              <w:t xml:space="preserve">the </w:t>
            </w:r>
            <w:r w:rsidRPr="00A37C58">
              <w:rPr>
                <w:sz w:val="20"/>
                <w:szCs w:val="20"/>
              </w:rPr>
              <w:t>receipt and secure storage of exam papers, in line with</w:t>
            </w:r>
            <w:r w:rsidR="00143565">
              <w:rPr>
                <w:sz w:val="20"/>
                <w:szCs w:val="20"/>
              </w:rPr>
              <w:t xml:space="preserve"> prescribed guidelines</w:t>
            </w:r>
            <w:r w:rsidRPr="00A37C58">
              <w:rPr>
                <w:sz w:val="20"/>
                <w:szCs w:val="20"/>
              </w:rPr>
              <w:t xml:space="preserve">. </w:t>
            </w:r>
          </w:p>
          <w:p w14:paraId="7E5148CB" w14:textId="2923A8FF" w:rsidR="00A37C58" w:rsidRPr="00DD3EFE" w:rsidRDefault="00143565" w:rsidP="005B3DA9">
            <w:pPr>
              <w:numPr>
                <w:ilvl w:val="0"/>
                <w:numId w:val="27"/>
              </w:numPr>
              <w:rPr>
                <w:sz w:val="20"/>
                <w:szCs w:val="20"/>
              </w:rPr>
            </w:pPr>
            <w:r>
              <w:rPr>
                <w:sz w:val="20"/>
                <w:szCs w:val="20"/>
              </w:rPr>
              <w:t xml:space="preserve">Check </w:t>
            </w:r>
            <w:r w:rsidR="00A37C58" w:rsidRPr="00DD3EFE">
              <w:rPr>
                <w:sz w:val="20"/>
                <w:szCs w:val="20"/>
              </w:rPr>
              <w:t xml:space="preserve">all papers have </w:t>
            </w:r>
            <w:r>
              <w:rPr>
                <w:sz w:val="20"/>
                <w:szCs w:val="20"/>
              </w:rPr>
              <w:t>been delivered</w:t>
            </w:r>
            <w:r w:rsidR="00A37C58" w:rsidRPr="00DD3EFE">
              <w:rPr>
                <w:sz w:val="20"/>
                <w:szCs w:val="20"/>
              </w:rPr>
              <w:t xml:space="preserve"> </w:t>
            </w:r>
            <w:r>
              <w:rPr>
                <w:sz w:val="20"/>
                <w:szCs w:val="20"/>
              </w:rPr>
              <w:t xml:space="preserve">prior to the exam </w:t>
            </w:r>
            <w:r w:rsidR="00A37C58" w:rsidRPr="00DD3EFE">
              <w:rPr>
                <w:sz w:val="20"/>
                <w:szCs w:val="20"/>
              </w:rPr>
              <w:t xml:space="preserve">and contact the </w:t>
            </w:r>
            <w:r w:rsidR="00B21DCA">
              <w:rPr>
                <w:sz w:val="20"/>
                <w:szCs w:val="20"/>
              </w:rPr>
              <w:t>e</w:t>
            </w:r>
            <w:r w:rsidR="00A37C58" w:rsidRPr="00DD3EFE">
              <w:rPr>
                <w:sz w:val="20"/>
                <w:szCs w:val="20"/>
              </w:rPr>
              <w:t xml:space="preserve">xam </w:t>
            </w:r>
            <w:r w:rsidR="00B21DCA">
              <w:rPr>
                <w:sz w:val="20"/>
                <w:szCs w:val="20"/>
              </w:rPr>
              <w:t>b</w:t>
            </w:r>
            <w:r w:rsidR="00A37C58" w:rsidRPr="00DD3EFE">
              <w:rPr>
                <w:sz w:val="20"/>
                <w:szCs w:val="20"/>
              </w:rPr>
              <w:t xml:space="preserve">oards if they have not.  </w:t>
            </w:r>
          </w:p>
          <w:p w14:paraId="0F628E08" w14:textId="124792FE" w:rsidR="00A37C58" w:rsidRPr="00DD3EFE" w:rsidRDefault="00143565" w:rsidP="005B3DA9">
            <w:pPr>
              <w:pStyle w:val="ListParagraph"/>
              <w:numPr>
                <w:ilvl w:val="0"/>
                <w:numId w:val="27"/>
              </w:numPr>
              <w:rPr>
                <w:sz w:val="20"/>
                <w:szCs w:val="20"/>
              </w:rPr>
            </w:pPr>
            <w:r>
              <w:rPr>
                <w:sz w:val="20"/>
                <w:szCs w:val="20"/>
              </w:rPr>
              <w:t xml:space="preserve">With assistance from the Site Team, </w:t>
            </w:r>
            <w:r w:rsidR="005F4CB7">
              <w:rPr>
                <w:sz w:val="20"/>
                <w:szCs w:val="20"/>
              </w:rPr>
              <w:t>support</w:t>
            </w:r>
            <w:r w:rsidR="00A37C58" w:rsidRPr="00DD3EFE">
              <w:rPr>
                <w:sz w:val="20"/>
                <w:szCs w:val="20"/>
              </w:rPr>
              <w:t xml:space="preserve"> the </w:t>
            </w:r>
            <w:r w:rsidR="00C71CD0">
              <w:rPr>
                <w:sz w:val="20"/>
                <w:szCs w:val="20"/>
              </w:rPr>
              <w:t>Exams</w:t>
            </w:r>
            <w:r w:rsidR="00A37C58" w:rsidRPr="00DD3EFE">
              <w:rPr>
                <w:sz w:val="20"/>
                <w:szCs w:val="20"/>
              </w:rPr>
              <w:t xml:space="preserve"> Officer with organisation of exam rooms including</w:t>
            </w:r>
            <w:r>
              <w:rPr>
                <w:sz w:val="20"/>
                <w:szCs w:val="20"/>
              </w:rPr>
              <w:t xml:space="preserve"> putting up</w:t>
            </w:r>
            <w:r w:rsidR="00A37C58" w:rsidRPr="00DD3EFE">
              <w:rPr>
                <w:sz w:val="20"/>
                <w:szCs w:val="20"/>
              </w:rPr>
              <w:t xml:space="preserve"> notices and </w:t>
            </w:r>
            <w:r>
              <w:rPr>
                <w:sz w:val="20"/>
                <w:szCs w:val="20"/>
              </w:rPr>
              <w:t xml:space="preserve">checking </w:t>
            </w:r>
            <w:r w:rsidR="00F70E32">
              <w:rPr>
                <w:sz w:val="20"/>
                <w:szCs w:val="20"/>
              </w:rPr>
              <w:t xml:space="preserve">room </w:t>
            </w:r>
            <w:r>
              <w:rPr>
                <w:sz w:val="20"/>
                <w:szCs w:val="20"/>
              </w:rPr>
              <w:t xml:space="preserve">set ups.  </w:t>
            </w:r>
          </w:p>
          <w:p w14:paraId="52EF8D2A" w14:textId="0BB1D39B" w:rsidR="00A37C58" w:rsidRPr="00DD3EFE" w:rsidRDefault="00143565" w:rsidP="005B3DA9">
            <w:pPr>
              <w:pStyle w:val="ListParagraph"/>
              <w:numPr>
                <w:ilvl w:val="0"/>
                <w:numId w:val="27"/>
              </w:numPr>
              <w:rPr>
                <w:sz w:val="20"/>
                <w:szCs w:val="20"/>
              </w:rPr>
            </w:pPr>
            <w:r>
              <w:rPr>
                <w:sz w:val="20"/>
                <w:szCs w:val="20"/>
              </w:rPr>
              <w:t xml:space="preserve">Check </w:t>
            </w:r>
            <w:r w:rsidR="00A37C58" w:rsidRPr="00DD3EFE">
              <w:rPr>
                <w:sz w:val="20"/>
                <w:szCs w:val="20"/>
              </w:rPr>
              <w:t xml:space="preserve">exam rooms </w:t>
            </w:r>
            <w:r w:rsidR="00F70E32">
              <w:rPr>
                <w:sz w:val="20"/>
                <w:szCs w:val="20"/>
              </w:rPr>
              <w:t>include</w:t>
            </w:r>
            <w:r>
              <w:rPr>
                <w:sz w:val="20"/>
                <w:szCs w:val="20"/>
              </w:rPr>
              <w:t xml:space="preserve"> </w:t>
            </w:r>
            <w:r w:rsidR="00A37C58" w:rsidRPr="00DD3EFE">
              <w:rPr>
                <w:sz w:val="20"/>
                <w:szCs w:val="20"/>
              </w:rPr>
              <w:t xml:space="preserve">student ID cards and exam papers. </w:t>
            </w:r>
          </w:p>
          <w:p w14:paraId="4B07704E" w14:textId="1E12C411" w:rsidR="00A37C58" w:rsidRDefault="00143565" w:rsidP="005B3DA9">
            <w:pPr>
              <w:pStyle w:val="ListParagraph"/>
              <w:numPr>
                <w:ilvl w:val="0"/>
                <w:numId w:val="27"/>
              </w:numPr>
              <w:rPr>
                <w:sz w:val="20"/>
                <w:szCs w:val="20"/>
              </w:rPr>
            </w:pPr>
            <w:r>
              <w:rPr>
                <w:sz w:val="20"/>
                <w:szCs w:val="20"/>
              </w:rPr>
              <w:t xml:space="preserve">Oversee passing of </w:t>
            </w:r>
            <w:r w:rsidR="00A37C58" w:rsidRPr="00DD3EFE">
              <w:rPr>
                <w:sz w:val="20"/>
                <w:szCs w:val="20"/>
              </w:rPr>
              <w:t xml:space="preserve">non-examination assessment materials </w:t>
            </w:r>
            <w:r>
              <w:rPr>
                <w:sz w:val="20"/>
                <w:szCs w:val="20"/>
              </w:rPr>
              <w:t>from</w:t>
            </w:r>
            <w:r w:rsidR="00A37C58" w:rsidRPr="00DD3EFE">
              <w:rPr>
                <w:sz w:val="20"/>
                <w:szCs w:val="20"/>
              </w:rPr>
              <w:t xml:space="preserve"> teaching staff </w:t>
            </w:r>
            <w:r>
              <w:rPr>
                <w:sz w:val="20"/>
                <w:szCs w:val="20"/>
              </w:rPr>
              <w:t>to</w:t>
            </w:r>
            <w:r w:rsidR="00A37C58" w:rsidRPr="00DD3EFE">
              <w:rPr>
                <w:sz w:val="20"/>
                <w:szCs w:val="20"/>
              </w:rPr>
              <w:t xml:space="preserve"> exam moderators </w:t>
            </w:r>
            <w:r w:rsidRPr="00A37C58">
              <w:rPr>
                <w:sz w:val="20"/>
                <w:szCs w:val="20"/>
              </w:rPr>
              <w:t>in line with</w:t>
            </w:r>
            <w:r>
              <w:rPr>
                <w:sz w:val="20"/>
                <w:szCs w:val="20"/>
              </w:rPr>
              <w:t xml:space="preserve"> guidelines and deadlines</w:t>
            </w:r>
            <w:r w:rsidR="00A37C58" w:rsidRPr="00A37C58">
              <w:rPr>
                <w:sz w:val="20"/>
                <w:szCs w:val="20"/>
              </w:rPr>
              <w:t>.</w:t>
            </w:r>
          </w:p>
          <w:p w14:paraId="776C3753" w14:textId="77777777" w:rsidR="00BF4690" w:rsidRDefault="00BF4690" w:rsidP="00BF4690">
            <w:pPr>
              <w:jc w:val="both"/>
              <w:rPr>
                <w:sz w:val="20"/>
                <w:szCs w:val="20"/>
              </w:rPr>
            </w:pPr>
          </w:p>
          <w:p w14:paraId="0D9366F0" w14:textId="77777777" w:rsidR="00BF4690" w:rsidRDefault="00BF4690" w:rsidP="00BF4690">
            <w:pPr>
              <w:jc w:val="both"/>
              <w:rPr>
                <w:sz w:val="20"/>
                <w:szCs w:val="20"/>
                <w:u w:val="single"/>
              </w:rPr>
            </w:pPr>
            <w:r>
              <w:rPr>
                <w:sz w:val="20"/>
                <w:szCs w:val="20"/>
                <w:u w:val="single"/>
              </w:rPr>
              <w:t>Examination Days</w:t>
            </w:r>
          </w:p>
          <w:p w14:paraId="6AE0BB5C" w14:textId="16917131" w:rsidR="00BF4690" w:rsidRDefault="00143565" w:rsidP="005B3DA9">
            <w:pPr>
              <w:numPr>
                <w:ilvl w:val="0"/>
                <w:numId w:val="27"/>
              </w:numPr>
              <w:rPr>
                <w:sz w:val="20"/>
                <w:szCs w:val="20"/>
              </w:rPr>
            </w:pPr>
            <w:r>
              <w:rPr>
                <w:sz w:val="20"/>
                <w:szCs w:val="20"/>
              </w:rPr>
              <w:t>P</w:t>
            </w:r>
            <w:r w:rsidR="00BF4690" w:rsidRPr="00A37C58">
              <w:rPr>
                <w:sz w:val="20"/>
                <w:szCs w:val="20"/>
              </w:rPr>
              <w:t>repar</w:t>
            </w:r>
            <w:r>
              <w:rPr>
                <w:sz w:val="20"/>
                <w:szCs w:val="20"/>
              </w:rPr>
              <w:t>e</w:t>
            </w:r>
            <w:r w:rsidR="00BF4690" w:rsidRPr="00A37C58">
              <w:rPr>
                <w:sz w:val="20"/>
                <w:szCs w:val="20"/>
              </w:rPr>
              <w:t xml:space="preserve"> exam boxes</w:t>
            </w:r>
            <w:r w:rsidR="00BF4690">
              <w:rPr>
                <w:sz w:val="20"/>
                <w:szCs w:val="20"/>
              </w:rPr>
              <w:t xml:space="preserve"> and </w:t>
            </w:r>
            <w:r>
              <w:rPr>
                <w:sz w:val="20"/>
                <w:szCs w:val="20"/>
              </w:rPr>
              <w:t>information</w:t>
            </w:r>
            <w:r w:rsidR="00BF4690">
              <w:rPr>
                <w:sz w:val="20"/>
                <w:szCs w:val="20"/>
              </w:rPr>
              <w:t xml:space="preserve"> for invigilators</w:t>
            </w:r>
            <w:r w:rsidR="00BF4690" w:rsidRPr="00A37C58">
              <w:rPr>
                <w:sz w:val="20"/>
                <w:szCs w:val="20"/>
              </w:rPr>
              <w:t xml:space="preserve">. </w:t>
            </w:r>
          </w:p>
          <w:p w14:paraId="4A809EC6" w14:textId="37275B3C" w:rsidR="00DD3EFE" w:rsidRDefault="005B3DA9" w:rsidP="005B3DA9">
            <w:pPr>
              <w:numPr>
                <w:ilvl w:val="0"/>
                <w:numId w:val="27"/>
              </w:numPr>
              <w:rPr>
                <w:sz w:val="20"/>
                <w:szCs w:val="20"/>
              </w:rPr>
            </w:pPr>
            <w:r>
              <w:rPr>
                <w:sz w:val="20"/>
                <w:szCs w:val="20"/>
              </w:rPr>
              <w:t xml:space="preserve">Check </w:t>
            </w:r>
            <w:r w:rsidR="00DD3EFE">
              <w:rPr>
                <w:sz w:val="20"/>
                <w:szCs w:val="20"/>
              </w:rPr>
              <w:t xml:space="preserve">that registers and seating plans are completed and </w:t>
            </w:r>
            <w:r>
              <w:rPr>
                <w:sz w:val="20"/>
                <w:szCs w:val="20"/>
              </w:rPr>
              <w:t xml:space="preserve">that </w:t>
            </w:r>
            <w:r w:rsidR="00DD3EFE">
              <w:rPr>
                <w:sz w:val="20"/>
                <w:szCs w:val="20"/>
              </w:rPr>
              <w:t>stationery and radios are available</w:t>
            </w:r>
            <w:r>
              <w:rPr>
                <w:sz w:val="20"/>
                <w:szCs w:val="20"/>
              </w:rPr>
              <w:t xml:space="preserve"> for invigilators and the exams team</w:t>
            </w:r>
            <w:r w:rsidR="00DD3EFE">
              <w:rPr>
                <w:sz w:val="20"/>
                <w:szCs w:val="20"/>
              </w:rPr>
              <w:t xml:space="preserve">. </w:t>
            </w:r>
          </w:p>
          <w:p w14:paraId="4357F090" w14:textId="188B1EA8" w:rsidR="00BF4690" w:rsidRDefault="00BF4690" w:rsidP="005B3DA9">
            <w:pPr>
              <w:numPr>
                <w:ilvl w:val="0"/>
                <w:numId w:val="27"/>
              </w:numPr>
              <w:rPr>
                <w:sz w:val="20"/>
                <w:szCs w:val="20"/>
              </w:rPr>
            </w:pPr>
            <w:r>
              <w:rPr>
                <w:sz w:val="20"/>
                <w:szCs w:val="20"/>
              </w:rPr>
              <w:t xml:space="preserve">During </w:t>
            </w:r>
            <w:r w:rsidR="00F70E32">
              <w:rPr>
                <w:sz w:val="20"/>
                <w:szCs w:val="20"/>
              </w:rPr>
              <w:t>e</w:t>
            </w:r>
            <w:r w:rsidR="00C71CD0">
              <w:rPr>
                <w:sz w:val="20"/>
                <w:szCs w:val="20"/>
              </w:rPr>
              <w:t>xams</w:t>
            </w:r>
            <w:r>
              <w:rPr>
                <w:sz w:val="20"/>
                <w:szCs w:val="20"/>
              </w:rPr>
              <w:t>, monitor attendance and r</w:t>
            </w:r>
            <w:r w:rsidRPr="00A37C58">
              <w:rPr>
                <w:sz w:val="20"/>
                <w:szCs w:val="20"/>
              </w:rPr>
              <w:t>espond to</w:t>
            </w:r>
            <w:r w:rsidR="005B3DA9">
              <w:rPr>
                <w:sz w:val="20"/>
                <w:szCs w:val="20"/>
              </w:rPr>
              <w:t xml:space="preserve"> </w:t>
            </w:r>
            <w:r w:rsidRPr="00A37C58">
              <w:rPr>
                <w:sz w:val="20"/>
                <w:szCs w:val="20"/>
              </w:rPr>
              <w:t>issues</w:t>
            </w:r>
            <w:r>
              <w:rPr>
                <w:sz w:val="20"/>
                <w:szCs w:val="20"/>
              </w:rPr>
              <w:t xml:space="preserve"> or queries</w:t>
            </w:r>
            <w:r w:rsidRPr="00A37C58">
              <w:rPr>
                <w:sz w:val="20"/>
                <w:szCs w:val="20"/>
              </w:rPr>
              <w:t xml:space="preserve"> as they occur</w:t>
            </w:r>
            <w:r w:rsidR="005B3DA9">
              <w:rPr>
                <w:sz w:val="20"/>
                <w:szCs w:val="20"/>
              </w:rPr>
              <w:t>.</w:t>
            </w:r>
            <w:r w:rsidR="00F70E32">
              <w:rPr>
                <w:sz w:val="20"/>
                <w:szCs w:val="20"/>
              </w:rPr>
              <w:t xml:space="preserve"> Refer to the Exams Officer when necessary. </w:t>
            </w:r>
          </w:p>
          <w:p w14:paraId="1FB4ADF7" w14:textId="295845A9" w:rsidR="00DD3EFE" w:rsidRDefault="005B3DA9" w:rsidP="005B3DA9">
            <w:pPr>
              <w:numPr>
                <w:ilvl w:val="0"/>
                <w:numId w:val="27"/>
              </w:numPr>
              <w:rPr>
                <w:sz w:val="20"/>
                <w:szCs w:val="20"/>
              </w:rPr>
            </w:pPr>
            <w:r>
              <w:rPr>
                <w:sz w:val="20"/>
                <w:szCs w:val="20"/>
              </w:rPr>
              <w:t>Inform the Exams Officer of</w:t>
            </w:r>
            <w:r w:rsidR="00DD3EFE">
              <w:rPr>
                <w:sz w:val="20"/>
                <w:szCs w:val="20"/>
              </w:rPr>
              <w:t xml:space="preserve"> absentees or late comers. </w:t>
            </w:r>
          </w:p>
          <w:p w14:paraId="7182948D" w14:textId="75D08062" w:rsidR="00DD3EFE" w:rsidRDefault="00BF4690" w:rsidP="005B3DA9">
            <w:pPr>
              <w:numPr>
                <w:ilvl w:val="0"/>
                <w:numId w:val="27"/>
              </w:numPr>
              <w:rPr>
                <w:sz w:val="20"/>
                <w:szCs w:val="20"/>
              </w:rPr>
            </w:pPr>
            <w:r>
              <w:rPr>
                <w:sz w:val="20"/>
                <w:szCs w:val="20"/>
              </w:rPr>
              <w:t xml:space="preserve">At the end of </w:t>
            </w:r>
            <w:r w:rsidR="00F70E32">
              <w:rPr>
                <w:sz w:val="20"/>
                <w:szCs w:val="20"/>
              </w:rPr>
              <w:t>e</w:t>
            </w:r>
            <w:r w:rsidR="00C71CD0">
              <w:rPr>
                <w:sz w:val="20"/>
                <w:szCs w:val="20"/>
              </w:rPr>
              <w:t>xams</w:t>
            </w:r>
            <w:r w:rsidRPr="00A37C58">
              <w:rPr>
                <w:sz w:val="20"/>
                <w:szCs w:val="20"/>
              </w:rPr>
              <w:t xml:space="preserve">, complete attendance registers </w:t>
            </w:r>
            <w:r>
              <w:rPr>
                <w:sz w:val="20"/>
                <w:szCs w:val="20"/>
              </w:rPr>
              <w:t xml:space="preserve">and ensure </w:t>
            </w:r>
            <w:r w:rsidR="005B3DA9">
              <w:rPr>
                <w:sz w:val="20"/>
                <w:szCs w:val="20"/>
              </w:rPr>
              <w:t xml:space="preserve">papers are safely collected and in accordance with prescribed guidelines. </w:t>
            </w:r>
            <w:r w:rsidRPr="00A37C58">
              <w:rPr>
                <w:sz w:val="20"/>
                <w:szCs w:val="20"/>
              </w:rPr>
              <w:t xml:space="preserve"> </w:t>
            </w:r>
          </w:p>
          <w:p w14:paraId="3989CB6D" w14:textId="70FE6CCC" w:rsidR="00DD3EFE" w:rsidRDefault="00DD3EFE" w:rsidP="005B3DA9">
            <w:pPr>
              <w:numPr>
                <w:ilvl w:val="0"/>
                <w:numId w:val="27"/>
              </w:numPr>
              <w:rPr>
                <w:sz w:val="20"/>
                <w:szCs w:val="20"/>
              </w:rPr>
            </w:pPr>
            <w:r>
              <w:rPr>
                <w:sz w:val="20"/>
                <w:szCs w:val="20"/>
              </w:rPr>
              <w:t>Prepare</w:t>
            </w:r>
            <w:r w:rsidR="005B3DA9">
              <w:rPr>
                <w:sz w:val="20"/>
                <w:szCs w:val="20"/>
              </w:rPr>
              <w:t xml:space="preserve"> to</w:t>
            </w:r>
            <w:r>
              <w:rPr>
                <w:sz w:val="20"/>
                <w:szCs w:val="20"/>
              </w:rPr>
              <w:t xml:space="preserve"> post</w:t>
            </w:r>
            <w:r w:rsidR="005B3DA9">
              <w:rPr>
                <w:sz w:val="20"/>
                <w:szCs w:val="20"/>
              </w:rPr>
              <w:t xml:space="preserve"> </w:t>
            </w:r>
            <w:r>
              <w:rPr>
                <w:sz w:val="20"/>
                <w:szCs w:val="20"/>
              </w:rPr>
              <w:t xml:space="preserve">completed </w:t>
            </w:r>
            <w:r w:rsidR="005B3DA9">
              <w:rPr>
                <w:sz w:val="20"/>
                <w:szCs w:val="20"/>
              </w:rPr>
              <w:t>exam papers</w:t>
            </w:r>
            <w:r>
              <w:rPr>
                <w:sz w:val="20"/>
                <w:szCs w:val="20"/>
              </w:rPr>
              <w:t xml:space="preserve">. </w:t>
            </w:r>
          </w:p>
          <w:p w14:paraId="6BA0B462" w14:textId="62D50A90" w:rsidR="005B3DA9" w:rsidRDefault="005B3DA9" w:rsidP="005B3DA9">
            <w:pPr>
              <w:numPr>
                <w:ilvl w:val="0"/>
                <w:numId w:val="27"/>
              </w:numPr>
              <w:rPr>
                <w:sz w:val="20"/>
                <w:szCs w:val="20"/>
              </w:rPr>
            </w:pPr>
            <w:r>
              <w:rPr>
                <w:sz w:val="20"/>
                <w:szCs w:val="20"/>
              </w:rPr>
              <w:t xml:space="preserve">Contribute to a log of key events as a learning opportunity for future seasons. </w:t>
            </w:r>
          </w:p>
          <w:p w14:paraId="255CA066" w14:textId="77777777" w:rsidR="00BF4690" w:rsidRDefault="00BF4690" w:rsidP="00BF4690">
            <w:pPr>
              <w:jc w:val="both"/>
              <w:rPr>
                <w:sz w:val="20"/>
                <w:szCs w:val="20"/>
              </w:rPr>
            </w:pPr>
          </w:p>
          <w:p w14:paraId="6D822884" w14:textId="77777777" w:rsidR="00BF4690" w:rsidRDefault="00BF4690" w:rsidP="00BF4690">
            <w:pPr>
              <w:jc w:val="both"/>
              <w:rPr>
                <w:sz w:val="20"/>
                <w:szCs w:val="20"/>
                <w:u w:val="single"/>
              </w:rPr>
            </w:pPr>
            <w:r>
              <w:rPr>
                <w:sz w:val="20"/>
                <w:szCs w:val="20"/>
                <w:u w:val="single"/>
              </w:rPr>
              <w:t>Liaison with Learning Support Department</w:t>
            </w:r>
          </w:p>
          <w:p w14:paraId="35594A63" w14:textId="3267F376" w:rsidR="00BF4690" w:rsidRPr="00BF4690" w:rsidRDefault="00BF4690" w:rsidP="00F70E32">
            <w:pPr>
              <w:pStyle w:val="ListParagraph"/>
              <w:numPr>
                <w:ilvl w:val="0"/>
                <w:numId w:val="27"/>
              </w:numPr>
              <w:rPr>
                <w:sz w:val="20"/>
                <w:szCs w:val="20"/>
              </w:rPr>
            </w:pPr>
            <w:r>
              <w:rPr>
                <w:sz w:val="20"/>
                <w:szCs w:val="20"/>
              </w:rPr>
              <w:t xml:space="preserve">At the direction of the </w:t>
            </w:r>
            <w:r w:rsidR="00C71CD0">
              <w:rPr>
                <w:sz w:val="20"/>
                <w:szCs w:val="20"/>
              </w:rPr>
              <w:t>Exams</w:t>
            </w:r>
            <w:r>
              <w:rPr>
                <w:sz w:val="20"/>
                <w:szCs w:val="20"/>
              </w:rPr>
              <w:t xml:space="preserve"> Officer, liaise with the Learning Support Department regarding requirements for </w:t>
            </w:r>
            <w:r w:rsidR="005B3DA9">
              <w:rPr>
                <w:sz w:val="20"/>
                <w:szCs w:val="20"/>
              </w:rPr>
              <w:t>students</w:t>
            </w:r>
            <w:r>
              <w:rPr>
                <w:sz w:val="20"/>
                <w:szCs w:val="20"/>
              </w:rPr>
              <w:t xml:space="preserve"> with </w:t>
            </w:r>
            <w:r w:rsidR="005B3DA9">
              <w:rPr>
                <w:sz w:val="20"/>
                <w:szCs w:val="20"/>
              </w:rPr>
              <w:t>individual exam</w:t>
            </w:r>
            <w:r>
              <w:rPr>
                <w:sz w:val="20"/>
                <w:szCs w:val="20"/>
              </w:rPr>
              <w:t xml:space="preserve"> arrangements. </w:t>
            </w:r>
          </w:p>
          <w:p w14:paraId="3D878A50" w14:textId="77777777" w:rsidR="00B51B11" w:rsidRPr="00A37C58" w:rsidRDefault="00B51B11" w:rsidP="00BF4690">
            <w:pPr>
              <w:rPr>
                <w:sz w:val="20"/>
                <w:szCs w:val="20"/>
              </w:rPr>
            </w:pPr>
          </w:p>
          <w:p w14:paraId="13D1EA72" w14:textId="77777777" w:rsidR="00B51B11" w:rsidRDefault="00BF4690" w:rsidP="00BF4690">
            <w:pPr>
              <w:rPr>
                <w:sz w:val="20"/>
                <w:szCs w:val="20"/>
                <w:u w:val="single"/>
              </w:rPr>
            </w:pPr>
            <w:r>
              <w:rPr>
                <w:sz w:val="20"/>
                <w:szCs w:val="20"/>
                <w:u w:val="single"/>
              </w:rPr>
              <w:t>Results Days</w:t>
            </w:r>
          </w:p>
          <w:p w14:paraId="771BC08C" w14:textId="75714804" w:rsidR="00BF4690" w:rsidRDefault="00BF4690" w:rsidP="00F70E32">
            <w:pPr>
              <w:numPr>
                <w:ilvl w:val="0"/>
                <w:numId w:val="27"/>
              </w:numPr>
              <w:rPr>
                <w:sz w:val="20"/>
                <w:szCs w:val="20"/>
              </w:rPr>
            </w:pPr>
            <w:r>
              <w:rPr>
                <w:sz w:val="20"/>
                <w:szCs w:val="20"/>
              </w:rPr>
              <w:t xml:space="preserve">Assist the </w:t>
            </w:r>
            <w:r w:rsidR="00C71CD0">
              <w:rPr>
                <w:sz w:val="20"/>
                <w:szCs w:val="20"/>
              </w:rPr>
              <w:t>Exams</w:t>
            </w:r>
            <w:r>
              <w:rPr>
                <w:sz w:val="20"/>
                <w:szCs w:val="20"/>
              </w:rPr>
              <w:t xml:space="preserve"> Officer with collation of results for</w:t>
            </w:r>
            <w:r w:rsidR="007F3BB0" w:rsidRPr="00A37C58">
              <w:rPr>
                <w:sz w:val="20"/>
                <w:szCs w:val="20"/>
              </w:rPr>
              <w:t xml:space="preserve"> exam season</w:t>
            </w:r>
            <w:r w:rsidR="00F70E32">
              <w:rPr>
                <w:sz w:val="20"/>
                <w:szCs w:val="20"/>
              </w:rPr>
              <w:t>s</w:t>
            </w:r>
            <w:r w:rsidR="007F3BB0" w:rsidRPr="00A37C58">
              <w:rPr>
                <w:sz w:val="20"/>
                <w:szCs w:val="20"/>
              </w:rPr>
              <w:t xml:space="preserve">. </w:t>
            </w:r>
          </w:p>
          <w:p w14:paraId="7EB6B058" w14:textId="009D5FED" w:rsidR="00BF4690" w:rsidRDefault="00F70E32" w:rsidP="00F70E32">
            <w:pPr>
              <w:numPr>
                <w:ilvl w:val="0"/>
                <w:numId w:val="27"/>
              </w:numPr>
              <w:rPr>
                <w:sz w:val="20"/>
                <w:szCs w:val="20"/>
              </w:rPr>
            </w:pPr>
            <w:r>
              <w:rPr>
                <w:sz w:val="20"/>
                <w:szCs w:val="20"/>
              </w:rPr>
              <w:t>P</w:t>
            </w:r>
            <w:r w:rsidR="007F3BB0" w:rsidRPr="00A37C58">
              <w:rPr>
                <w:sz w:val="20"/>
                <w:szCs w:val="20"/>
              </w:rPr>
              <w:t>repar</w:t>
            </w:r>
            <w:r w:rsidR="00BF4690">
              <w:rPr>
                <w:sz w:val="20"/>
                <w:szCs w:val="20"/>
              </w:rPr>
              <w:t>e</w:t>
            </w:r>
            <w:r w:rsidR="007F3BB0" w:rsidRPr="00A37C58">
              <w:rPr>
                <w:sz w:val="20"/>
                <w:szCs w:val="20"/>
              </w:rPr>
              <w:t xml:space="preserve"> guidance documents fo</w:t>
            </w:r>
            <w:r w:rsidR="00BF4690">
              <w:rPr>
                <w:sz w:val="20"/>
                <w:szCs w:val="20"/>
              </w:rPr>
              <w:t>r students and parents</w:t>
            </w:r>
            <w:r>
              <w:rPr>
                <w:sz w:val="20"/>
                <w:szCs w:val="20"/>
              </w:rPr>
              <w:t xml:space="preserve"> using information provided</w:t>
            </w:r>
            <w:r w:rsidR="00BF4690">
              <w:rPr>
                <w:sz w:val="20"/>
                <w:szCs w:val="20"/>
              </w:rPr>
              <w:t xml:space="preserve">. </w:t>
            </w:r>
          </w:p>
          <w:p w14:paraId="419818FA" w14:textId="77777777" w:rsidR="00BF4690" w:rsidRDefault="00BF4690" w:rsidP="00F70E32">
            <w:pPr>
              <w:numPr>
                <w:ilvl w:val="0"/>
                <w:numId w:val="27"/>
              </w:numPr>
              <w:rPr>
                <w:sz w:val="20"/>
                <w:szCs w:val="20"/>
              </w:rPr>
            </w:pPr>
            <w:r>
              <w:rPr>
                <w:sz w:val="20"/>
                <w:szCs w:val="20"/>
              </w:rPr>
              <w:t>Print</w:t>
            </w:r>
            <w:r w:rsidR="007F3BB0" w:rsidRPr="00A37C58">
              <w:rPr>
                <w:sz w:val="20"/>
                <w:szCs w:val="20"/>
              </w:rPr>
              <w:t xml:space="preserve"> out result slips</w:t>
            </w:r>
            <w:r>
              <w:rPr>
                <w:sz w:val="20"/>
                <w:szCs w:val="20"/>
              </w:rPr>
              <w:t>.</w:t>
            </w:r>
            <w:r w:rsidR="007F3BB0" w:rsidRPr="00A37C58">
              <w:rPr>
                <w:sz w:val="20"/>
                <w:szCs w:val="20"/>
              </w:rPr>
              <w:t xml:space="preserve"> </w:t>
            </w:r>
          </w:p>
          <w:p w14:paraId="03031627" w14:textId="0B86520D" w:rsidR="007F3BB0" w:rsidRDefault="00D05EE7" w:rsidP="00F70E32">
            <w:pPr>
              <w:numPr>
                <w:ilvl w:val="0"/>
                <w:numId w:val="27"/>
              </w:numPr>
              <w:rPr>
                <w:sz w:val="20"/>
                <w:szCs w:val="20"/>
              </w:rPr>
            </w:pPr>
            <w:r>
              <w:rPr>
                <w:sz w:val="20"/>
                <w:szCs w:val="20"/>
              </w:rPr>
              <w:t>S</w:t>
            </w:r>
            <w:r w:rsidR="00F70E32">
              <w:rPr>
                <w:sz w:val="20"/>
                <w:szCs w:val="20"/>
              </w:rPr>
              <w:t>ignpost</w:t>
            </w:r>
            <w:r>
              <w:rPr>
                <w:sz w:val="20"/>
                <w:szCs w:val="20"/>
              </w:rPr>
              <w:t xml:space="preserve"> students</w:t>
            </w:r>
            <w:r w:rsidR="00F70E32">
              <w:rPr>
                <w:sz w:val="20"/>
                <w:szCs w:val="20"/>
              </w:rPr>
              <w:t xml:space="preserve"> to </w:t>
            </w:r>
            <w:r w:rsidR="00BF4690">
              <w:rPr>
                <w:sz w:val="20"/>
                <w:szCs w:val="20"/>
              </w:rPr>
              <w:t xml:space="preserve">post </w:t>
            </w:r>
            <w:r w:rsidR="007F3BB0" w:rsidRPr="00A37C58">
              <w:rPr>
                <w:sz w:val="20"/>
                <w:szCs w:val="20"/>
              </w:rPr>
              <w:t>result services</w:t>
            </w:r>
            <w:r>
              <w:rPr>
                <w:sz w:val="20"/>
                <w:szCs w:val="20"/>
              </w:rPr>
              <w:t xml:space="preserve"> for additional support</w:t>
            </w:r>
            <w:r w:rsidR="007F3BB0" w:rsidRPr="00A37C58">
              <w:rPr>
                <w:sz w:val="20"/>
                <w:szCs w:val="20"/>
              </w:rPr>
              <w:t>.</w:t>
            </w:r>
          </w:p>
          <w:p w14:paraId="287575CA" w14:textId="48C670D5" w:rsidR="00BF4690" w:rsidRDefault="00BF4690" w:rsidP="00BF4690">
            <w:pPr>
              <w:jc w:val="both"/>
              <w:rPr>
                <w:sz w:val="20"/>
                <w:szCs w:val="20"/>
              </w:rPr>
            </w:pPr>
          </w:p>
          <w:p w14:paraId="4AFB0F99" w14:textId="20F8B090" w:rsidR="00CE69DF" w:rsidRPr="00F7392E" w:rsidRDefault="00CE69DF" w:rsidP="00BF4690">
            <w:pPr>
              <w:jc w:val="both"/>
              <w:rPr>
                <w:b/>
                <w:bCs/>
                <w:sz w:val="20"/>
                <w:szCs w:val="20"/>
                <w:u w:val="single"/>
              </w:rPr>
            </w:pPr>
            <w:r w:rsidRPr="00F7392E">
              <w:rPr>
                <w:b/>
                <w:bCs/>
                <w:sz w:val="20"/>
                <w:szCs w:val="20"/>
                <w:u w:val="single"/>
              </w:rPr>
              <w:t>DATA</w:t>
            </w:r>
          </w:p>
          <w:p w14:paraId="284C0081" w14:textId="2FAB18BB" w:rsidR="00CE69DF" w:rsidRDefault="00CE69DF" w:rsidP="00CE69DF">
            <w:pPr>
              <w:jc w:val="both"/>
              <w:rPr>
                <w:sz w:val="20"/>
                <w:szCs w:val="20"/>
              </w:rPr>
            </w:pPr>
          </w:p>
          <w:p w14:paraId="51E07BAD" w14:textId="7A68F8AC" w:rsidR="00D05EE7" w:rsidRDefault="00D05EE7" w:rsidP="00CE69DF">
            <w:pPr>
              <w:jc w:val="both"/>
              <w:rPr>
                <w:sz w:val="20"/>
                <w:szCs w:val="20"/>
              </w:rPr>
            </w:pPr>
            <w:r>
              <w:rPr>
                <w:sz w:val="20"/>
                <w:szCs w:val="20"/>
              </w:rPr>
              <w:t>Supporting the Data Manager with:</w:t>
            </w:r>
          </w:p>
          <w:p w14:paraId="2818DA0B" w14:textId="77777777" w:rsidR="00D05EE7" w:rsidRDefault="00D05EE7" w:rsidP="00CE69DF">
            <w:pPr>
              <w:jc w:val="both"/>
              <w:rPr>
                <w:sz w:val="20"/>
                <w:szCs w:val="20"/>
              </w:rPr>
            </w:pPr>
          </w:p>
          <w:p w14:paraId="1EC610C5" w14:textId="1103EDA7" w:rsidR="00CE69DF" w:rsidRPr="00CE69DF" w:rsidRDefault="00CE69DF" w:rsidP="00CE69DF">
            <w:pPr>
              <w:jc w:val="both"/>
              <w:rPr>
                <w:sz w:val="20"/>
                <w:szCs w:val="20"/>
              </w:rPr>
            </w:pPr>
            <w:r w:rsidRPr="00CE69DF">
              <w:rPr>
                <w:sz w:val="20"/>
                <w:szCs w:val="20"/>
              </w:rPr>
              <w:t>•</w:t>
            </w:r>
            <w:r w:rsidRPr="00CE69DF">
              <w:rPr>
                <w:sz w:val="20"/>
                <w:szCs w:val="20"/>
              </w:rPr>
              <w:tab/>
              <w:t>Maintaining and updating the school’s Management Information System</w:t>
            </w:r>
            <w:r>
              <w:rPr>
                <w:sz w:val="20"/>
                <w:szCs w:val="20"/>
              </w:rPr>
              <w:t xml:space="preserve"> </w:t>
            </w:r>
            <w:r>
              <w:rPr>
                <w:sz w:val="20"/>
                <w:szCs w:val="20"/>
              </w:rPr>
              <w:tab/>
              <w:t xml:space="preserve">(SIMS) </w:t>
            </w:r>
            <w:r w:rsidRPr="00CE69DF">
              <w:rPr>
                <w:sz w:val="20"/>
                <w:szCs w:val="20"/>
              </w:rPr>
              <w:t>with a range of student level data from a variety of sources.</w:t>
            </w:r>
          </w:p>
          <w:p w14:paraId="129DAC1E" w14:textId="1014C1C3" w:rsidR="00CE69DF" w:rsidRPr="00CE69DF" w:rsidRDefault="00CE69DF" w:rsidP="00CE69DF">
            <w:pPr>
              <w:jc w:val="both"/>
              <w:rPr>
                <w:sz w:val="20"/>
                <w:szCs w:val="20"/>
              </w:rPr>
            </w:pPr>
            <w:r w:rsidRPr="00CE69DF">
              <w:rPr>
                <w:sz w:val="20"/>
                <w:szCs w:val="20"/>
              </w:rPr>
              <w:t>•</w:t>
            </w:r>
            <w:r w:rsidRPr="00CE69DF">
              <w:rPr>
                <w:sz w:val="20"/>
                <w:szCs w:val="20"/>
              </w:rPr>
              <w:tab/>
              <w:t xml:space="preserve">Preparing marksheet and report templates within the school’s Management </w:t>
            </w:r>
            <w:r>
              <w:rPr>
                <w:sz w:val="20"/>
                <w:szCs w:val="20"/>
              </w:rPr>
              <w:tab/>
            </w:r>
            <w:r w:rsidRPr="00CE69DF">
              <w:rPr>
                <w:sz w:val="20"/>
                <w:szCs w:val="20"/>
              </w:rPr>
              <w:t>Information System</w:t>
            </w:r>
            <w:r>
              <w:rPr>
                <w:sz w:val="20"/>
                <w:szCs w:val="20"/>
              </w:rPr>
              <w:t xml:space="preserve"> (SIMS)</w:t>
            </w:r>
            <w:r w:rsidRPr="00CE69DF">
              <w:rPr>
                <w:sz w:val="20"/>
                <w:szCs w:val="20"/>
              </w:rPr>
              <w:t xml:space="preserve"> in readiness of staff submitting student progress </w:t>
            </w:r>
            <w:r>
              <w:rPr>
                <w:sz w:val="20"/>
                <w:szCs w:val="20"/>
              </w:rPr>
              <w:tab/>
            </w:r>
            <w:r w:rsidRPr="00CE69DF">
              <w:rPr>
                <w:sz w:val="20"/>
                <w:szCs w:val="20"/>
              </w:rPr>
              <w:t>check data.</w:t>
            </w:r>
          </w:p>
          <w:p w14:paraId="58ED1AC5" w14:textId="2CE696BB" w:rsidR="00CE69DF" w:rsidRPr="00CE69DF" w:rsidRDefault="00CE69DF" w:rsidP="00CE69DF">
            <w:pPr>
              <w:jc w:val="both"/>
              <w:rPr>
                <w:sz w:val="20"/>
                <w:szCs w:val="20"/>
              </w:rPr>
            </w:pPr>
            <w:r w:rsidRPr="00CE69DF">
              <w:rPr>
                <w:sz w:val="20"/>
                <w:szCs w:val="20"/>
              </w:rPr>
              <w:t>•</w:t>
            </w:r>
            <w:r w:rsidRPr="00CE69DF">
              <w:rPr>
                <w:sz w:val="20"/>
                <w:szCs w:val="20"/>
              </w:rPr>
              <w:tab/>
              <w:t xml:space="preserve">Assisting with the checking of progress check data following the submission </w:t>
            </w:r>
            <w:r>
              <w:rPr>
                <w:sz w:val="20"/>
                <w:szCs w:val="20"/>
              </w:rPr>
              <w:tab/>
            </w:r>
            <w:r w:rsidRPr="00CE69DF">
              <w:rPr>
                <w:sz w:val="20"/>
                <w:szCs w:val="20"/>
              </w:rPr>
              <w:t xml:space="preserve">deadline, ensuring it has been entered accurately and any missing data is </w:t>
            </w:r>
            <w:r>
              <w:rPr>
                <w:sz w:val="20"/>
                <w:szCs w:val="20"/>
              </w:rPr>
              <w:tab/>
            </w:r>
            <w:r w:rsidRPr="00CE69DF">
              <w:rPr>
                <w:sz w:val="20"/>
                <w:szCs w:val="20"/>
              </w:rPr>
              <w:t xml:space="preserve">promptly followed up to ensure progress checks are distributed to </w:t>
            </w:r>
            <w:r>
              <w:rPr>
                <w:sz w:val="20"/>
                <w:szCs w:val="20"/>
              </w:rPr>
              <w:tab/>
            </w:r>
            <w:r w:rsidRPr="00CE69DF">
              <w:rPr>
                <w:sz w:val="20"/>
                <w:szCs w:val="20"/>
              </w:rPr>
              <w:t>parents/carers on the date outlined in the school calendar.</w:t>
            </w:r>
          </w:p>
          <w:p w14:paraId="0749DC37" w14:textId="2C6BF256" w:rsidR="00CE69DF" w:rsidRPr="00CE69DF" w:rsidRDefault="00CE69DF" w:rsidP="00CE69DF">
            <w:pPr>
              <w:jc w:val="both"/>
              <w:rPr>
                <w:sz w:val="20"/>
                <w:szCs w:val="20"/>
              </w:rPr>
            </w:pPr>
            <w:r w:rsidRPr="00CE69DF">
              <w:rPr>
                <w:sz w:val="20"/>
                <w:szCs w:val="20"/>
              </w:rPr>
              <w:t>•</w:t>
            </w:r>
            <w:r w:rsidRPr="00CE69DF">
              <w:rPr>
                <w:sz w:val="20"/>
                <w:szCs w:val="20"/>
              </w:rPr>
              <w:tab/>
              <w:t xml:space="preserve">Supporting with the extraction of progress check data from the school’s </w:t>
            </w:r>
            <w:r>
              <w:rPr>
                <w:sz w:val="20"/>
                <w:szCs w:val="20"/>
              </w:rPr>
              <w:tab/>
            </w:r>
            <w:r w:rsidRPr="00CE69DF">
              <w:rPr>
                <w:sz w:val="20"/>
                <w:szCs w:val="20"/>
              </w:rPr>
              <w:t>Management Information System</w:t>
            </w:r>
            <w:r>
              <w:rPr>
                <w:sz w:val="20"/>
                <w:szCs w:val="20"/>
              </w:rPr>
              <w:t xml:space="preserve"> (SIMS)</w:t>
            </w:r>
            <w:r w:rsidRPr="00CE69DF">
              <w:rPr>
                <w:sz w:val="20"/>
                <w:szCs w:val="20"/>
              </w:rPr>
              <w:t xml:space="preserve"> into tracking spreadsheets in a </w:t>
            </w:r>
            <w:r>
              <w:rPr>
                <w:sz w:val="20"/>
                <w:szCs w:val="20"/>
              </w:rPr>
              <w:tab/>
            </w:r>
            <w:r w:rsidRPr="00CE69DF">
              <w:rPr>
                <w:sz w:val="20"/>
                <w:szCs w:val="20"/>
              </w:rPr>
              <w:t xml:space="preserve">variety of formats to provide school leaders with accurate summaries </w:t>
            </w:r>
            <w:r>
              <w:rPr>
                <w:sz w:val="20"/>
                <w:szCs w:val="20"/>
              </w:rPr>
              <w:tab/>
            </w:r>
            <w:r w:rsidRPr="00CE69DF">
              <w:rPr>
                <w:sz w:val="20"/>
                <w:szCs w:val="20"/>
              </w:rPr>
              <w:t xml:space="preserve">enabling them to effectively analyse and interpret the current progress of </w:t>
            </w:r>
            <w:r>
              <w:rPr>
                <w:sz w:val="20"/>
                <w:szCs w:val="20"/>
              </w:rPr>
              <w:tab/>
            </w:r>
            <w:r w:rsidRPr="00CE69DF">
              <w:rPr>
                <w:sz w:val="20"/>
                <w:szCs w:val="20"/>
              </w:rPr>
              <w:t>students allowing for direct and timely intervention.</w:t>
            </w:r>
          </w:p>
          <w:p w14:paraId="7467C676" w14:textId="435EC0F9" w:rsidR="00CE69DF" w:rsidRPr="00CE69DF" w:rsidRDefault="00CE69DF" w:rsidP="00CE69DF">
            <w:pPr>
              <w:jc w:val="both"/>
              <w:rPr>
                <w:sz w:val="20"/>
                <w:szCs w:val="20"/>
              </w:rPr>
            </w:pPr>
            <w:r w:rsidRPr="00CE69DF">
              <w:rPr>
                <w:sz w:val="20"/>
                <w:szCs w:val="20"/>
              </w:rPr>
              <w:lastRenderedPageBreak/>
              <w:t>•</w:t>
            </w:r>
            <w:r w:rsidRPr="00CE69DF">
              <w:rPr>
                <w:sz w:val="20"/>
                <w:szCs w:val="20"/>
              </w:rPr>
              <w:tab/>
              <w:t xml:space="preserve">Assisting with the collation and printing of GCSE and A-Level results data </w:t>
            </w:r>
            <w:r w:rsidR="00E35DBF">
              <w:rPr>
                <w:sz w:val="20"/>
                <w:szCs w:val="20"/>
              </w:rPr>
              <w:tab/>
            </w:r>
            <w:r w:rsidRPr="00CE69DF">
              <w:rPr>
                <w:sz w:val="20"/>
                <w:szCs w:val="20"/>
              </w:rPr>
              <w:t>packs for school leaders following results days analysis.</w:t>
            </w:r>
          </w:p>
          <w:p w14:paraId="40A683FA" w14:textId="24BC9229" w:rsidR="00CE69DF" w:rsidRPr="00CE69DF" w:rsidRDefault="00CE69DF" w:rsidP="00CE69DF">
            <w:pPr>
              <w:jc w:val="both"/>
              <w:rPr>
                <w:sz w:val="20"/>
                <w:szCs w:val="20"/>
              </w:rPr>
            </w:pPr>
            <w:r w:rsidRPr="00CE69DF">
              <w:rPr>
                <w:sz w:val="20"/>
                <w:szCs w:val="20"/>
              </w:rPr>
              <w:t>•</w:t>
            </w:r>
            <w:r w:rsidRPr="00CE69DF">
              <w:rPr>
                <w:sz w:val="20"/>
                <w:szCs w:val="20"/>
              </w:rPr>
              <w:tab/>
              <w:t xml:space="preserve">Maintaining Post 16 courses within the Course Manager section of the </w:t>
            </w:r>
            <w:r w:rsidR="00E35DBF">
              <w:rPr>
                <w:sz w:val="20"/>
                <w:szCs w:val="20"/>
              </w:rPr>
              <w:tab/>
            </w:r>
            <w:r w:rsidRPr="00CE69DF">
              <w:rPr>
                <w:sz w:val="20"/>
                <w:szCs w:val="20"/>
              </w:rPr>
              <w:t>school</w:t>
            </w:r>
            <w:r w:rsidR="00E35DBF">
              <w:rPr>
                <w:sz w:val="20"/>
                <w:szCs w:val="20"/>
              </w:rPr>
              <w:t>’s</w:t>
            </w:r>
            <w:r w:rsidRPr="00CE69DF">
              <w:rPr>
                <w:sz w:val="20"/>
                <w:szCs w:val="20"/>
              </w:rPr>
              <w:t xml:space="preserve"> Management Information System</w:t>
            </w:r>
            <w:r w:rsidR="00E35DBF">
              <w:rPr>
                <w:sz w:val="20"/>
                <w:szCs w:val="20"/>
              </w:rPr>
              <w:t xml:space="preserve"> (SIMS)</w:t>
            </w:r>
            <w:r w:rsidRPr="00CE69DF">
              <w:rPr>
                <w:sz w:val="20"/>
                <w:szCs w:val="20"/>
              </w:rPr>
              <w:t xml:space="preserve"> in readiness for the </w:t>
            </w:r>
            <w:r w:rsidR="00E35DBF">
              <w:rPr>
                <w:sz w:val="20"/>
                <w:szCs w:val="20"/>
              </w:rPr>
              <w:tab/>
            </w:r>
            <w:r w:rsidRPr="00CE69DF">
              <w:rPr>
                <w:sz w:val="20"/>
                <w:szCs w:val="20"/>
              </w:rPr>
              <w:t>Autumn census submission.</w:t>
            </w:r>
          </w:p>
          <w:p w14:paraId="5F825571" w14:textId="713FF9BF" w:rsidR="00CE69DF" w:rsidRPr="00CE69DF" w:rsidRDefault="00CE69DF" w:rsidP="00CE69DF">
            <w:pPr>
              <w:jc w:val="both"/>
              <w:rPr>
                <w:sz w:val="20"/>
                <w:szCs w:val="20"/>
              </w:rPr>
            </w:pPr>
            <w:r w:rsidRPr="00CE69DF">
              <w:rPr>
                <w:sz w:val="20"/>
                <w:szCs w:val="20"/>
              </w:rPr>
              <w:t>•</w:t>
            </w:r>
            <w:r w:rsidRPr="00CE69DF">
              <w:rPr>
                <w:sz w:val="20"/>
                <w:szCs w:val="20"/>
              </w:rPr>
              <w:tab/>
              <w:t xml:space="preserve">Communicating with various stakeholders within school and externally in </w:t>
            </w:r>
            <w:r w:rsidR="00E35DBF">
              <w:rPr>
                <w:sz w:val="20"/>
                <w:szCs w:val="20"/>
              </w:rPr>
              <w:tab/>
            </w:r>
            <w:r w:rsidRPr="00CE69DF">
              <w:rPr>
                <w:sz w:val="20"/>
                <w:szCs w:val="20"/>
              </w:rPr>
              <w:t>relation to various data requests.</w:t>
            </w:r>
          </w:p>
          <w:p w14:paraId="01F73F4E" w14:textId="10CF7A81" w:rsidR="00CE69DF" w:rsidRPr="00CE69DF" w:rsidRDefault="00CE69DF" w:rsidP="00CE69DF">
            <w:pPr>
              <w:jc w:val="both"/>
              <w:rPr>
                <w:sz w:val="20"/>
                <w:szCs w:val="20"/>
              </w:rPr>
            </w:pPr>
            <w:r w:rsidRPr="00CE69DF">
              <w:rPr>
                <w:sz w:val="20"/>
                <w:szCs w:val="20"/>
              </w:rPr>
              <w:t>•</w:t>
            </w:r>
            <w:r w:rsidRPr="00CE69DF">
              <w:rPr>
                <w:sz w:val="20"/>
                <w:szCs w:val="20"/>
              </w:rPr>
              <w:tab/>
              <w:t xml:space="preserve">Keeping subject knowledge up to date by reading key documents that are </w:t>
            </w:r>
            <w:r w:rsidR="00E35DBF">
              <w:rPr>
                <w:sz w:val="20"/>
                <w:szCs w:val="20"/>
              </w:rPr>
              <w:tab/>
            </w:r>
            <w:r w:rsidRPr="00CE69DF">
              <w:rPr>
                <w:sz w:val="20"/>
                <w:szCs w:val="20"/>
              </w:rPr>
              <w:t xml:space="preserve">updated at various points throughout the academic year from the DFE to </w:t>
            </w:r>
            <w:r w:rsidR="00E35DBF">
              <w:rPr>
                <w:sz w:val="20"/>
                <w:szCs w:val="20"/>
              </w:rPr>
              <w:tab/>
            </w:r>
            <w:r w:rsidRPr="00CE69DF">
              <w:rPr>
                <w:sz w:val="20"/>
                <w:szCs w:val="20"/>
              </w:rPr>
              <w:t>ensure key measures are tracked appropriately.</w:t>
            </w:r>
          </w:p>
          <w:p w14:paraId="3330D7E1" w14:textId="77777777" w:rsidR="00CE69DF" w:rsidRDefault="00CE69DF" w:rsidP="00BF4690">
            <w:pPr>
              <w:jc w:val="both"/>
              <w:rPr>
                <w:sz w:val="20"/>
                <w:szCs w:val="20"/>
              </w:rPr>
            </w:pPr>
          </w:p>
          <w:p w14:paraId="3D3492E3" w14:textId="77777777" w:rsidR="00BF4690" w:rsidRPr="00DD3EFE" w:rsidRDefault="00DD3EFE" w:rsidP="00BF4690">
            <w:pPr>
              <w:jc w:val="both"/>
              <w:rPr>
                <w:sz w:val="20"/>
                <w:szCs w:val="20"/>
                <w:u w:val="single"/>
              </w:rPr>
            </w:pPr>
            <w:r>
              <w:rPr>
                <w:sz w:val="20"/>
                <w:szCs w:val="20"/>
                <w:u w:val="single"/>
              </w:rPr>
              <w:t>Other Duties</w:t>
            </w:r>
          </w:p>
          <w:p w14:paraId="24F3EA67" w14:textId="743E95BC" w:rsidR="007F3BB0" w:rsidRPr="00A37C58" w:rsidRDefault="00F70E32" w:rsidP="00F70E32">
            <w:pPr>
              <w:numPr>
                <w:ilvl w:val="0"/>
                <w:numId w:val="27"/>
              </w:numPr>
              <w:rPr>
                <w:sz w:val="20"/>
                <w:szCs w:val="20"/>
              </w:rPr>
            </w:pPr>
            <w:r>
              <w:rPr>
                <w:sz w:val="20"/>
                <w:szCs w:val="20"/>
              </w:rPr>
              <w:t>Assist</w:t>
            </w:r>
            <w:r w:rsidR="007F3BB0" w:rsidRPr="00A37C58">
              <w:rPr>
                <w:sz w:val="20"/>
                <w:szCs w:val="20"/>
              </w:rPr>
              <w:t xml:space="preserve"> the Exams Officer with enquiries </w:t>
            </w:r>
            <w:r w:rsidR="00B21DCA">
              <w:rPr>
                <w:sz w:val="20"/>
                <w:szCs w:val="20"/>
              </w:rPr>
              <w:t>from staff regarding</w:t>
            </w:r>
            <w:r w:rsidR="007F3BB0" w:rsidRPr="00A37C58">
              <w:rPr>
                <w:sz w:val="20"/>
                <w:szCs w:val="20"/>
              </w:rPr>
              <w:t xml:space="preserve"> Data Protection and </w:t>
            </w:r>
            <w:r w:rsidR="00B21DCA">
              <w:rPr>
                <w:sz w:val="20"/>
                <w:szCs w:val="20"/>
              </w:rPr>
              <w:t>administration of t</w:t>
            </w:r>
            <w:r w:rsidR="007F3BB0" w:rsidRPr="00A37C58">
              <w:rPr>
                <w:sz w:val="20"/>
                <w:szCs w:val="20"/>
              </w:rPr>
              <w:t xml:space="preserve">rips &amp; </w:t>
            </w:r>
            <w:r w:rsidR="00B21DCA">
              <w:rPr>
                <w:sz w:val="20"/>
                <w:szCs w:val="20"/>
              </w:rPr>
              <w:t>v</w:t>
            </w:r>
            <w:r w:rsidR="007F3BB0" w:rsidRPr="00A37C58">
              <w:rPr>
                <w:sz w:val="20"/>
                <w:szCs w:val="20"/>
              </w:rPr>
              <w:t>isit</w:t>
            </w:r>
            <w:r w:rsidR="00B21DCA">
              <w:rPr>
                <w:sz w:val="20"/>
                <w:szCs w:val="20"/>
              </w:rPr>
              <w:t xml:space="preserve">s paperwork. </w:t>
            </w:r>
          </w:p>
          <w:p w14:paraId="578BA40F" w14:textId="77777777" w:rsidR="00F70E32" w:rsidRDefault="00F70E32" w:rsidP="00F70E32">
            <w:pPr>
              <w:rPr>
                <w:sz w:val="20"/>
                <w:szCs w:val="20"/>
              </w:rPr>
            </w:pPr>
          </w:p>
          <w:p w14:paraId="2321A785" w14:textId="77777777" w:rsidR="00F70E32" w:rsidRPr="00737BBA" w:rsidRDefault="00F70E32" w:rsidP="00F70E32">
            <w:pPr>
              <w:rPr>
                <w:sz w:val="20"/>
                <w:szCs w:val="20"/>
                <w:u w:val="single"/>
              </w:rPr>
            </w:pPr>
            <w:r w:rsidRPr="00737BBA">
              <w:rPr>
                <w:sz w:val="20"/>
                <w:szCs w:val="20"/>
                <w:u w:val="single"/>
              </w:rPr>
              <w:t>Safe Working Practice</w:t>
            </w:r>
          </w:p>
          <w:p w14:paraId="5D246B83" w14:textId="77777777" w:rsidR="00F70E32" w:rsidRDefault="00F70E32" w:rsidP="00F70E32">
            <w:pPr>
              <w:pStyle w:val="ListParagraph"/>
              <w:numPr>
                <w:ilvl w:val="0"/>
                <w:numId w:val="40"/>
              </w:numPr>
              <w:rPr>
                <w:sz w:val="20"/>
                <w:szCs w:val="20"/>
              </w:rPr>
            </w:pPr>
            <w:r>
              <w:rPr>
                <w:sz w:val="20"/>
                <w:szCs w:val="20"/>
              </w:rPr>
              <w:t>Be aware and follow safe working practices within school.</w:t>
            </w:r>
          </w:p>
          <w:p w14:paraId="593D6465" w14:textId="77777777" w:rsidR="00F70E32" w:rsidRDefault="00F70E32" w:rsidP="00F70E32">
            <w:pPr>
              <w:pStyle w:val="ListParagraph"/>
              <w:numPr>
                <w:ilvl w:val="0"/>
                <w:numId w:val="40"/>
              </w:numPr>
              <w:rPr>
                <w:sz w:val="20"/>
                <w:szCs w:val="20"/>
              </w:rPr>
            </w:pPr>
            <w:r>
              <w:rPr>
                <w:sz w:val="20"/>
                <w:szCs w:val="20"/>
              </w:rPr>
              <w:t>Seek advice and guidance from senior staff if unsure.</w:t>
            </w:r>
          </w:p>
          <w:p w14:paraId="3C744663" w14:textId="77777777" w:rsidR="00B51B11" w:rsidRPr="00A37C58" w:rsidRDefault="00B51B11" w:rsidP="00BF4690">
            <w:pPr>
              <w:rPr>
                <w:sz w:val="20"/>
                <w:szCs w:val="20"/>
              </w:rPr>
            </w:pPr>
          </w:p>
          <w:p w14:paraId="53BD1D0E" w14:textId="77777777" w:rsidR="002970A4" w:rsidRPr="00DD3EFE" w:rsidRDefault="00DD3EFE" w:rsidP="00BF4690">
            <w:pPr>
              <w:rPr>
                <w:sz w:val="20"/>
                <w:szCs w:val="20"/>
                <w:u w:val="single"/>
              </w:rPr>
            </w:pPr>
            <w:r>
              <w:rPr>
                <w:sz w:val="20"/>
                <w:szCs w:val="20"/>
                <w:u w:val="single"/>
              </w:rPr>
              <w:t>General Activities</w:t>
            </w:r>
          </w:p>
          <w:p w14:paraId="19107ACE" w14:textId="77777777" w:rsidR="002970A4" w:rsidRPr="00A37C58" w:rsidRDefault="002970A4" w:rsidP="00BF4690">
            <w:pPr>
              <w:pStyle w:val="ListParagraph"/>
              <w:numPr>
                <w:ilvl w:val="0"/>
                <w:numId w:val="27"/>
              </w:numPr>
              <w:rPr>
                <w:sz w:val="20"/>
                <w:szCs w:val="20"/>
              </w:rPr>
            </w:pPr>
            <w:r w:rsidRPr="00A37C58">
              <w:rPr>
                <w:sz w:val="20"/>
                <w:szCs w:val="20"/>
              </w:rPr>
              <w:t>Be aware of, and comply with, policies and procedures relating to child protection, health, safety and security and confidentiality, reporting all concerns to an appropriate person.</w:t>
            </w:r>
          </w:p>
          <w:p w14:paraId="2843E6B6" w14:textId="77777777" w:rsidR="002970A4" w:rsidRPr="00A37C58" w:rsidRDefault="002970A4" w:rsidP="00BF4690">
            <w:pPr>
              <w:pStyle w:val="ListParagraph"/>
              <w:numPr>
                <w:ilvl w:val="0"/>
                <w:numId w:val="27"/>
              </w:numPr>
              <w:rPr>
                <w:sz w:val="20"/>
                <w:szCs w:val="20"/>
              </w:rPr>
            </w:pPr>
            <w:r w:rsidRPr="00A37C58">
              <w:rPr>
                <w:sz w:val="20"/>
                <w:szCs w:val="20"/>
              </w:rPr>
              <w:t>Be aware of and support equality of opportunity</w:t>
            </w:r>
            <w:r w:rsidR="00215819" w:rsidRPr="00A37C58">
              <w:rPr>
                <w:sz w:val="20"/>
                <w:szCs w:val="20"/>
              </w:rPr>
              <w:t xml:space="preserve"> for all staff and students</w:t>
            </w:r>
            <w:r w:rsidRPr="00A37C58">
              <w:rPr>
                <w:sz w:val="20"/>
                <w:szCs w:val="20"/>
              </w:rPr>
              <w:t xml:space="preserve">.  </w:t>
            </w:r>
          </w:p>
          <w:p w14:paraId="4FF69E98" w14:textId="77777777" w:rsidR="002970A4" w:rsidRPr="00A37C58" w:rsidRDefault="002970A4" w:rsidP="00BF4690">
            <w:pPr>
              <w:pStyle w:val="ListParagraph"/>
              <w:numPr>
                <w:ilvl w:val="0"/>
                <w:numId w:val="27"/>
              </w:numPr>
              <w:rPr>
                <w:sz w:val="20"/>
                <w:szCs w:val="20"/>
              </w:rPr>
            </w:pPr>
            <w:r w:rsidRPr="00A37C58">
              <w:rPr>
                <w:sz w:val="20"/>
                <w:szCs w:val="20"/>
              </w:rPr>
              <w:t xml:space="preserve">Contribute to the overall ethos/work/aims of the school. </w:t>
            </w:r>
          </w:p>
          <w:p w14:paraId="432F1C30" w14:textId="77777777" w:rsidR="002970A4" w:rsidRPr="00A37C58" w:rsidRDefault="002970A4" w:rsidP="00BF4690">
            <w:pPr>
              <w:pStyle w:val="ListParagraph"/>
              <w:numPr>
                <w:ilvl w:val="0"/>
                <w:numId w:val="27"/>
              </w:numPr>
              <w:rPr>
                <w:sz w:val="20"/>
                <w:szCs w:val="20"/>
              </w:rPr>
            </w:pPr>
            <w:r w:rsidRPr="00A37C58">
              <w:rPr>
                <w:sz w:val="20"/>
                <w:szCs w:val="20"/>
              </w:rPr>
              <w:t xml:space="preserve">Appreciate and support the role of colleagues. </w:t>
            </w:r>
          </w:p>
          <w:p w14:paraId="015937A8" w14:textId="77777777" w:rsidR="002970A4" w:rsidRPr="00A37C58" w:rsidRDefault="002970A4" w:rsidP="00BF4690">
            <w:pPr>
              <w:pStyle w:val="ListParagraph"/>
              <w:numPr>
                <w:ilvl w:val="0"/>
                <w:numId w:val="27"/>
              </w:numPr>
              <w:rPr>
                <w:sz w:val="20"/>
                <w:szCs w:val="20"/>
              </w:rPr>
            </w:pPr>
            <w:r w:rsidRPr="00A37C58">
              <w:rPr>
                <w:sz w:val="20"/>
                <w:szCs w:val="20"/>
              </w:rPr>
              <w:t>Attend and participate in relevant meetings, as required.</w:t>
            </w:r>
          </w:p>
          <w:p w14:paraId="56B8CFD1" w14:textId="77777777" w:rsidR="002970A4" w:rsidRPr="00A37C58" w:rsidRDefault="002970A4" w:rsidP="00BF4690">
            <w:pPr>
              <w:pStyle w:val="ListParagraph"/>
              <w:numPr>
                <w:ilvl w:val="0"/>
                <w:numId w:val="27"/>
              </w:numPr>
              <w:rPr>
                <w:sz w:val="20"/>
                <w:szCs w:val="20"/>
              </w:rPr>
            </w:pPr>
            <w:r w:rsidRPr="00A37C58">
              <w:rPr>
                <w:sz w:val="20"/>
                <w:szCs w:val="20"/>
              </w:rPr>
              <w:t>Participate in training and performance review, as required.</w:t>
            </w:r>
          </w:p>
          <w:p w14:paraId="0B097014" w14:textId="77777777" w:rsidR="00BF4690" w:rsidRPr="00A37C58" w:rsidRDefault="00BF4690" w:rsidP="00BF4690">
            <w:pPr>
              <w:numPr>
                <w:ilvl w:val="0"/>
                <w:numId w:val="27"/>
              </w:numPr>
              <w:jc w:val="both"/>
              <w:rPr>
                <w:sz w:val="20"/>
                <w:szCs w:val="20"/>
              </w:rPr>
            </w:pPr>
            <w:r w:rsidRPr="00A37C58">
              <w:rPr>
                <w:sz w:val="20"/>
                <w:szCs w:val="20"/>
              </w:rPr>
              <w:t xml:space="preserve">Any other tasks that may reasonably be required to support the smooth operation of the school.  </w:t>
            </w:r>
          </w:p>
          <w:p w14:paraId="041D6478" w14:textId="77777777" w:rsidR="000476CF" w:rsidRPr="00A37C58" w:rsidRDefault="000476CF" w:rsidP="00BF4690">
            <w:pPr>
              <w:pStyle w:val="ListParagraph"/>
              <w:rPr>
                <w:sz w:val="20"/>
                <w:szCs w:val="20"/>
              </w:rPr>
            </w:pPr>
          </w:p>
        </w:tc>
      </w:tr>
    </w:tbl>
    <w:p w14:paraId="0CE2DD8B" w14:textId="77777777" w:rsidR="00717954" w:rsidRPr="00A37C58" w:rsidRDefault="00717954" w:rsidP="00BF4690">
      <w:pPr>
        <w:rPr>
          <w:sz w:val="20"/>
          <w:szCs w:val="20"/>
        </w:rPr>
      </w:pPr>
    </w:p>
    <w:p w14:paraId="29CA25E0" w14:textId="77777777" w:rsidR="00003B41" w:rsidRPr="00A37C58" w:rsidRDefault="00003B41" w:rsidP="00BF4690">
      <w:pPr>
        <w:rPr>
          <w:sz w:val="20"/>
          <w:szCs w:val="20"/>
        </w:rPr>
      </w:pPr>
    </w:p>
    <w:p w14:paraId="4B1BDD90" w14:textId="77777777" w:rsidR="00003B41" w:rsidRPr="00F7392E" w:rsidRDefault="00003B41" w:rsidP="00BF4690">
      <w:pPr>
        <w:rPr>
          <w:b/>
          <w:sz w:val="20"/>
          <w:szCs w:val="20"/>
        </w:rPr>
      </w:pPr>
      <w:r w:rsidRPr="00F7392E">
        <w:rPr>
          <w:b/>
          <w:sz w:val="20"/>
          <w:szCs w:val="20"/>
        </w:rPr>
        <w:t xml:space="preserve">This school is committed to safeguarding and promoting welfare of children and young people. Please note this position will require an Enhanced disclosure form from the Disclosure and Barring Service. </w:t>
      </w:r>
    </w:p>
    <w:p w14:paraId="070FB954" w14:textId="77777777" w:rsidR="00003B41" w:rsidRPr="00F7392E" w:rsidRDefault="00003B41" w:rsidP="00BF4690">
      <w:pPr>
        <w:rPr>
          <w:sz w:val="20"/>
          <w:szCs w:val="20"/>
        </w:rPr>
      </w:pPr>
    </w:p>
    <w:p w14:paraId="01458118" w14:textId="77777777" w:rsidR="00003B41" w:rsidRPr="00F7392E" w:rsidRDefault="00003B41" w:rsidP="00BF4690">
      <w:pPr>
        <w:rPr>
          <w:sz w:val="20"/>
          <w:szCs w:val="20"/>
        </w:rPr>
      </w:pPr>
      <w:r w:rsidRPr="00F7392E">
        <w:rPr>
          <w:sz w:val="20"/>
          <w:szCs w:val="20"/>
        </w:rPr>
        <w:t xml:space="preserve">Whilst every effort has been made to explain the main duties and responsibilities of the post, each individual task undertaken my not be identified. This document must not be altered once it has been signed but will be reviewed regularly. </w:t>
      </w:r>
    </w:p>
    <w:p w14:paraId="62762453" w14:textId="77777777" w:rsidR="00003B41" w:rsidRPr="00F7392E" w:rsidRDefault="00003B41" w:rsidP="00BF4690">
      <w:pPr>
        <w:rPr>
          <w:sz w:val="20"/>
          <w:szCs w:val="20"/>
        </w:rPr>
      </w:pPr>
    </w:p>
    <w:p w14:paraId="695C5D3E" w14:textId="77777777" w:rsidR="00003B41" w:rsidRPr="00F7392E" w:rsidRDefault="00003B41" w:rsidP="00BF4690">
      <w:pPr>
        <w:rPr>
          <w:sz w:val="20"/>
          <w:szCs w:val="20"/>
        </w:rPr>
      </w:pPr>
      <w:r w:rsidRPr="00F7392E">
        <w:rPr>
          <w:sz w:val="20"/>
          <w:szCs w:val="20"/>
        </w:rPr>
        <w:t>Employees will be expected to comply with any reasonable request for a manager to undertake work of a similar level that is not specified in this job description.</w:t>
      </w:r>
    </w:p>
    <w:p w14:paraId="1771F7B5" w14:textId="77777777" w:rsidR="00003B41" w:rsidRPr="00F7392E" w:rsidRDefault="00003B41" w:rsidP="00BF4690">
      <w:pPr>
        <w:rPr>
          <w:sz w:val="20"/>
          <w:szCs w:val="20"/>
        </w:rPr>
      </w:pPr>
    </w:p>
    <w:p w14:paraId="0A38889D" w14:textId="77777777" w:rsidR="00003B41" w:rsidRPr="00F7392E" w:rsidRDefault="00003B41" w:rsidP="00BF4690">
      <w:pPr>
        <w:rPr>
          <w:sz w:val="20"/>
          <w:szCs w:val="20"/>
        </w:rPr>
      </w:pPr>
      <w:r w:rsidRPr="00F7392E">
        <w:rPr>
          <w:sz w:val="20"/>
          <w:szCs w:val="20"/>
        </w:rPr>
        <w:t xml:space="preserve">It is understood that areas of responsibility are from time to time subject to review and are negotiable in the light of the needs of the school and the professional development of the staff. </w:t>
      </w:r>
    </w:p>
    <w:p w14:paraId="35DDA8CE" w14:textId="77777777" w:rsidR="00003B41" w:rsidRPr="00F7392E" w:rsidRDefault="00003B41" w:rsidP="00BF4690">
      <w:pPr>
        <w:rPr>
          <w:sz w:val="20"/>
          <w:szCs w:val="20"/>
        </w:rPr>
      </w:pPr>
    </w:p>
    <w:p w14:paraId="13A1C267" w14:textId="77777777" w:rsidR="00003B41" w:rsidRPr="00F7392E" w:rsidRDefault="00003B41" w:rsidP="00BF4690">
      <w:pPr>
        <w:rPr>
          <w:sz w:val="20"/>
          <w:szCs w:val="20"/>
        </w:rPr>
      </w:pPr>
      <w:r w:rsidRPr="00F7392E">
        <w:rPr>
          <w:sz w:val="20"/>
          <w:szCs w:val="20"/>
        </w:rPr>
        <w:t xml:space="preserve">This job description may be reviewed as part of the appraisal scheme on a regular basis and any part of it may be amended as a result of such review or at any time after consultation with the post holder. </w:t>
      </w:r>
    </w:p>
    <w:p w14:paraId="3FAB9B8C" w14:textId="77777777" w:rsidR="00003B41" w:rsidRPr="00A37C58" w:rsidRDefault="00003B41" w:rsidP="00BF4690">
      <w:pPr>
        <w:rPr>
          <w:sz w:val="20"/>
          <w:szCs w:val="20"/>
        </w:rPr>
      </w:pPr>
    </w:p>
    <w:p w14:paraId="357B1131" w14:textId="77777777" w:rsidR="00003B41" w:rsidRPr="00A37C58" w:rsidRDefault="00003B41" w:rsidP="00BF4690">
      <w:pPr>
        <w:rPr>
          <w:sz w:val="20"/>
          <w:szCs w:val="20"/>
        </w:rPr>
      </w:pPr>
    </w:p>
    <w:p w14:paraId="4D4F5BA4" w14:textId="5CCAC041" w:rsidR="008351B6" w:rsidRPr="00A37C58" w:rsidRDefault="008351B6" w:rsidP="00BF4690">
      <w:pPr>
        <w:pStyle w:val="Heading1"/>
        <w:rPr>
          <w:rFonts w:ascii="Arial" w:hAnsi="Arial" w:cs="Arial"/>
          <w:sz w:val="20"/>
          <w:szCs w:val="20"/>
        </w:rPr>
      </w:pPr>
    </w:p>
    <w:p w14:paraId="0E088FB7" w14:textId="77777777" w:rsidR="00D05EE7" w:rsidRDefault="00D05EE7">
      <w:pPr>
        <w:rPr>
          <w:b/>
          <w:sz w:val="20"/>
          <w:szCs w:val="20"/>
        </w:rPr>
      </w:pPr>
      <w:r>
        <w:rPr>
          <w:b/>
          <w:sz w:val="20"/>
          <w:szCs w:val="20"/>
        </w:rPr>
        <w:br w:type="page"/>
      </w:r>
    </w:p>
    <w:p w14:paraId="787B906B" w14:textId="5C719FB3" w:rsidR="008351B6" w:rsidRPr="00A37C58" w:rsidRDefault="008351B6" w:rsidP="00BF4690">
      <w:pPr>
        <w:jc w:val="center"/>
        <w:rPr>
          <w:b/>
          <w:sz w:val="20"/>
          <w:szCs w:val="20"/>
        </w:rPr>
      </w:pPr>
      <w:r w:rsidRPr="00A37C58">
        <w:rPr>
          <w:b/>
          <w:sz w:val="20"/>
          <w:szCs w:val="20"/>
        </w:rPr>
        <w:lastRenderedPageBreak/>
        <w:t>Person Specification</w:t>
      </w:r>
    </w:p>
    <w:p w14:paraId="37606404" w14:textId="77777777" w:rsidR="008351B6" w:rsidRPr="00A37C58" w:rsidRDefault="008351B6" w:rsidP="00BF4690">
      <w:pPr>
        <w:rPr>
          <w:sz w:val="20"/>
          <w:szCs w:val="20"/>
        </w:rPr>
      </w:pPr>
    </w:p>
    <w:p w14:paraId="31050F91" w14:textId="44E93AEF" w:rsidR="00F71F13" w:rsidRDefault="008351B6" w:rsidP="00BF4690">
      <w:pPr>
        <w:rPr>
          <w:b/>
          <w:sz w:val="20"/>
          <w:szCs w:val="20"/>
        </w:rPr>
      </w:pPr>
      <w:r w:rsidRPr="00A37C58">
        <w:rPr>
          <w:b/>
          <w:sz w:val="20"/>
          <w:szCs w:val="20"/>
        </w:rPr>
        <w:t>Post</w:t>
      </w:r>
      <w:r w:rsidRPr="00A37C58">
        <w:rPr>
          <w:b/>
          <w:sz w:val="20"/>
          <w:szCs w:val="20"/>
        </w:rPr>
        <w:tab/>
      </w:r>
      <w:r w:rsidRPr="00A37C58">
        <w:rPr>
          <w:b/>
          <w:sz w:val="20"/>
          <w:szCs w:val="20"/>
        </w:rPr>
        <w:tab/>
      </w:r>
      <w:r w:rsidR="00E35DBF" w:rsidRPr="00E35DBF">
        <w:rPr>
          <w:b/>
          <w:sz w:val="20"/>
          <w:szCs w:val="20"/>
        </w:rPr>
        <w:t>Exams and Data Assistant</w:t>
      </w:r>
    </w:p>
    <w:p w14:paraId="4A6B7332" w14:textId="77777777" w:rsidR="00F71F13" w:rsidRPr="00A37C58" w:rsidRDefault="00F71F13" w:rsidP="00BF4690">
      <w:pPr>
        <w:rPr>
          <w:b/>
          <w:sz w:val="20"/>
          <w:szCs w:val="20"/>
        </w:rPr>
      </w:pPr>
    </w:p>
    <w:p w14:paraId="2A95C7B3" w14:textId="1B17A780" w:rsidR="008351B6" w:rsidRPr="00A37C58" w:rsidRDefault="00E832BD" w:rsidP="00BF4690">
      <w:pPr>
        <w:rPr>
          <w:b/>
          <w:sz w:val="20"/>
          <w:szCs w:val="20"/>
        </w:rPr>
      </w:pPr>
      <w:r w:rsidRPr="00A37C58">
        <w:rPr>
          <w:b/>
          <w:sz w:val="20"/>
          <w:szCs w:val="20"/>
        </w:rPr>
        <w:t>Scale</w:t>
      </w:r>
      <w:r w:rsidRPr="00A37C58">
        <w:rPr>
          <w:b/>
          <w:sz w:val="20"/>
          <w:szCs w:val="20"/>
        </w:rPr>
        <w:tab/>
      </w:r>
      <w:r w:rsidRPr="00A37C58">
        <w:rPr>
          <w:b/>
          <w:sz w:val="20"/>
          <w:szCs w:val="20"/>
        </w:rPr>
        <w:tab/>
        <w:t xml:space="preserve">Grade </w:t>
      </w:r>
      <w:r w:rsidR="00E35DBF">
        <w:rPr>
          <w:b/>
          <w:sz w:val="20"/>
          <w:szCs w:val="20"/>
        </w:rPr>
        <w:t>6</w:t>
      </w:r>
      <w:r w:rsidRPr="00A37C58">
        <w:rPr>
          <w:b/>
          <w:sz w:val="20"/>
          <w:szCs w:val="20"/>
        </w:rPr>
        <w:t xml:space="preserve"> </w:t>
      </w:r>
    </w:p>
    <w:p w14:paraId="4F1AF877" w14:textId="77777777" w:rsidR="00924D0D" w:rsidRPr="00A37C58" w:rsidRDefault="00924D0D" w:rsidP="00BF4690">
      <w:pPr>
        <w:rPr>
          <w:b/>
          <w:sz w:val="20"/>
          <w:szCs w:val="20"/>
        </w:rPr>
      </w:pPr>
    </w:p>
    <w:tbl>
      <w:tblPr>
        <w:tblW w:w="10218"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5893"/>
        <w:gridCol w:w="1985"/>
      </w:tblGrid>
      <w:tr w:rsidR="00E832BD" w:rsidRPr="00A37C58" w14:paraId="01708CC9" w14:textId="77777777" w:rsidTr="00B327F0">
        <w:tc>
          <w:tcPr>
            <w:tcW w:w="2340" w:type="dxa"/>
            <w:tcBorders>
              <w:top w:val="single" w:sz="6" w:space="0" w:color="auto"/>
              <w:left w:val="single" w:sz="6" w:space="0" w:color="auto"/>
              <w:bottom w:val="single" w:sz="6" w:space="0" w:color="auto"/>
              <w:right w:val="single" w:sz="6" w:space="0" w:color="auto"/>
            </w:tcBorders>
          </w:tcPr>
          <w:p w14:paraId="58BAD049" w14:textId="77777777" w:rsidR="00E832BD" w:rsidRPr="00A37C58" w:rsidRDefault="00E832BD" w:rsidP="00BF4690">
            <w:pPr>
              <w:jc w:val="center"/>
              <w:rPr>
                <w:b/>
                <w:sz w:val="20"/>
                <w:szCs w:val="20"/>
              </w:rPr>
            </w:pPr>
            <w:r w:rsidRPr="00A37C58">
              <w:rPr>
                <w:b/>
                <w:sz w:val="20"/>
                <w:szCs w:val="20"/>
              </w:rPr>
              <w:t>Area</w:t>
            </w:r>
          </w:p>
        </w:tc>
        <w:tc>
          <w:tcPr>
            <w:tcW w:w="5893" w:type="dxa"/>
            <w:tcBorders>
              <w:top w:val="single" w:sz="6" w:space="0" w:color="auto"/>
              <w:left w:val="single" w:sz="6" w:space="0" w:color="auto"/>
              <w:bottom w:val="single" w:sz="6" w:space="0" w:color="auto"/>
              <w:right w:val="single" w:sz="6" w:space="0" w:color="auto"/>
            </w:tcBorders>
          </w:tcPr>
          <w:p w14:paraId="11D55F4F" w14:textId="77777777" w:rsidR="00E832BD" w:rsidRPr="00A37C58" w:rsidRDefault="00E832BD" w:rsidP="00BF4690">
            <w:pPr>
              <w:pStyle w:val="Heading4"/>
              <w:spacing w:before="0" w:after="0"/>
              <w:rPr>
                <w:rFonts w:ascii="Arial" w:hAnsi="Arial" w:cs="Arial"/>
                <w:sz w:val="20"/>
                <w:szCs w:val="20"/>
              </w:rPr>
            </w:pPr>
            <w:r w:rsidRPr="00A37C58">
              <w:rPr>
                <w:rFonts w:ascii="Arial" w:hAnsi="Arial" w:cs="Arial"/>
                <w:sz w:val="20"/>
                <w:szCs w:val="20"/>
              </w:rPr>
              <w:t>Criteria</w:t>
            </w:r>
          </w:p>
          <w:p w14:paraId="41B6048F" w14:textId="77777777" w:rsidR="00E832BD" w:rsidRPr="00A37C58" w:rsidRDefault="00E832BD" w:rsidP="00BF4690">
            <w:pPr>
              <w:rPr>
                <w:sz w:val="20"/>
                <w:szCs w:val="20"/>
              </w:rPr>
            </w:pPr>
            <w:r w:rsidRPr="00A37C58">
              <w:rPr>
                <w:sz w:val="20"/>
                <w:szCs w:val="20"/>
              </w:rPr>
              <w:t>Requirement – E = Essential – D = Desirable</w:t>
            </w:r>
          </w:p>
        </w:tc>
        <w:tc>
          <w:tcPr>
            <w:tcW w:w="1985" w:type="dxa"/>
            <w:tcBorders>
              <w:top w:val="single" w:sz="6" w:space="0" w:color="auto"/>
              <w:left w:val="single" w:sz="6" w:space="0" w:color="auto"/>
              <w:bottom w:val="single" w:sz="6" w:space="0" w:color="auto"/>
              <w:right w:val="single" w:sz="6" w:space="0" w:color="auto"/>
            </w:tcBorders>
          </w:tcPr>
          <w:p w14:paraId="7ED9B7E3" w14:textId="77777777" w:rsidR="00E832BD" w:rsidRPr="00A37C58" w:rsidRDefault="00E832BD" w:rsidP="00BF4690">
            <w:pPr>
              <w:jc w:val="center"/>
              <w:rPr>
                <w:b/>
                <w:sz w:val="20"/>
                <w:szCs w:val="20"/>
              </w:rPr>
            </w:pPr>
            <w:r w:rsidRPr="00A37C58">
              <w:rPr>
                <w:b/>
                <w:sz w:val="20"/>
                <w:szCs w:val="20"/>
              </w:rPr>
              <w:t>Requirement</w:t>
            </w:r>
          </w:p>
        </w:tc>
      </w:tr>
      <w:tr w:rsidR="00E832BD" w:rsidRPr="00A37C58" w14:paraId="35E38394" w14:textId="77777777" w:rsidTr="00B327F0">
        <w:tc>
          <w:tcPr>
            <w:tcW w:w="2340" w:type="dxa"/>
            <w:tcBorders>
              <w:top w:val="single" w:sz="6" w:space="0" w:color="auto"/>
              <w:left w:val="single" w:sz="6" w:space="0" w:color="auto"/>
              <w:bottom w:val="single" w:sz="6" w:space="0" w:color="auto"/>
              <w:right w:val="single" w:sz="6" w:space="0" w:color="auto"/>
            </w:tcBorders>
          </w:tcPr>
          <w:p w14:paraId="55D59E4F" w14:textId="77777777" w:rsidR="00E832BD" w:rsidRPr="00A37C58" w:rsidRDefault="00E832BD" w:rsidP="00BF4690">
            <w:pPr>
              <w:jc w:val="both"/>
              <w:rPr>
                <w:b/>
                <w:color w:val="548DD4"/>
                <w:sz w:val="20"/>
                <w:szCs w:val="20"/>
              </w:rPr>
            </w:pPr>
          </w:p>
          <w:p w14:paraId="7F272BBE" w14:textId="77777777" w:rsidR="00E832BD" w:rsidRPr="00A37C58" w:rsidRDefault="00E832BD" w:rsidP="00BF4690">
            <w:pPr>
              <w:jc w:val="both"/>
              <w:rPr>
                <w:b/>
                <w:sz w:val="20"/>
                <w:szCs w:val="20"/>
              </w:rPr>
            </w:pPr>
            <w:r w:rsidRPr="00A37C58">
              <w:rPr>
                <w:b/>
                <w:sz w:val="20"/>
                <w:szCs w:val="20"/>
              </w:rPr>
              <w:t>Skills</w:t>
            </w:r>
          </w:p>
          <w:p w14:paraId="1CC604AC" w14:textId="77777777" w:rsidR="00E832BD" w:rsidRPr="00A37C58" w:rsidRDefault="00E832BD" w:rsidP="00BF4690">
            <w:pPr>
              <w:jc w:val="both"/>
              <w:rPr>
                <w:b/>
                <w:sz w:val="20"/>
                <w:szCs w:val="20"/>
              </w:rPr>
            </w:pPr>
            <w:r w:rsidRPr="00A37C58">
              <w:rPr>
                <w:b/>
                <w:sz w:val="20"/>
                <w:szCs w:val="20"/>
              </w:rPr>
              <w:t>Knowledge</w:t>
            </w:r>
          </w:p>
          <w:p w14:paraId="73ADFCA5" w14:textId="77777777" w:rsidR="00E832BD" w:rsidRPr="00A37C58" w:rsidRDefault="00E832BD" w:rsidP="00BF4690">
            <w:pPr>
              <w:jc w:val="both"/>
              <w:rPr>
                <w:b/>
                <w:sz w:val="20"/>
                <w:szCs w:val="20"/>
              </w:rPr>
            </w:pPr>
            <w:r w:rsidRPr="00A37C58">
              <w:rPr>
                <w:b/>
                <w:sz w:val="20"/>
                <w:szCs w:val="20"/>
              </w:rPr>
              <w:t>Aptitudes</w:t>
            </w:r>
          </w:p>
          <w:p w14:paraId="74C22EB0" w14:textId="77777777" w:rsidR="00E832BD" w:rsidRPr="00A37C58" w:rsidRDefault="00E832BD" w:rsidP="00BF4690">
            <w:pPr>
              <w:jc w:val="both"/>
              <w:rPr>
                <w:b/>
                <w:sz w:val="20"/>
                <w:szCs w:val="20"/>
              </w:rPr>
            </w:pPr>
            <w:r w:rsidRPr="00A37C58">
              <w:rPr>
                <w:b/>
                <w:sz w:val="20"/>
                <w:szCs w:val="20"/>
              </w:rPr>
              <w:t xml:space="preserve"> </w:t>
            </w:r>
          </w:p>
        </w:tc>
        <w:tc>
          <w:tcPr>
            <w:tcW w:w="5893" w:type="dxa"/>
            <w:tcBorders>
              <w:top w:val="single" w:sz="6" w:space="0" w:color="auto"/>
              <w:left w:val="single" w:sz="6" w:space="0" w:color="auto"/>
              <w:bottom w:val="single" w:sz="6" w:space="0" w:color="auto"/>
              <w:right w:val="single" w:sz="6" w:space="0" w:color="auto"/>
            </w:tcBorders>
          </w:tcPr>
          <w:p w14:paraId="588613BE" w14:textId="77777777" w:rsidR="00E832BD" w:rsidRPr="00C056B4" w:rsidRDefault="00E832BD" w:rsidP="00C056B4">
            <w:pPr>
              <w:pStyle w:val="ListParagraph"/>
              <w:rPr>
                <w:sz w:val="20"/>
                <w:szCs w:val="20"/>
              </w:rPr>
            </w:pPr>
          </w:p>
          <w:p w14:paraId="2AB038F7" w14:textId="77777777" w:rsidR="00C056B4" w:rsidRPr="00C056B4" w:rsidRDefault="00C056B4" w:rsidP="00C056B4">
            <w:pPr>
              <w:numPr>
                <w:ilvl w:val="0"/>
                <w:numId w:val="15"/>
              </w:numPr>
              <w:jc w:val="both"/>
              <w:rPr>
                <w:sz w:val="20"/>
                <w:szCs w:val="20"/>
              </w:rPr>
            </w:pPr>
            <w:r w:rsidRPr="00C056B4">
              <w:rPr>
                <w:sz w:val="20"/>
                <w:szCs w:val="20"/>
              </w:rPr>
              <w:t>Be able to work in an organised and methodical way and have sound organisation and coordination skills.</w:t>
            </w:r>
          </w:p>
          <w:p w14:paraId="45862682" w14:textId="77777777" w:rsidR="00E832BD" w:rsidRPr="00C056B4" w:rsidRDefault="00E832BD" w:rsidP="00C056B4">
            <w:pPr>
              <w:pStyle w:val="ListParagraph"/>
              <w:numPr>
                <w:ilvl w:val="0"/>
                <w:numId w:val="15"/>
              </w:numPr>
              <w:rPr>
                <w:sz w:val="20"/>
                <w:szCs w:val="20"/>
              </w:rPr>
            </w:pPr>
            <w:r w:rsidRPr="00C056B4">
              <w:rPr>
                <w:sz w:val="20"/>
                <w:szCs w:val="20"/>
              </w:rPr>
              <w:t xml:space="preserve">Knowledge of relevant policies/codes of practice/legislation applicable to role. </w:t>
            </w:r>
          </w:p>
          <w:p w14:paraId="46802DB5" w14:textId="45BAEFE1" w:rsidR="00E832BD" w:rsidRDefault="00F71F13" w:rsidP="00C056B4">
            <w:pPr>
              <w:pStyle w:val="ListParagraph"/>
              <w:numPr>
                <w:ilvl w:val="0"/>
                <w:numId w:val="15"/>
              </w:numPr>
              <w:rPr>
                <w:sz w:val="20"/>
                <w:szCs w:val="20"/>
              </w:rPr>
            </w:pPr>
            <w:r>
              <w:rPr>
                <w:sz w:val="20"/>
                <w:szCs w:val="20"/>
              </w:rPr>
              <w:t xml:space="preserve">Good </w:t>
            </w:r>
            <w:r w:rsidR="00E832BD" w:rsidRPr="00C056B4">
              <w:rPr>
                <w:sz w:val="20"/>
                <w:szCs w:val="20"/>
              </w:rPr>
              <w:t xml:space="preserve">ICT skills including </w:t>
            </w:r>
            <w:r w:rsidR="00C056B4" w:rsidRPr="00C056B4">
              <w:rPr>
                <w:sz w:val="20"/>
                <w:szCs w:val="20"/>
              </w:rPr>
              <w:t xml:space="preserve">Microsoft </w:t>
            </w:r>
            <w:r w:rsidR="00E832BD" w:rsidRPr="00C056B4">
              <w:rPr>
                <w:sz w:val="20"/>
                <w:szCs w:val="20"/>
              </w:rPr>
              <w:t>Office</w:t>
            </w:r>
            <w:r w:rsidR="00C056B4" w:rsidRPr="00C056B4">
              <w:rPr>
                <w:sz w:val="20"/>
                <w:szCs w:val="20"/>
              </w:rPr>
              <w:t xml:space="preserve"> (primarily Excel and Word)</w:t>
            </w:r>
            <w:r w:rsidR="00C056B4">
              <w:rPr>
                <w:sz w:val="20"/>
                <w:szCs w:val="20"/>
              </w:rPr>
              <w:t>, internet</w:t>
            </w:r>
            <w:r w:rsidR="00C056B4" w:rsidRPr="00C056B4">
              <w:rPr>
                <w:sz w:val="20"/>
                <w:szCs w:val="20"/>
              </w:rPr>
              <w:t xml:space="preserve"> </w:t>
            </w:r>
            <w:r w:rsidR="00E832BD" w:rsidRPr="00C056B4">
              <w:rPr>
                <w:sz w:val="20"/>
                <w:szCs w:val="20"/>
              </w:rPr>
              <w:t xml:space="preserve">and Outlook email. </w:t>
            </w:r>
          </w:p>
          <w:p w14:paraId="2F91634E" w14:textId="44A27C1C" w:rsidR="00D05EE7" w:rsidRPr="00C056B4" w:rsidRDefault="00D05EE7" w:rsidP="00C056B4">
            <w:pPr>
              <w:pStyle w:val="ListParagraph"/>
              <w:numPr>
                <w:ilvl w:val="0"/>
                <w:numId w:val="15"/>
              </w:numPr>
              <w:rPr>
                <w:sz w:val="20"/>
                <w:szCs w:val="20"/>
              </w:rPr>
            </w:pPr>
            <w:r>
              <w:rPr>
                <w:sz w:val="20"/>
                <w:szCs w:val="20"/>
              </w:rPr>
              <w:t xml:space="preserve">Experience using SIMS and Excel to an advanced level.   </w:t>
            </w:r>
          </w:p>
          <w:p w14:paraId="3E66427C" w14:textId="02687C37" w:rsidR="00C056B4" w:rsidRDefault="00F71F13" w:rsidP="00C056B4">
            <w:pPr>
              <w:numPr>
                <w:ilvl w:val="0"/>
                <w:numId w:val="15"/>
              </w:numPr>
              <w:jc w:val="both"/>
              <w:rPr>
                <w:sz w:val="20"/>
                <w:szCs w:val="20"/>
              </w:rPr>
            </w:pPr>
            <w:r>
              <w:rPr>
                <w:sz w:val="20"/>
                <w:szCs w:val="20"/>
              </w:rPr>
              <w:t>Good</w:t>
            </w:r>
            <w:r w:rsidR="00C056B4" w:rsidRPr="00C056B4">
              <w:rPr>
                <w:sz w:val="20"/>
                <w:szCs w:val="20"/>
              </w:rPr>
              <w:t xml:space="preserve"> written and verbal communication skills</w:t>
            </w:r>
            <w:r w:rsidR="00C056B4">
              <w:rPr>
                <w:sz w:val="20"/>
                <w:szCs w:val="20"/>
              </w:rPr>
              <w:t>.</w:t>
            </w:r>
            <w:r w:rsidR="00C056B4" w:rsidRPr="00C056B4">
              <w:rPr>
                <w:sz w:val="20"/>
                <w:szCs w:val="20"/>
              </w:rPr>
              <w:t xml:space="preserve"> </w:t>
            </w:r>
          </w:p>
          <w:p w14:paraId="74115EB1" w14:textId="14BB225D" w:rsidR="00C056B4" w:rsidRPr="00C056B4" w:rsidRDefault="00C056B4" w:rsidP="00C056B4">
            <w:pPr>
              <w:numPr>
                <w:ilvl w:val="0"/>
                <w:numId w:val="15"/>
              </w:numPr>
              <w:jc w:val="both"/>
              <w:rPr>
                <w:sz w:val="20"/>
                <w:szCs w:val="20"/>
              </w:rPr>
            </w:pPr>
            <w:r>
              <w:rPr>
                <w:sz w:val="20"/>
                <w:szCs w:val="20"/>
              </w:rPr>
              <w:t>A</w:t>
            </w:r>
            <w:r w:rsidRPr="00C056B4">
              <w:rPr>
                <w:sz w:val="20"/>
                <w:szCs w:val="20"/>
              </w:rPr>
              <w:t xml:space="preserve">ble to relate well to staff, </w:t>
            </w:r>
            <w:r w:rsidR="00F71F13">
              <w:rPr>
                <w:sz w:val="20"/>
                <w:szCs w:val="20"/>
              </w:rPr>
              <w:t>students</w:t>
            </w:r>
            <w:r w:rsidRPr="00C056B4">
              <w:rPr>
                <w:sz w:val="20"/>
                <w:szCs w:val="20"/>
              </w:rPr>
              <w:t>, parents and carers</w:t>
            </w:r>
            <w:r w:rsidR="00F71F13">
              <w:rPr>
                <w:sz w:val="20"/>
                <w:szCs w:val="20"/>
              </w:rPr>
              <w:t>.</w:t>
            </w:r>
          </w:p>
          <w:p w14:paraId="596AAFB9" w14:textId="77777777" w:rsidR="00E832BD" w:rsidRPr="00C056B4" w:rsidRDefault="00E832BD" w:rsidP="00C056B4">
            <w:pPr>
              <w:pStyle w:val="ListParagraph"/>
              <w:numPr>
                <w:ilvl w:val="0"/>
                <w:numId w:val="15"/>
              </w:numPr>
              <w:rPr>
                <w:sz w:val="20"/>
                <w:szCs w:val="20"/>
              </w:rPr>
            </w:pPr>
            <w:r w:rsidRPr="00C056B4">
              <w:rPr>
                <w:sz w:val="20"/>
                <w:szCs w:val="20"/>
              </w:rPr>
              <w:t xml:space="preserve">Work constructively as part of a team, understanding school roles and responsibilities and your own position within these. </w:t>
            </w:r>
          </w:p>
          <w:p w14:paraId="6CE43D1F" w14:textId="77777777" w:rsidR="00E832BD" w:rsidRPr="00C056B4" w:rsidRDefault="00E832BD" w:rsidP="00C056B4">
            <w:pPr>
              <w:pStyle w:val="ListParagraph"/>
              <w:numPr>
                <w:ilvl w:val="0"/>
                <w:numId w:val="15"/>
              </w:numPr>
              <w:rPr>
                <w:sz w:val="20"/>
                <w:szCs w:val="20"/>
              </w:rPr>
            </w:pPr>
            <w:r w:rsidRPr="00C056B4">
              <w:rPr>
                <w:sz w:val="20"/>
                <w:szCs w:val="20"/>
              </w:rPr>
              <w:t xml:space="preserve">Ability to self-evaluate learning needs and actively seek learning opportunities. </w:t>
            </w:r>
          </w:p>
          <w:p w14:paraId="0B09C434" w14:textId="77777777" w:rsidR="00E50118" w:rsidRPr="00C056B4" w:rsidRDefault="00E50118" w:rsidP="00C056B4">
            <w:pPr>
              <w:pStyle w:val="ListParagraph"/>
              <w:rPr>
                <w:sz w:val="20"/>
                <w:szCs w:val="20"/>
              </w:rPr>
            </w:pPr>
          </w:p>
        </w:tc>
        <w:tc>
          <w:tcPr>
            <w:tcW w:w="1985" w:type="dxa"/>
            <w:tcBorders>
              <w:top w:val="single" w:sz="6" w:space="0" w:color="auto"/>
              <w:left w:val="single" w:sz="6" w:space="0" w:color="auto"/>
              <w:bottom w:val="single" w:sz="6" w:space="0" w:color="auto"/>
              <w:right w:val="single" w:sz="6" w:space="0" w:color="auto"/>
            </w:tcBorders>
          </w:tcPr>
          <w:p w14:paraId="10B8AEC6" w14:textId="77777777" w:rsidR="00C056B4" w:rsidRDefault="00C056B4" w:rsidP="00C056B4">
            <w:pPr>
              <w:rPr>
                <w:sz w:val="20"/>
                <w:szCs w:val="20"/>
              </w:rPr>
            </w:pPr>
          </w:p>
          <w:p w14:paraId="18159808" w14:textId="77777777" w:rsidR="00C056B4" w:rsidRPr="00F71F13" w:rsidRDefault="00C056B4" w:rsidP="00F71F13">
            <w:pPr>
              <w:pStyle w:val="ListParagraph"/>
              <w:numPr>
                <w:ilvl w:val="0"/>
                <w:numId w:val="15"/>
              </w:numPr>
              <w:rPr>
                <w:sz w:val="20"/>
                <w:szCs w:val="20"/>
              </w:rPr>
            </w:pPr>
            <w:r w:rsidRPr="00F71F13">
              <w:rPr>
                <w:sz w:val="20"/>
                <w:szCs w:val="20"/>
              </w:rPr>
              <w:t>E</w:t>
            </w:r>
          </w:p>
          <w:p w14:paraId="0F7623EE" w14:textId="77777777" w:rsidR="00C056B4" w:rsidRDefault="00C056B4" w:rsidP="00C056B4">
            <w:pPr>
              <w:rPr>
                <w:sz w:val="20"/>
                <w:szCs w:val="20"/>
              </w:rPr>
            </w:pPr>
          </w:p>
          <w:p w14:paraId="424D1DB4" w14:textId="77777777" w:rsidR="00C056B4" w:rsidRPr="00F71F13" w:rsidRDefault="00977E26" w:rsidP="00F71F13">
            <w:pPr>
              <w:pStyle w:val="ListParagraph"/>
              <w:numPr>
                <w:ilvl w:val="0"/>
                <w:numId w:val="15"/>
              </w:numPr>
              <w:rPr>
                <w:sz w:val="20"/>
                <w:szCs w:val="20"/>
              </w:rPr>
            </w:pPr>
            <w:r w:rsidRPr="00F71F13">
              <w:rPr>
                <w:sz w:val="20"/>
                <w:szCs w:val="20"/>
              </w:rPr>
              <w:t>D</w:t>
            </w:r>
          </w:p>
          <w:p w14:paraId="23795DBB" w14:textId="77777777" w:rsidR="00C056B4" w:rsidRPr="00C056B4" w:rsidRDefault="00C056B4" w:rsidP="00C056B4">
            <w:pPr>
              <w:rPr>
                <w:szCs w:val="20"/>
              </w:rPr>
            </w:pPr>
          </w:p>
          <w:p w14:paraId="020D9286" w14:textId="19081DC1" w:rsidR="00C056B4" w:rsidRDefault="00C056B4" w:rsidP="00F71F13">
            <w:pPr>
              <w:pStyle w:val="ListParagraph"/>
              <w:numPr>
                <w:ilvl w:val="0"/>
                <w:numId w:val="15"/>
              </w:numPr>
              <w:rPr>
                <w:sz w:val="20"/>
                <w:szCs w:val="20"/>
              </w:rPr>
            </w:pPr>
            <w:r w:rsidRPr="00F71F13">
              <w:rPr>
                <w:sz w:val="20"/>
                <w:szCs w:val="20"/>
              </w:rPr>
              <w:t>E</w:t>
            </w:r>
          </w:p>
          <w:p w14:paraId="712ABD6D" w14:textId="77777777" w:rsidR="00D05EE7" w:rsidRPr="00D05EE7" w:rsidRDefault="00D05EE7" w:rsidP="00D05EE7">
            <w:pPr>
              <w:pStyle w:val="ListParagraph"/>
              <w:rPr>
                <w:sz w:val="20"/>
                <w:szCs w:val="20"/>
              </w:rPr>
            </w:pPr>
          </w:p>
          <w:p w14:paraId="676A3972" w14:textId="18B4C53B" w:rsidR="00D05EE7" w:rsidRPr="00F71F13" w:rsidRDefault="00D05EE7" w:rsidP="00F71F13">
            <w:pPr>
              <w:pStyle w:val="ListParagraph"/>
              <w:numPr>
                <w:ilvl w:val="0"/>
                <w:numId w:val="15"/>
              </w:numPr>
              <w:rPr>
                <w:sz w:val="20"/>
                <w:szCs w:val="20"/>
              </w:rPr>
            </w:pPr>
            <w:r>
              <w:rPr>
                <w:sz w:val="20"/>
                <w:szCs w:val="20"/>
              </w:rPr>
              <w:t>D</w:t>
            </w:r>
          </w:p>
          <w:p w14:paraId="5DBACC03" w14:textId="77777777" w:rsidR="00C056B4" w:rsidRDefault="00C056B4" w:rsidP="00C056B4">
            <w:pPr>
              <w:rPr>
                <w:sz w:val="20"/>
                <w:szCs w:val="20"/>
              </w:rPr>
            </w:pPr>
          </w:p>
          <w:p w14:paraId="623164CF" w14:textId="77777777" w:rsidR="00C056B4" w:rsidRPr="00F71F13" w:rsidRDefault="00C056B4" w:rsidP="00F71F13">
            <w:pPr>
              <w:pStyle w:val="ListParagraph"/>
              <w:numPr>
                <w:ilvl w:val="0"/>
                <w:numId w:val="15"/>
              </w:numPr>
              <w:rPr>
                <w:sz w:val="20"/>
                <w:szCs w:val="20"/>
              </w:rPr>
            </w:pPr>
            <w:r w:rsidRPr="00F71F13">
              <w:rPr>
                <w:sz w:val="20"/>
                <w:szCs w:val="20"/>
              </w:rPr>
              <w:t>E</w:t>
            </w:r>
          </w:p>
          <w:p w14:paraId="1BF54240" w14:textId="77777777" w:rsidR="00C056B4" w:rsidRPr="00F71F13" w:rsidRDefault="00C056B4" w:rsidP="00F71F13">
            <w:pPr>
              <w:pStyle w:val="ListParagraph"/>
              <w:numPr>
                <w:ilvl w:val="0"/>
                <w:numId w:val="15"/>
              </w:numPr>
              <w:rPr>
                <w:sz w:val="20"/>
                <w:szCs w:val="20"/>
              </w:rPr>
            </w:pPr>
            <w:r w:rsidRPr="00F71F13">
              <w:rPr>
                <w:sz w:val="20"/>
                <w:szCs w:val="20"/>
              </w:rPr>
              <w:t>E</w:t>
            </w:r>
          </w:p>
          <w:p w14:paraId="0853F989" w14:textId="77777777" w:rsidR="00C056B4" w:rsidRPr="00F71F13" w:rsidRDefault="00C056B4" w:rsidP="00F71F13">
            <w:pPr>
              <w:pStyle w:val="ListParagraph"/>
              <w:numPr>
                <w:ilvl w:val="0"/>
                <w:numId w:val="15"/>
              </w:numPr>
              <w:rPr>
                <w:sz w:val="20"/>
                <w:szCs w:val="20"/>
              </w:rPr>
            </w:pPr>
            <w:r w:rsidRPr="00F71F13">
              <w:rPr>
                <w:sz w:val="20"/>
                <w:szCs w:val="20"/>
              </w:rPr>
              <w:t>E</w:t>
            </w:r>
          </w:p>
          <w:p w14:paraId="1898A3F6" w14:textId="77777777" w:rsidR="00C056B4" w:rsidRDefault="00C056B4" w:rsidP="00C056B4">
            <w:pPr>
              <w:rPr>
                <w:sz w:val="20"/>
                <w:szCs w:val="20"/>
              </w:rPr>
            </w:pPr>
          </w:p>
          <w:p w14:paraId="32D6C7C5" w14:textId="77777777" w:rsidR="00C056B4" w:rsidRDefault="00C056B4" w:rsidP="00C056B4">
            <w:pPr>
              <w:rPr>
                <w:sz w:val="20"/>
                <w:szCs w:val="20"/>
              </w:rPr>
            </w:pPr>
          </w:p>
          <w:p w14:paraId="74BA9B44" w14:textId="77777777" w:rsidR="00C056B4" w:rsidRPr="00F71F13" w:rsidRDefault="00C056B4" w:rsidP="00F71F13">
            <w:pPr>
              <w:pStyle w:val="ListParagraph"/>
              <w:numPr>
                <w:ilvl w:val="0"/>
                <w:numId w:val="15"/>
              </w:numPr>
              <w:rPr>
                <w:sz w:val="20"/>
                <w:szCs w:val="20"/>
              </w:rPr>
            </w:pPr>
            <w:r w:rsidRPr="00F71F13">
              <w:rPr>
                <w:sz w:val="20"/>
                <w:szCs w:val="20"/>
              </w:rPr>
              <w:t>E</w:t>
            </w:r>
          </w:p>
        </w:tc>
      </w:tr>
      <w:tr w:rsidR="00E832BD" w:rsidRPr="00A37C58" w14:paraId="30D31256" w14:textId="77777777" w:rsidTr="00B327F0">
        <w:tc>
          <w:tcPr>
            <w:tcW w:w="2340" w:type="dxa"/>
            <w:tcBorders>
              <w:top w:val="single" w:sz="6" w:space="0" w:color="auto"/>
              <w:left w:val="single" w:sz="6" w:space="0" w:color="auto"/>
              <w:bottom w:val="single" w:sz="6" w:space="0" w:color="auto"/>
              <w:right w:val="single" w:sz="6" w:space="0" w:color="auto"/>
            </w:tcBorders>
          </w:tcPr>
          <w:p w14:paraId="743B929D" w14:textId="77777777" w:rsidR="00E832BD" w:rsidRPr="00A37C58" w:rsidRDefault="00E832BD" w:rsidP="00BF4690">
            <w:pPr>
              <w:jc w:val="both"/>
              <w:rPr>
                <w:b/>
                <w:color w:val="548DD4"/>
                <w:sz w:val="20"/>
                <w:szCs w:val="20"/>
              </w:rPr>
            </w:pPr>
          </w:p>
          <w:p w14:paraId="2C7486AD" w14:textId="77777777" w:rsidR="00E832BD" w:rsidRPr="00A37C58" w:rsidRDefault="00E832BD" w:rsidP="00C056B4">
            <w:pPr>
              <w:rPr>
                <w:b/>
                <w:sz w:val="20"/>
                <w:szCs w:val="20"/>
              </w:rPr>
            </w:pPr>
            <w:r w:rsidRPr="00A37C58">
              <w:rPr>
                <w:b/>
                <w:sz w:val="20"/>
                <w:szCs w:val="20"/>
              </w:rPr>
              <w:t>Qualifications and Training</w:t>
            </w:r>
          </w:p>
          <w:p w14:paraId="0D5F5538" w14:textId="77777777" w:rsidR="00E832BD" w:rsidRPr="00A37C58" w:rsidRDefault="00E832BD" w:rsidP="00BF4690">
            <w:pPr>
              <w:jc w:val="both"/>
              <w:rPr>
                <w:b/>
                <w:color w:val="548DD4"/>
                <w:sz w:val="20"/>
                <w:szCs w:val="20"/>
              </w:rPr>
            </w:pPr>
          </w:p>
        </w:tc>
        <w:tc>
          <w:tcPr>
            <w:tcW w:w="5893" w:type="dxa"/>
            <w:tcBorders>
              <w:top w:val="single" w:sz="6" w:space="0" w:color="auto"/>
              <w:left w:val="single" w:sz="6" w:space="0" w:color="auto"/>
              <w:bottom w:val="single" w:sz="6" w:space="0" w:color="auto"/>
              <w:right w:val="single" w:sz="6" w:space="0" w:color="auto"/>
            </w:tcBorders>
          </w:tcPr>
          <w:p w14:paraId="1D550BEE" w14:textId="77777777" w:rsidR="00E832BD" w:rsidRPr="00C056B4" w:rsidRDefault="00E832BD" w:rsidP="00C056B4">
            <w:pPr>
              <w:pStyle w:val="ListParagraph"/>
              <w:tabs>
                <w:tab w:val="left" w:pos="360"/>
              </w:tabs>
              <w:rPr>
                <w:sz w:val="20"/>
                <w:szCs w:val="20"/>
              </w:rPr>
            </w:pPr>
          </w:p>
          <w:p w14:paraId="62B760FB" w14:textId="77777777" w:rsidR="00E832BD" w:rsidRPr="00C056B4" w:rsidRDefault="00E832BD" w:rsidP="00C056B4">
            <w:pPr>
              <w:pStyle w:val="ListParagraph"/>
              <w:numPr>
                <w:ilvl w:val="0"/>
                <w:numId w:val="15"/>
              </w:numPr>
              <w:rPr>
                <w:sz w:val="20"/>
                <w:szCs w:val="20"/>
              </w:rPr>
            </w:pPr>
            <w:r w:rsidRPr="00C056B4">
              <w:rPr>
                <w:sz w:val="20"/>
                <w:szCs w:val="20"/>
              </w:rPr>
              <w:t xml:space="preserve">NVQ Level 2, GCSE or equivalent qualification or experience in </w:t>
            </w:r>
            <w:r w:rsidR="00C056B4" w:rsidRPr="00C056B4">
              <w:rPr>
                <w:sz w:val="20"/>
                <w:szCs w:val="20"/>
              </w:rPr>
              <w:t xml:space="preserve">English and Maths. </w:t>
            </w:r>
          </w:p>
          <w:p w14:paraId="7A592C8F" w14:textId="46E9D361" w:rsidR="00E832BD" w:rsidRPr="00F71F13" w:rsidRDefault="00F71F13" w:rsidP="00F71F13">
            <w:pPr>
              <w:pStyle w:val="ListParagraph"/>
              <w:numPr>
                <w:ilvl w:val="0"/>
                <w:numId w:val="15"/>
              </w:numPr>
              <w:tabs>
                <w:tab w:val="left" w:pos="360"/>
              </w:tabs>
              <w:rPr>
                <w:sz w:val="20"/>
                <w:szCs w:val="20"/>
              </w:rPr>
            </w:pPr>
            <w:r>
              <w:rPr>
                <w:sz w:val="20"/>
                <w:szCs w:val="20"/>
              </w:rPr>
              <w:t xml:space="preserve">Good numeracy and literacy skills. </w:t>
            </w:r>
          </w:p>
        </w:tc>
        <w:tc>
          <w:tcPr>
            <w:tcW w:w="1985" w:type="dxa"/>
            <w:tcBorders>
              <w:top w:val="single" w:sz="6" w:space="0" w:color="auto"/>
              <w:left w:val="single" w:sz="6" w:space="0" w:color="auto"/>
              <w:bottom w:val="single" w:sz="6" w:space="0" w:color="auto"/>
              <w:right w:val="single" w:sz="6" w:space="0" w:color="auto"/>
            </w:tcBorders>
          </w:tcPr>
          <w:p w14:paraId="4A0F67A4" w14:textId="77777777" w:rsidR="00E832BD" w:rsidRPr="00C056B4" w:rsidRDefault="00E832BD" w:rsidP="00C056B4">
            <w:pPr>
              <w:rPr>
                <w:sz w:val="20"/>
                <w:szCs w:val="20"/>
              </w:rPr>
            </w:pPr>
          </w:p>
          <w:p w14:paraId="4C07E036" w14:textId="135F06F0" w:rsidR="00E832BD" w:rsidRPr="00F71F13" w:rsidRDefault="00F702C6" w:rsidP="00F71F13">
            <w:pPr>
              <w:pStyle w:val="ListParagraph"/>
              <w:numPr>
                <w:ilvl w:val="0"/>
                <w:numId w:val="15"/>
              </w:numPr>
              <w:rPr>
                <w:sz w:val="20"/>
                <w:szCs w:val="20"/>
              </w:rPr>
            </w:pPr>
            <w:r w:rsidRPr="00F71F13">
              <w:rPr>
                <w:sz w:val="20"/>
                <w:szCs w:val="20"/>
              </w:rPr>
              <w:t>E</w:t>
            </w:r>
          </w:p>
          <w:p w14:paraId="3F99CF5F" w14:textId="0AB55378" w:rsidR="00F71F13" w:rsidRDefault="00F71F13" w:rsidP="00C056B4">
            <w:pPr>
              <w:rPr>
                <w:sz w:val="20"/>
                <w:szCs w:val="20"/>
              </w:rPr>
            </w:pPr>
          </w:p>
          <w:p w14:paraId="2E99A2C7" w14:textId="389A6DC7" w:rsidR="00E832BD" w:rsidRPr="00F71F13" w:rsidRDefault="00F71F13" w:rsidP="00F71F13">
            <w:pPr>
              <w:pStyle w:val="ListParagraph"/>
              <w:numPr>
                <w:ilvl w:val="0"/>
                <w:numId w:val="15"/>
              </w:numPr>
              <w:rPr>
                <w:sz w:val="20"/>
                <w:szCs w:val="20"/>
              </w:rPr>
            </w:pPr>
            <w:r w:rsidRPr="00F71F13">
              <w:rPr>
                <w:sz w:val="20"/>
                <w:szCs w:val="20"/>
              </w:rPr>
              <w:t>E</w:t>
            </w:r>
          </w:p>
          <w:p w14:paraId="5706896E" w14:textId="3246A4E9" w:rsidR="00E50118" w:rsidRPr="00C056B4" w:rsidRDefault="00E50118" w:rsidP="00C056B4">
            <w:pPr>
              <w:rPr>
                <w:sz w:val="20"/>
                <w:szCs w:val="20"/>
              </w:rPr>
            </w:pPr>
          </w:p>
        </w:tc>
      </w:tr>
      <w:tr w:rsidR="00E832BD" w:rsidRPr="00A37C58" w14:paraId="0427D348" w14:textId="77777777" w:rsidTr="00B327F0">
        <w:tc>
          <w:tcPr>
            <w:tcW w:w="2340" w:type="dxa"/>
            <w:tcBorders>
              <w:top w:val="single" w:sz="6" w:space="0" w:color="auto"/>
              <w:left w:val="single" w:sz="6" w:space="0" w:color="auto"/>
              <w:bottom w:val="single" w:sz="6" w:space="0" w:color="auto"/>
              <w:right w:val="single" w:sz="6" w:space="0" w:color="auto"/>
            </w:tcBorders>
          </w:tcPr>
          <w:p w14:paraId="2C732AC3" w14:textId="77777777" w:rsidR="00E832BD" w:rsidRPr="00A37C58" w:rsidRDefault="00E832BD" w:rsidP="00BF4690">
            <w:pPr>
              <w:jc w:val="both"/>
              <w:rPr>
                <w:b/>
                <w:sz w:val="20"/>
                <w:szCs w:val="20"/>
              </w:rPr>
            </w:pPr>
          </w:p>
          <w:p w14:paraId="593C332F" w14:textId="77777777" w:rsidR="00E832BD" w:rsidRPr="00A37C58" w:rsidRDefault="00E832BD" w:rsidP="00BF4690">
            <w:pPr>
              <w:rPr>
                <w:b/>
                <w:sz w:val="20"/>
                <w:szCs w:val="20"/>
              </w:rPr>
            </w:pPr>
            <w:r w:rsidRPr="00A37C58">
              <w:rPr>
                <w:b/>
                <w:sz w:val="20"/>
                <w:szCs w:val="20"/>
              </w:rPr>
              <w:t>Experience</w:t>
            </w:r>
          </w:p>
          <w:p w14:paraId="758482B0" w14:textId="77777777" w:rsidR="00E832BD" w:rsidRPr="00A37C58" w:rsidRDefault="00E832BD" w:rsidP="00BF4690">
            <w:pPr>
              <w:jc w:val="both"/>
              <w:rPr>
                <w:b/>
                <w:color w:val="548DD4"/>
                <w:sz w:val="20"/>
                <w:szCs w:val="20"/>
              </w:rPr>
            </w:pPr>
          </w:p>
        </w:tc>
        <w:tc>
          <w:tcPr>
            <w:tcW w:w="5893" w:type="dxa"/>
            <w:tcBorders>
              <w:top w:val="single" w:sz="6" w:space="0" w:color="auto"/>
              <w:left w:val="single" w:sz="6" w:space="0" w:color="auto"/>
              <w:bottom w:val="single" w:sz="6" w:space="0" w:color="auto"/>
              <w:right w:val="single" w:sz="6" w:space="0" w:color="auto"/>
            </w:tcBorders>
          </w:tcPr>
          <w:p w14:paraId="77969A5D" w14:textId="77777777" w:rsidR="00E832BD" w:rsidRPr="00C056B4" w:rsidRDefault="00E832BD" w:rsidP="00C056B4">
            <w:pPr>
              <w:rPr>
                <w:sz w:val="20"/>
                <w:szCs w:val="20"/>
              </w:rPr>
            </w:pPr>
          </w:p>
          <w:p w14:paraId="34EC009E" w14:textId="77777777" w:rsidR="00F71F13" w:rsidRDefault="00F71F13" w:rsidP="00F71F13">
            <w:pPr>
              <w:pStyle w:val="ListParagraph"/>
              <w:numPr>
                <w:ilvl w:val="0"/>
                <w:numId w:val="15"/>
              </w:numPr>
              <w:rPr>
                <w:sz w:val="20"/>
                <w:szCs w:val="20"/>
              </w:rPr>
            </w:pPr>
            <w:r>
              <w:rPr>
                <w:sz w:val="20"/>
                <w:szCs w:val="20"/>
              </w:rPr>
              <w:t>Previous administrative experience.</w:t>
            </w:r>
          </w:p>
          <w:p w14:paraId="5CE07434" w14:textId="77777777" w:rsidR="00F71F13" w:rsidRDefault="00F71F13" w:rsidP="00F71F13">
            <w:pPr>
              <w:pStyle w:val="ListParagraph"/>
              <w:numPr>
                <w:ilvl w:val="0"/>
                <w:numId w:val="15"/>
              </w:numPr>
              <w:rPr>
                <w:sz w:val="20"/>
                <w:szCs w:val="20"/>
              </w:rPr>
            </w:pPr>
            <w:r>
              <w:rPr>
                <w:sz w:val="20"/>
                <w:szCs w:val="20"/>
              </w:rPr>
              <w:t>Working in an educational setting.</w:t>
            </w:r>
          </w:p>
          <w:p w14:paraId="6A9524A0" w14:textId="77777777" w:rsidR="00E832BD" w:rsidRPr="00C056B4" w:rsidRDefault="00E832BD" w:rsidP="00C056B4">
            <w:pPr>
              <w:pStyle w:val="ListParagraph"/>
              <w:rPr>
                <w:sz w:val="20"/>
                <w:szCs w:val="20"/>
              </w:rPr>
            </w:pPr>
          </w:p>
        </w:tc>
        <w:tc>
          <w:tcPr>
            <w:tcW w:w="1985" w:type="dxa"/>
            <w:tcBorders>
              <w:top w:val="single" w:sz="6" w:space="0" w:color="auto"/>
              <w:left w:val="single" w:sz="6" w:space="0" w:color="auto"/>
              <w:bottom w:val="single" w:sz="6" w:space="0" w:color="auto"/>
              <w:right w:val="single" w:sz="6" w:space="0" w:color="auto"/>
            </w:tcBorders>
          </w:tcPr>
          <w:p w14:paraId="76AB0290" w14:textId="77777777" w:rsidR="00E832BD" w:rsidRPr="00C056B4" w:rsidRDefault="00E832BD" w:rsidP="00C056B4">
            <w:pPr>
              <w:numPr>
                <w:ilvl w:val="12"/>
                <w:numId w:val="0"/>
              </w:numPr>
              <w:rPr>
                <w:color w:val="4472C4"/>
                <w:sz w:val="20"/>
                <w:szCs w:val="20"/>
              </w:rPr>
            </w:pPr>
          </w:p>
          <w:p w14:paraId="198E327F" w14:textId="4AFE4A73" w:rsidR="00E832BD" w:rsidRPr="00F71F13" w:rsidRDefault="00E832BD" w:rsidP="00F71F13">
            <w:pPr>
              <w:pStyle w:val="ListParagraph"/>
              <w:numPr>
                <w:ilvl w:val="0"/>
                <w:numId w:val="15"/>
              </w:numPr>
              <w:rPr>
                <w:sz w:val="20"/>
                <w:szCs w:val="20"/>
              </w:rPr>
            </w:pPr>
            <w:r w:rsidRPr="00F71F13">
              <w:rPr>
                <w:sz w:val="20"/>
                <w:szCs w:val="20"/>
              </w:rPr>
              <w:t>D</w:t>
            </w:r>
          </w:p>
          <w:p w14:paraId="187AF705" w14:textId="40633B1B" w:rsidR="00F71F13" w:rsidRPr="00F71F13" w:rsidRDefault="00F71F13" w:rsidP="00F71F13">
            <w:pPr>
              <w:pStyle w:val="ListParagraph"/>
              <w:numPr>
                <w:ilvl w:val="0"/>
                <w:numId w:val="15"/>
              </w:numPr>
              <w:rPr>
                <w:sz w:val="20"/>
                <w:szCs w:val="20"/>
              </w:rPr>
            </w:pPr>
            <w:r w:rsidRPr="00F71F13">
              <w:rPr>
                <w:sz w:val="20"/>
                <w:szCs w:val="20"/>
              </w:rPr>
              <w:t>D</w:t>
            </w:r>
          </w:p>
          <w:p w14:paraId="7F33E010" w14:textId="77777777" w:rsidR="00E50118" w:rsidRPr="00C056B4" w:rsidRDefault="00E50118" w:rsidP="00C056B4">
            <w:pPr>
              <w:numPr>
                <w:ilvl w:val="12"/>
                <w:numId w:val="0"/>
              </w:numPr>
              <w:rPr>
                <w:color w:val="4472C4"/>
                <w:sz w:val="20"/>
                <w:szCs w:val="20"/>
              </w:rPr>
            </w:pPr>
          </w:p>
        </w:tc>
      </w:tr>
      <w:tr w:rsidR="00E832BD" w:rsidRPr="00A37C58" w14:paraId="202CD84C" w14:textId="77777777" w:rsidTr="00B327F0">
        <w:tc>
          <w:tcPr>
            <w:tcW w:w="2340" w:type="dxa"/>
            <w:tcBorders>
              <w:top w:val="single" w:sz="6" w:space="0" w:color="auto"/>
              <w:left w:val="single" w:sz="6" w:space="0" w:color="auto"/>
              <w:bottom w:val="single" w:sz="6" w:space="0" w:color="auto"/>
              <w:right w:val="single" w:sz="6" w:space="0" w:color="auto"/>
            </w:tcBorders>
          </w:tcPr>
          <w:p w14:paraId="06E1223D" w14:textId="77777777" w:rsidR="00E832BD" w:rsidRPr="00A37C58" w:rsidRDefault="00E832BD" w:rsidP="00BF4690">
            <w:pPr>
              <w:numPr>
                <w:ilvl w:val="12"/>
                <w:numId w:val="0"/>
              </w:numPr>
              <w:jc w:val="both"/>
              <w:rPr>
                <w:b/>
                <w:sz w:val="20"/>
                <w:szCs w:val="20"/>
              </w:rPr>
            </w:pPr>
          </w:p>
          <w:p w14:paraId="05EB30AA" w14:textId="77777777" w:rsidR="00E832BD" w:rsidRPr="00A37C58" w:rsidRDefault="00E832BD" w:rsidP="00BF4690">
            <w:pPr>
              <w:numPr>
                <w:ilvl w:val="12"/>
                <w:numId w:val="0"/>
              </w:numPr>
              <w:jc w:val="both"/>
              <w:rPr>
                <w:b/>
                <w:sz w:val="20"/>
                <w:szCs w:val="20"/>
              </w:rPr>
            </w:pPr>
            <w:r w:rsidRPr="00A37C58">
              <w:rPr>
                <w:b/>
                <w:sz w:val="20"/>
                <w:szCs w:val="20"/>
              </w:rPr>
              <w:t xml:space="preserve">Personal qualities </w:t>
            </w:r>
          </w:p>
          <w:p w14:paraId="2AB6AD92" w14:textId="77777777" w:rsidR="00E832BD" w:rsidRPr="00A37C58" w:rsidRDefault="00E832BD" w:rsidP="00BF4690">
            <w:pPr>
              <w:numPr>
                <w:ilvl w:val="12"/>
                <w:numId w:val="0"/>
              </w:numPr>
              <w:jc w:val="both"/>
              <w:rPr>
                <w:b/>
                <w:color w:val="548DD4"/>
                <w:sz w:val="20"/>
                <w:szCs w:val="20"/>
              </w:rPr>
            </w:pPr>
          </w:p>
        </w:tc>
        <w:tc>
          <w:tcPr>
            <w:tcW w:w="5893" w:type="dxa"/>
            <w:tcBorders>
              <w:top w:val="single" w:sz="6" w:space="0" w:color="auto"/>
              <w:left w:val="single" w:sz="6" w:space="0" w:color="auto"/>
              <w:bottom w:val="single" w:sz="6" w:space="0" w:color="auto"/>
              <w:right w:val="single" w:sz="6" w:space="0" w:color="auto"/>
            </w:tcBorders>
          </w:tcPr>
          <w:p w14:paraId="3D2D7C47" w14:textId="77777777" w:rsidR="00E832BD" w:rsidRPr="00C056B4" w:rsidRDefault="00E832BD" w:rsidP="00C056B4">
            <w:pPr>
              <w:pStyle w:val="ListParagraph"/>
              <w:ind w:left="1440"/>
              <w:rPr>
                <w:sz w:val="20"/>
                <w:szCs w:val="20"/>
              </w:rPr>
            </w:pPr>
          </w:p>
          <w:p w14:paraId="1B33C8B0" w14:textId="21832A5A" w:rsidR="002E0DA2" w:rsidRDefault="002E0DA2" w:rsidP="002E0DA2">
            <w:pPr>
              <w:pStyle w:val="ListParagraph"/>
              <w:numPr>
                <w:ilvl w:val="0"/>
                <w:numId w:val="15"/>
              </w:numPr>
              <w:rPr>
                <w:sz w:val="20"/>
                <w:szCs w:val="20"/>
              </w:rPr>
            </w:pPr>
            <w:r w:rsidRPr="00C056B4">
              <w:rPr>
                <w:sz w:val="20"/>
                <w:szCs w:val="20"/>
              </w:rPr>
              <w:t>Ab</w:t>
            </w:r>
            <w:r>
              <w:rPr>
                <w:sz w:val="20"/>
                <w:szCs w:val="20"/>
              </w:rPr>
              <w:t>le</w:t>
            </w:r>
            <w:r w:rsidRPr="00C056B4">
              <w:rPr>
                <w:sz w:val="20"/>
                <w:szCs w:val="20"/>
              </w:rPr>
              <w:t xml:space="preserve"> to work constructively as part of a team or as an individual.</w:t>
            </w:r>
          </w:p>
          <w:p w14:paraId="3FFC74CC" w14:textId="68294637" w:rsidR="002E0DA2" w:rsidRPr="00C056B4" w:rsidRDefault="002E0DA2" w:rsidP="002E0DA2">
            <w:pPr>
              <w:pStyle w:val="ListParagraph"/>
              <w:numPr>
                <w:ilvl w:val="0"/>
                <w:numId w:val="15"/>
              </w:numPr>
              <w:rPr>
                <w:sz w:val="20"/>
                <w:szCs w:val="20"/>
              </w:rPr>
            </w:pPr>
            <w:r>
              <w:rPr>
                <w:sz w:val="20"/>
                <w:szCs w:val="20"/>
              </w:rPr>
              <w:t xml:space="preserve">Able to build and maintain positive working relationships with others. </w:t>
            </w:r>
          </w:p>
          <w:p w14:paraId="2CA6CC46" w14:textId="77777777" w:rsidR="002E0DA2" w:rsidRPr="00C056B4" w:rsidRDefault="002E0DA2" w:rsidP="002E0DA2">
            <w:pPr>
              <w:numPr>
                <w:ilvl w:val="0"/>
                <w:numId w:val="15"/>
              </w:numPr>
              <w:jc w:val="both"/>
              <w:rPr>
                <w:sz w:val="20"/>
                <w:szCs w:val="20"/>
              </w:rPr>
            </w:pPr>
            <w:r>
              <w:rPr>
                <w:sz w:val="20"/>
                <w:szCs w:val="20"/>
              </w:rPr>
              <w:t>A</w:t>
            </w:r>
            <w:r w:rsidRPr="00C056B4">
              <w:rPr>
                <w:sz w:val="20"/>
                <w:szCs w:val="20"/>
              </w:rPr>
              <w:t xml:space="preserve">ble to work </w:t>
            </w:r>
            <w:r>
              <w:rPr>
                <w:sz w:val="20"/>
                <w:szCs w:val="20"/>
              </w:rPr>
              <w:t xml:space="preserve">methodically, </w:t>
            </w:r>
            <w:r w:rsidRPr="00C056B4">
              <w:rPr>
                <w:sz w:val="20"/>
                <w:szCs w:val="20"/>
              </w:rPr>
              <w:t>accurately and to deadlines</w:t>
            </w:r>
            <w:r>
              <w:rPr>
                <w:sz w:val="20"/>
                <w:szCs w:val="20"/>
              </w:rPr>
              <w:t>.</w:t>
            </w:r>
          </w:p>
          <w:p w14:paraId="15F76616" w14:textId="77777777" w:rsidR="002E0DA2" w:rsidRPr="00C056B4" w:rsidRDefault="002E0DA2" w:rsidP="002E0DA2">
            <w:pPr>
              <w:pStyle w:val="ListParagraph"/>
              <w:numPr>
                <w:ilvl w:val="0"/>
                <w:numId w:val="15"/>
              </w:numPr>
              <w:rPr>
                <w:sz w:val="20"/>
                <w:szCs w:val="20"/>
              </w:rPr>
            </w:pPr>
            <w:r w:rsidRPr="00C056B4">
              <w:rPr>
                <w:sz w:val="20"/>
                <w:szCs w:val="20"/>
              </w:rPr>
              <w:t>Ability to prioritise work, plan ahead and work unsupervised when required.</w:t>
            </w:r>
          </w:p>
          <w:p w14:paraId="4F140680" w14:textId="77777777" w:rsidR="002E0DA2" w:rsidRPr="00C056B4" w:rsidRDefault="002E0DA2" w:rsidP="002E0DA2">
            <w:pPr>
              <w:pStyle w:val="ListParagraph"/>
              <w:numPr>
                <w:ilvl w:val="0"/>
                <w:numId w:val="15"/>
              </w:numPr>
              <w:rPr>
                <w:sz w:val="20"/>
                <w:szCs w:val="20"/>
              </w:rPr>
            </w:pPr>
            <w:r w:rsidRPr="00C056B4">
              <w:rPr>
                <w:sz w:val="20"/>
                <w:szCs w:val="20"/>
              </w:rPr>
              <w:t xml:space="preserve">Show initiative and be self-motivating. </w:t>
            </w:r>
          </w:p>
          <w:p w14:paraId="4E4A324B" w14:textId="77777777" w:rsidR="002E0DA2" w:rsidRPr="00C056B4" w:rsidRDefault="002E0DA2" w:rsidP="002E0DA2">
            <w:pPr>
              <w:pStyle w:val="ListParagraph"/>
              <w:numPr>
                <w:ilvl w:val="0"/>
                <w:numId w:val="15"/>
              </w:numPr>
              <w:rPr>
                <w:sz w:val="20"/>
                <w:szCs w:val="20"/>
              </w:rPr>
            </w:pPr>
            <w:r w:rsidRPr="00C056B4">
              <w:rPr>
                <w:sz w:val="20"/>
                <w:szCs w:val="20"/>
              </w:rPr>
              <w:t>Able to multi-task.</w:t>
            </w:r>
          </w:p>
          <w:p w14:paraId="0F784044" w14:textId="77777777" w:rsidR="002E0DA2" w:rsidRPr="00C056B4" w:rsidRDefault="002E0DA2" w:rsidP="002E0DA2">
            <w:pPr>
              <w:pStyle w:val="ListParagraph"/>
              <w:numPr>
                <w:ilvl w:val="0"/>
                <w:numId w:val="15"/>
              </w:numPr>
              <w:rPr>
                <w:sz w:val="20"/>
                <w:szCs w:val="20"/>
              </w:rPr>
            </w:pPr>
            <w:r w:rsidRPr="00C056B4">
              <w:rPr>
                <w:sz w:val="20"/>
                <w:szCs w:val="20"/>
              </w:rPr>
              <w:t>Flexible and proactive</w:t>
            </w:r>
            <w:r>
              <w:rPr>
                <w:sz w:val="20"/>
                <w:szCs w:val="20"/>
              </w:rPr>
              <w:t>.</w:t>
            </w:r>
          </w:p>
          <w:p w14:paraId="13461C17" w14:textId="77777777" w:rsidR="002E0DA2" w:rsidRPr="00C056B4" w:rsidRDefault="002E0DA2" w:rsidP="002E0DA2">
            <w:pPr>
              <w:pStyle w:val="ListParagraph"/>
              <w:numPr>
                <w:ilvl w:val="0"/>
                <w:numId w:val="15"/>
              </w:numPr>
              <w:rPr>
                <w:sz w:val="20"/>
                <w:szCs w:val="20"/>
              </w:rPr>
            </w:pPr>
            <w:r w:rsidRPr="00C056B4">
              <w:rPr>
                <w:sz w:val="20"/>
                <w:szCs w:val="20"/>
              </w:rPr>
              <w:t xml:space="preserve">Enthusiasm. </w:t>
            </w:r>
          </w:p>
          <w:p w14:paraId="03B0585B" w14:textId="77777777" w:rsidR="002E0DA2" w:rsidRPr="00C056B4" w:rsidRDefault="002E0DA2" w:rsidP="002E0DA2">
            <w:pPr>
              <w:pStyle w:val="ListParagraph"/>
              <w:numPr>
                <w:ilvl w:val="0"/>
                <w:numId w:val="15"/>
              </w:numPr>
              <w:rPr>
                <w:sz w:val="20"/>
                <w:szCs w:val="20"/>
              </w:rPr>
            </w:pPr>
            <w:r w:rsidRPr="00C056B4">
              <w:rPr>
                <w:sz w:val="20"/>
                <w:szCs w:val="20"/>
              </w:rPr>
              <w:t>Tolerant/resilience and able to work under pressure.</w:t>
            </w:r>
          </w:p>
          <w:p w14:paraId="1F3A3ECD" w14:textId="77777777" w:rsidR="002E0DA2" w:rsidRPr="00C056B4" w:rsidRDefault="002E0DA2" w:rsidP="002E0DA2">
            <w:pPr>
              <w:pStyle w:val="ListParagraph"/>
              <w:numPr>
                <w:ilvl w:val="0"/>
                <w:numId w:val="15"/>
              </w:numPr>
              <w:rPr>
                <w:sz w:val="20"/>
                <w:szCs w:val="20"/>
              </w:rPr>
            </w:pPr>
            <w:r w:rsidRPr="00C056B4">
              <w:rPr>
                <w:sz w:val="20"/>
                <w:szCs w:val="20"/>
              </w:rPr>
              <w:t>Calm and responsible.</w:t>
            </w:r>
          </w:p>
          <w:p w14:paraId="18880A9A" w14:textId="77777777" w:rsidR="002E0DA2" w:rsidRPr="00C056B4" w:rsidRDefault="002E0DA2" w:rsidP="002E0DA2">
            <w:pPr>
              <w:pStyle w:val="ListParagraph"/>
              <w:numPr>
                <w:ilvl w:val="0"/>
                <w:numId w:val="15"/>
              </w:numPr>
              <w:rPr>
                <w:sz w:val="20"/>
                <w:szCs w:val="20"/>
              </w:rPr>
            </w:pPr>
            <w:r w:rsidRPr="00C056B4">
              <w:rPr>
                <w:sz w:val="20"/>
                <w:szCs w:val="20"/>
              </w:rPr>
              <w:t xml:space="preserve">Confident dealing with </w:t>
            </w:r>
            <w:r>
              <w:rPr>
                <w:sz w:val="20"/>
                <w:szCs w:val="20"/>
              </w:rPr>
              <w:t>students, parents and staff</w:t>
            </w:r>
            <w:r w:rsidRPr="00C056B4">
              <w:rPr>
                <w:sz w:val="20"/>
                <w:szCs w:val="20"/>
              </w:rPr>
              <w:t>.</w:t>
            </w:r>
          </w:p>
          <w:p w14:paraId="360B7E67" w14:textId="77777777" w:rsidR="002E0DA2" w:rsidRPr="00C056B4" w:rsidRDefault="002E0DA2" w:rsidP="002E0DA2">
            <w:pPr>
              <w:pStyle w:val="ListParagraph"/>
              <w:numPr>
                <w:ilvl w:val="0"/>
                <w:numId w:val="15"/>
              </w:numPr>
              <w:rPr>
                <w:sz w:val="20"/>
                <w:szCs w:val="20"/>
              </w:rPr>
            </w:pPr>
            <w:r w:rsidRPr="00C056B4">
              <w:rPr>
                <w:sz w:val="20"/>
                <w:szCs w:val="20"/>
              </w:rPr>
              <w:t xml:space="preserve">Able to maintain </w:t>
            </w:r>
            <w:r>
              <w:rPr>
                <w:sz w:val="20"/>
                <w:szCs w:val="20"/>
              </w:rPr>
              <w:t xml:space="preserve">data security and </w:t>
            </w:r>
            <w:r w:rsidRPr="00C056B4">
              <w:rPr>
                <w:sz w:val="20"/>
                <w:szCs w:val="20"/>
              </w:rPr>
              <w:t>confidentiality</w:t>
            </w:r>
            <w:r>
              <w:rPr>
                <w:sz w:val="20"/>
                <w:szCs w:val="20"/>
              </w:rPr>
              <w:t>.</w:t>
            </w:r>
          </w:p>
          <w:p w14:paraId="00B0542A" w14:textId="77777777" w:rsidR="00E832BD" w:rsidRPr="00C056B4" w:rsidRDefault="00E832BD" w:rsidP="00C056B4">
            <w:pPr>
              <w:pStyle w:val="ListParagraph"/>
              <w:rPr>
                <w:sz w:val="20"/>
                <w:szCs w:val="20"/>
              </w:rPr>
            </w:pPr>
          </w:p>
        </w:tc>
        <w:tc>
          <w:tcPr>
            <w:tcW w:w="1985" w:type="dxa"/>
            <w:tcBorders>
              <w:top w:val="single" w:sz="6" w:space="0" w:color="auto"/>
              <w:left w:val="single" w:sz="6" w:space="0" w:color="auto"/>
              <w:bottom w:val="single" w:sz="6" w:space="0" w:color="auto"/>
              <w:right w:val="single" w:sz="6" w:space="0" w:color="auto"/>
            </w:tcBorders>
          </w:tcPr>
          <w:p w14:paraId="0294CCD8" w14:textId="77777777" w:rsidR="002E0DA2" w:rsidRPr="002E0DA2" w:rsidRDefault="002E0DA2" w:rsidP="002E0DA2">
            <w:pPr>
              <w:pStyle w:val="ListParagraph"/>
              <w:rPr>
                <w:sz w:val="22"/>
                <w:szCs w:val="20"/>
              </w:rPr>
            </w:pPr>
          </w:p>
          <w:p w14:paraId="3CCF9263" w14:textId="65E0F7F1" w:rsidR="002E0DA2" w:rsidRPr="004B2668" w:rsidRDefault="002E0DA2" w:rsidP="002E0DA2">
            <w:pPr>
              <w:pStyle w:val="ListParagraph"/>
              <w:numPr>
                <w:ilvl w:val="0"/>
                <w:numId w:val="15"/>
              </w:numPr>
              <w:rPr>
                <w:sz w:val="22"/>
                <w:szCs w:val="20"/>
              </w:rPr>
            </w:pPr>
            <w:r w:rsidRPr="004B2668">
              <w:rPr>
                <w:sz w:val="20"/>
                <w:szCs w:val="20"/>
              </w:rPr>
              <w:t>E</w:t>
            </w:r>
          </w:p>
          <w:p w14:paraId="022FADBF" w14:textId="1277A31F" w:rsidR="002E0DA2" w:rsidRDefault="002E0DA2" w:rsidP="002E0DA2">
            <w:pPr>
              <w:rPr>
                <w:sz w:val="20"/>
                <w:szCs w:val="20"/>
              </w:rPr>
            </w:pPr>
          </w:p>
          <w:p w14:paraId="12B98866" w14:textId="4920D252" w:rsidR="002E0DA2" w:rsidRPr="002E0DA2" w:rsidRDefault="002E0DA2" w:rsidP="002E0DA2">
            <w:pPr>
              <w:pStyle w:val="ListParagraph"/>
              <w:numPr>
                <w:ilvl w:val="0"/>
                <w:numId w:val="15"/>
              </w:numPr>
              <w:rPr>
                <w:sz w:val="20"/>
                <w:szCs w:val="20"/>
              </w:rPr>
            </w:pPr>
            <w:r>
              <w:rPr>
                <w:sz w:val="20"/>
                <w:szCs w:val="20"/>
              </w:rPr>
              <w:t>E</w:t>
            </w:r>
          </w:p>
          <w:p w14:paraId="7A291A53" w14:textId="77777777" w:rsidR="002E0DA2" w:rsidRPr="004B2668" w:rsidRDefault="002E0DA2" w:rsidP="002E0DA2">
            <w:pPr>
              <w:pStyle w:val="ListParagraph"/>
              <w:numPr>
                <w:ilvl w:val="0"/>
                <w:numId w:val="15"/>
              </w:numPr>
              <w:rPr>
                <w:sz w:val="20"/>
                <w:szCs w:val="20"/>
              </w:rPr>
            </w:pPr>
            <w:r w:rsidRPr="004B2668">
              <w:rPr>
                <w:sz w:val="20"/>
                <w:szCs w:val="20"/>
              </w:rPr>
              <w:t>E</w:t>
            </w:r>
          </w:p>
          <w:p w14:paraId="15E3ED39" w14:textId="77777777" w:rsidR="002E0DA2" w:rsidRPr="004B2668" w:rsidRDefault="002E0DA2" w:rsidP="002E0DA2">
            <w:pPr>
              <w:pStyle w:val="ListParagraph"/>
              <w:numPr>
                <w:ilvl w:val="0"/>
                <w:numId w:val="15"/>
              </w:numPr>
              <w:rPr>
                <w:sz w:val="20"/>
                <w:szCs w:val="20"/>
              </w:rPr>
            </w:pPr>
            <w:r w:rsidRPr="004B2668">
              <w:rPr>
                <w:sz w:val="20"/>
                <w:szCs w:val="20"/>
              </w:rPr>
              <w:t>E</w:t>
            </w:r>
          </w:p>
          <w:p w14:paraId="6410730E" w14:textId="77777777" w:rsidR="002E0DA2" w:rsidRPr="00C056B4" w:rsidRDefault="002E0DA2" w:rsidP="002E0DA2">
            <w:pPr>
              <w:rPr>
                <w:sz w:val="22"/>
                <w:szCs w:val="20"/>
              </w:rPr>
            </w:pPr>
          </w:p>
          <w:p w14:paraId="661AC7A3" w14:textId="77777777" w:rsidR="002E0DA2" w:rsidRPr="004B2668" w:rsidRDefault="002E0DA2" w:rsidP="002E0DA2">
            <w:pPr>
              <w:pStyle w:val="ListParagraph"/>
              <w:numPr>
                <w:ilvl w:val="0"/>
                <w:numId w:val="15"/>
              </w:numPr>
              <w:rPr>
                <w:sz w:val="20"/>
                <w:szCs w:val="20"/>
              </w:rPr>
            </w:pPr>
            <w:r w:rsidRPr="004B2668">
              <w:rPr>
                <w:sz w:val="20"/>
                <w:szCs w:val="20"/>
              </w:rPr>
              <w:t>E</w:t>
            </w:r>
          </w:p>
          <w:p w14:paraId="2C69931B" w14:textId="77777777" w:rsidR="002E0DA2" w:rsidRPr="004B2668" w:rsidRDefault="002E0DA2" w:rsidP="002E0DA2">
            <w:pPr>
              <w:pStyle w:val="ListParagraph"/>
              <w:numPr>
                <w:ilvl w:val="0"/>
                <w:numId w:val="15"/>
              </w:numPr>
              <w:rPr>
                <w:sz w:val="20"/>
                <w:szCs w:val="20"/>
              </w:rPr>
            </w:pPr>
            <w:r w:rsidRPr="004B2668">
              <w:rPr>
                <w:sz w:val="20"/>
                <w:szCs w:val="20"/>
              </w:rPr>
              <w:t>E</w:t>
            </w:r>
          </w:p>
          <w:p w14:paraId="693D32F2" w14:textId="77777777" w:rsidR="002E0DA2" w:rsidRPr="004B2668" w:rsidRDefault="002E0DA2" w:rsidP="002E0DA2">
            <w:pPr>
              <w:pStyle w:val="ListParagraph"/>
              <w:numPr>
                <w:ilvl w:val="0"/>
                <w:numId w:val="15"/>
              </w:numPr>
              <w:rPr>
                <w:sz w:val="20"/>
                <w:szCs w:val="20"/>
              </w:rPr>
            </w:pPr>
            <w:r w:rsidRPr="004B2668">
              <w:rPr>
                <w:sz w:val="20"/>
                <w:szCs w:val="20"/>
              </w:rPr>
              <w:t>E</w:t>
            </w:r>
          </w:p>
          <w:p w14:paraId="6BD85A55" w14:textId="77777777" w:rsidR="002E0DA2" w:rsidRPr="004B2668" w:rsidRDefault="002E0DA2" w:rsidP="002E0DA2">
            <w:pPr>
              <w:pStyle w:val="ListParagraph"/>
              <w:numPr>
                <w:ilvl w:val="0"/>
                <w:numId w:val="15"/>
              </w:numPr>
              <w:rPr>
                <w:sz w:val="20"/>
                <w:szCs w:val="20"/>
              </w:rPr>
            </w:pPr>
            <w:r w:rsidRPr="004B2668">
              <w:rPr>
                <w:sz w:val="20"/>
                <w:szCs w:val="20"/>
              </w:rPr>
              <w:t>E</w:t>
            </w:r>
          </w:p>
          <w:p w14:paraId="660E68B6" w14:textId="77777777" w:rsidR="002E0DA2" w:rsidRPr="004B2668" w:rsidRDefault="002E0DA2" w:rsidP="002E0DA2">
            <w:pPr>
              <w:pStyle w:val="ListParagraph"/>
              <w:numPr>
                <w:ilvl w:val="0"/>
                <w:numId w:val="15"/>
              </w:numPr>
              <w:rPr>
                <w:sz w:val="20"/>
                <w:szCs w:val="20"/>
              </w:rPr>
            </w:pPr>
            <w:r w:rsidRPr="004B2668">
              <w:rPr>
                <w:sz w:val="20"/>
                <w:szCs w:val="20"/>
              </w:rPr>
              <w:t>E</w:t>
            </w:r>
          </w:p>
          <w:p w14:paraId="51D3F571" w14:textId="77777777" w:rsidR="002E0DA2" w:rsidRPr="004B2668" w:rsidRDefault="002E0DA2" w:rsidP="002E0DA2">
            <w:pPr>
              <w:pStyle w:val="ListParagraph"/>
              <w:numPr>
                <w:ilvl w:val="0"/>
                <w:numId w:val="15"/>
              </w:numPr>
              <w:rPr>
                <w:sz w:val="20"/>
                <w:szCs w:val="20"/>
              </w:rPr>
            </w:pPr>
            <w:r w:rsidRPr="004B2668">
              <w:rPr>
                <w:sz w:val="20"/>
                <w:szCs w:val="20"/>
              </w:rPr>
              <w:t>E</w:t>
            </w:r>
          </w:p>
          <w:p w14:paraId="4B7BDC66" w14:textId="77777777" w:rsidR="002E0DA2" w:rsidRPr="004B2668" w:rsidRDefault="002E0DA2" w:rsidP="002E0DA2">
            <w:pPr>
              <w:pStyle w:val="ListParagraph"/>
              <w:numPr>
                <w:ilvl w:val="0"/>
                <w:numId w:val="15"/>
              </w:numPr>
              <w:rPr>
                <w:sz w:val="20"/>
                <w:szCs w:val="20"/>
              </w:rPr>
            </w:pPr>
            <w:r w:rsidRPr="004B2668">
              <w:rPr>
                <w:sz w:val="20"/>
                <w:szCs w:val="20"/>
              </w:rPr>
              <w:t>E</w:t>
            </w:r>
          </w:p>
          <w:p w14:paraId="69C3018E" w14:textId="77777777" w:rsidR="002E0DA2" w:rsidRPr="004B2668" w:rsidRDefault="002E0DA2" w:rsidP="002E0DA2">
            <w:pPr>
              <w:pStyle w:val="ListParagraph"/>
              <w:numPr>
                <w:ilvl w:val="0"/>
                <w:numId w:val="15"/>
              </w:numPr>
              <w:rPr>
                <w:sz w:val="20"/>
                <w:szCs w:val="20"/>
              </w:rPr>
            </w:pPr>
            <w:r w:rsidRPr="004B2668">
              <w:rPr>
                <w:sz w:val="20"/>
                <w:szCs w:val="20"/>
              </w:rPr>
              <w:t>E</w:t>
            </w:r>
          </w:p>
          <w:p w14:paraId="2C785A4C" w14:textId="77777777" w:rsidR="00E832BD" w:rsidRPr="00C056B4" w:rsidRDefault="00E832BD" w:rsidP="00C056B4">
            <w:pPr>
              <w:rPr>
                <w:sz w:val="20"/>
                <w:szCs w:val="20"/>
              </w:rPr>
            </w:pPr>
          </w:p>
        </w:tc>
      </w:tr>
    </w:tbl>
    <w:p w14:paraId="7372A868" w14:textId="77777777" w:rsidR="00E832BD" w:rsidRPr="00A37C58" w:rsidRDefault="00E832BD" w:rsidP="00BF4690">
      <w:pPr>
        <w:rPr>
          <w:b/>
          <w:sz w:val="20"/>
          <w:szCs w:val="20"/>
        </w:rPr>
      </w:pPr>
    </w:p>
    <w:sectPr w:rsidR="00E832BD" w:rsidRPr="00A37C58" w:rsidSect="00717954">
      <w:pgSz w:w="11906" w:h="16838"/>
      <w:pgMar w:top="71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B3A23"/>
    <w:multiLevelType w:val="hybridMultilevel"/>
    <w:tmpl w:val="40F68854"/>
    <w:lvl w:ilvl="0" w:tplc="1206F6F4">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54A9E"/>
    <w:multiLevelType w:val="hybridMultilevel"/>
    <w:tmpl w:val="C40A4B0A"/>
    <w:lvl w:ilvl="0" w:tplc="F1FE65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A54A4"/>
    <w:multiLevelType w:val="hybridMultilevel"/>
    <w:tmpl w:val="D70CA188"/>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8B12566"/>
    <w:multiLevelType w:val="hybridMultilevel"/>
    <w:tmpl w:val="CA5A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44234"/>
    <w:multiLevelType w:val="hybridMultilevel"/>
    <w:tmpl w:val="EB30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D7342"/>
    <w:multiLevelType w:val="hybridMultilevel"/>
    <w:tmpl w:val="0276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C216D"/>
    <w:multiLevelType w:val="hybridMultilevel"/>
    <w:tmpl w:val="EFE0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F55F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9" w15:restartNumberingAfterBreak="0">
    <w:nsid w:val="196324C6"/>
    <w:multiLevelType w:val="hybridMultilevel"/>
    <w:tmpl w:val="081E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E5B41"/>
    <w:multiLevelType w:val="hybridMultilevel"/>
    <w:tmpl w:val="15AA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41D2A"/>
    <w:multiLevelType w:val="hybridMultilevel"/>
    <w:tmpl w:val="0E0887CE"/>
    <w:lvl w:ilvl="0" w:tplc="EDA0B2A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C7D85"/>
    <w:multiLevelType w:val="hybridMultilevel"/>
    <w:tmpl w:val="5CDE3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B0660"/>
    <w:multiLevelType w:val="hybridMultilevel"/>
    <w:tmpl w:val="A0C0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45F1D"/>
    <w:multiLevelType w:val="hybridMultilevel"/>
    <w:tmpl w:val="6096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B561A"/>
    <w:multiLevelType w:val="hybridMultilevel"/>
    <w:tmpl w:val="BA3C4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2411D9"/>
    <w:multiLevelType w:val="hybridMultilevel"/>
    <w:tmpl w:val="D8D4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4603F"/>
    <w:multiLevelType w:val="hybridMultilevel"/>
    <w:tmpl w:val="2C5E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C673F"/>
    <w:multiLevelType w:val="hybridMultilevel"/>
    <w:tmpl w:val="48AA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277EF"/>
    <w:multiLevelType w:val="hybridMultilevel"/>
    <w:tmpl w:val="AB78AF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D42BB8"/>
    <w:multiLevelType w:val="hybridMultilevel"/>
    <w:tmpl w:val="CA3C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03EFC"/>
    <w:multiLevelType w:val="hybridMultilevel"/>
    <w:tmpl w:val="F246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C353EF"/>
    <w:multiLevelType w:val="hybridMultilevel"/>
    <w:tmpl w:val="A0BA99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9B4DEA"/>
    <w:multiLevelType w:val="hybridMultilevel"/>
    <w:tmpl w:val="85546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E63413"/>
    <w:multiLevelType w:val="hybridMultilevel"/>
    <w:tmpl w:val="F68E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F742D5"/>
    <w:multiLevelType w:val="hybridMultilevel"/>
    <w:tmpl w:val="3C0CF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2E5E45"/>
    <w:multiLevelType w:val="hybridMultilevel"/>
    <w:tmpl w:val="8CAC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950D9"/>
    <w:multiLevelType w:val="hybridMultilevel"/>
    <w:tmpl w:val="DC123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C52B3E"/>
    <w:multiLevelType w:val="hybridMultilevel"/>
    <w:tmpl w:val="2B42EEE8"/>
    <w:lvl w:ilvl="0" w:tplc="EDA0B2A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8960006"/>
    <w:multiLevelType w:val="hybridMultilevel"/>
    <w:tmpl w:val="6510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FD5CE6"/>
    <w:multiLevelType w:val="hybridMultilevel"/>
    <w:tmpl w:val="6BC8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1327AD"/>
    <w:multiLevelType w:val="hybridMultilevel"/>
    <w:tmpl w:val="C74059A6"/>
    <w:lvl w:ilvl="0" w:tplc="08090001">
      <w:start w:val="1"/>
      <w:numFmt w:val="bullet"/>
      <w:lvlText w:val=""/>
      <w:lvlJc w:val="left"/>
      <w:pPr>
        <w:ind w:left="720" w:hanging="360"/>
      </w:pPr>
      <w:rPr>
        <w:rFonts w:ascii="Symbol" w:hAnsi="Symbol" w:hint="default"/>
      </w:rPr>
    </w:lvl>
    <w:lvl w:ilvl="1" w:tplc="EDA0B2A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7942DC"/>
    <w:multiLevelType w:val="hybridMultilevel"/>
    <w:tmpl w:val="4BC4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DF7541"/>
    <w:multiLevelType w:val="hybridMultilevel"/>
    <w:tmpl w:val="35405548"/>
    <w:lvl w:ilvl="0" w:tplc="1206F6F4">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4E2890"/>
    <w:multiLevelType w:val="hybridMultilevel"/>
    <w:tmpl w:val="C2F6F3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9B1D0B"/>
    <w:multiLevelType w:val="hybridMultilevel"/>
    <w:tmpl w:val="AB960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F5080C"/>
    <w:multiLevelType w:val="hybridMultilevel"/>
    <w:tmpl w:val="100AA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8438C7"/>
    <w:multiLevelType w:val="hybridMultilevel"/>
    <w:tmpl w:val="0032ED44"/>
    <w:lvl w:ilvl="0" w:tplc="1206F6F4">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632F93"/>
    <w:multiLevelType w:val="hybridMultilevel"/>
    <w:tmpl w:val="9F4E2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F86241"/>
    <w:multiLevelType w:val="multilevel"/>
    <w:tmpl w:val="52E464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39"/>
  </w:num>
  <w:num w:numId="4">
    <w:abstractNumId w:val="24"/>
  </w:num>
  <w:num w:numId="5">
    <w:abstractNumId w:val="29"/>
  </w:num>
  <w:num w:numId="6">
    <w:abstractNumId w:val="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8"/>
  </w:num>
  <w:num w:numId="10">
    <w:abstractNumId w:val="7"/>
  </w:num>
  <w:num w:numId="11">
    <w:abstractNumId w:val="6"/>
  </w:num>
  <w:num w:numId="12">
    <w:abstractNumId w:val="9"/>
  </w:num>
  <w:num w:numId="13">
    <w:abstractNumId w:val="15"/>
  </w:num>
  <w:num w:numId="14">
    <w:abstractNumId w:val="35"/>
  </w:num>
  <w:num w:numId="15">
    <w:abstractNumId w:val="38"/>
  </w:num>
  <w:num w:numId="16">
    <w:abstractNumId w:val="27"/>
  </w:num>
  <w:num w:numId="17">
    <w:abstractNumId w:val="28"/>
  </w:num>
  <w:num w:numId="18">
    <w:abstractNumId w:val="26"/>
  </w:num>
  <w:num w:numId="19">
    <w:abstractNumId w:val="4"/>
  </w:num>
  <w:num w:numId="20">
    <w:abstractNumId w:val="25"/>
  </w:num>
  <w:num w:numId="21">
    <w:abstractNumId w:val="20"/>
  </w:num>
  <w:num w:numId="22">
    <w:abstractNumId w:val="36"/>
  </w:num>
  <w:num w:numId="23">
    <w:abstractNumId w:val="32"/>
  </w:num>
  <w:num w:numId="24">
    <w:abstractNumId w:val="31"/>
  </w:num>
  <w:num w:numId="25">
    <w:abstractNumId w:val="11"/>
  </w:num>
  <w:num w:numId="26">
    <w:abstractNumId w:val="19"/>
  </w:num>
  <w:num w:numId="27">
    <w:abstractNumId w:val="12"/>
  </w:num>
  <w:num w:numId="28">
    <w:abstractNumId w:val="13"/>
  </w:num>
  <w:num w:numId="29">
    <w:abstractNumId w:val="21"/>
  </w:num>
  <w:num w:numId="30">
    <w:abstractNumId w:val="14"/>
  </w:num>
  <w:num w:numId="31">
    <w:abstractNumId w:val="16"/>
  </w:num>
  <w:num w:numId="32">
    <w:abstractNumId w:val="37"/>
  </w:num>
  <w:num w:numId="33">
    <w:abstractNumId w:val="10"/>
  </w:num>
  <w:num w:numId="34">
    <w:abstractNumId w:val="1"/>
  </w:num>
  <w:num w:numId="35">
    <w:abstractNumId w:val="33"/>
  </w:num>
  <w:num w:numId="36">
    <w:abstractNumId w:val="17"/>
  </w:num>
  <w:num w:numId="37">
    <w:abstractNumId w:val="22"/>
  </w:num>
  <w:num w:numId="38">
    <w:abstractNumId w:val="30"/>
  </w:num>
  <w:num w:numId="39">
    <w:abstractNumId w:val="34"/>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54"/>
    <w:rsid w:val="00003B41"/>
    <w:rsid w:val="000476CF"/>
    <w:rsid w:val="0005464F"/>
    <w:rsid w:val="00056E4F"/>
    <w:rsid w:val="000924A5"/>
    <w:rsid w:val="00094DC2"/>
    <w:rsid w:val="000C1AA6"/>
    <w:rsid w:val="0013246C"/>
    <w:rsid w:val="00140748"/>
    <w:rsid w:val="00143565"/>
    <w:rsid w:val="001A0FDD"/>
    <w:rsid w:val="001B71DD"/>
    <w:rsid w:val="001C0828"/>
    <w:rsid w:val="001C5956"/>
    <w:rsid w:val="001D1437"/>
    <w:rsid w:val="001D5753"/>
    <w:rsid w:val="00207EC4"/>
    <w:rsid w:val="00215819"/>
    <w:rsid w:val="002970A4"/>
    <w:rsid w:val="002D3AEB"/>
    <w:rsid w:val="002E0DA2"/>
    <w:rsid w:val="002E2F48"/>
    <w:rsid w:val="00316554"/>
    <w:rsid w:val="00335469"/>
    <w:rsid w:val="00352560"/>
    <w:rsid w:val="003667BB"/>
    <w:rsid w:val="00372DC5"/>
    <w:rsid w:val="00373954"/>
    <w:rsid w:val="00390BB2"/>
    <w:rsid w:val="003B0064"/>
    <w:rsid w:val="003C2DC0"/>
    <w:rsid w:val="003D302C"/>
    <w:rsid w:val="003F4046"/>
    <w:rsid w:val="00400518"/>
    <w:rsid w:val="00427595"/>
    <w:rsid w:val="00491DF0"/>
    <w:rsid w:val="004A3230"/>
    <w:rsid w:val="004D4A54"/>
    <w:rsid w:val="004E18AD"/>
    <w:rsid w:val="00503CAB"/>
    <w:rsid w:val="00510B4E"/>
    <w:rsid w:val="00535947"/>
    <w:rsid w:val="00592DCD"/>
    <w:rsid w:val="005B3DA9"/>
    <w:rsid w:val="005B69FA"/>
    <w:rsid w:val="005E641B"/>
    <w:rsid w:val="005F4CB7"/>
    <w:rsid w:val="00601D8F"/>
    <w:rsid w:val="00642021"/>
    <w:rsid w:val="0067535B"/>
    <w:rsid w:val="00677996"/>
    <w:rsid w:val="00695BD0"/>
    <w:rsid w:val="00697C99"/>
    <w:rsid w:val="006A0944"/>
    <w:rsid w:val="006A0F6E"/>
    <w:rsid w:val="006C7ACB"/>
    <w:rsid w:val="00717954"/>
    <w:rsid w:val="0074748B"/>
    <w:rsid w:val="0078051B"/>
    <w:rsid w:val="007A4D6E"/>
    <w:rsid w:val="007D7140"/>
    <w:rsid w:val="007E57FB"/>
    <w:rsid w:val="007F3BB0"/>
    <w:rsid w:val="00810DAD"/>
    <w:rsid w:val="008351B6"/>
    <w:rsid w:val="00864369"/>
    <w:rsid w:val="00870E34"/>
    <w:rsid w:val="008928CB"/>
    <w:rsid w:val="008A4B71"/>
    <w:rsid w:val="008C1D2F"/>
    <w:rsid w:val="008C278F"/>
    <w:rsid w:val="00911826"/>
    <w:rsid w:val="00924D0D"/>
    <w:rsid w:val="00930C93"/>
    <w:rsid w:val="00942912"/>
    <w:rsid w:val="00946F17"/>
    <w:rsid w:val="00976E8F"/>
    <w:rsid w:val="00977E26"/>
    <w:rsid w:val="009A62EE"/>
    <w:rsid w:val="009C5C4A"/>
    <w:rsid w:val="009D2532"/>
    <w:rsid w:val="009D5E90"/>
    <w:rsid w:val="009E2082"/>
    <w:rsid w:val="009E63EA"/>
    <w:rsid w:val="009F28BB"/>
    <w:rsid w:val="009F33D2"/>
    <w:rsid w:val="00A10F20"/>
    <w:rsid w:val="00A37C58"/>
    <w:rsid w:val="00A430EB"/>
    <w:rsid w:val="00A5248B"/>
    <w:rsid w:val="00A71B94"/>
    <w:rsid w:val="00AA1162"/>
    <w:rsid w:val="00AB0B4C"/>
    <w:rsid w:val="00AF053D"/>
    <w:rsid w:val="00B205FB"/>
    <w:rsid w:val="00B21DCA"/>
    <w:rsid w:val="00B24871"/>
    <w:rsid w:val="00B51B11"/>
    <w:rsid w:val="00B709AE"/>
    <w:rsid w:val="00B73FFA"/>
    <w:rsid w:val="00BC28FB"/>
    <w:rsid w:val="00BF4690"/>
    <w:rsid w:val="00C056B4"/>
    <w:rsid w:val="00C11105"/>
    <w:rsid w:val="00C71CD0"/>
    <w:rsid w:val="00C92C75"/>
    <w:rsid w:val="00CE69DF"/>
    <w:rsid w:val="00D05EE7"/>
    <w:rsid w:val="00D65592"/>
    <w:rsid w:val="00DB7B82"/>
    <w:rsid w:val="00DD3EFE"/>
    <w:rsid w:val="00DF2460"/>
    <w:rsid w:val="00E22EEF"/>
    <w:rsid w:val="00E35DBF"/>
    <w:rsid w:val="00E50118"/>
    <w:rsid w:val="00E60881"/>
    <w:rsid w:val="00E830D5"/>
    <w:rsid w:val="00E832BD"/>
    <w:rsid w:val="00EA03FE"/>
    <w:rsid w:val="00EB05C8"/>
    <w:rsid w:val="00EB46CA"/>
    <w:rsid w:val="00ED1F01"/>
    <w:rsid w:val="00F02D00"/>
    <w:rsid w:val="00F23706"/>
    <w:rsid w:val="00F32937"/>
    <w:rsid w:val="00F33220"/>
    <w:rsid w:val="00F36E82"/>
    <w:rsid w:val="00F458DB"/>
    <w:rsid w:val="00F52DE8"/>
    <w:rsid w:val="00F702C6"/>
    <w:rsid w:val="00F70E32"/>
    <w:rsid w:val="00F71F13"/>
    <w:rsid w:val="00F7392E"/>
    <w:rsid w:val="00FA30D4"/>
    <w:rsid w:val="00FC1371"/>
    <w:rsid w:val="00FE1B94"/>
    <w:rsid w:val="00FF1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BF231"/>
  <w15:chartTrackingRefBased/>
  <w15:docId w15:val="{CFE4216C-D86C-4183-8A43-C18D7216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7954"/>
    <w:rPr>
      <w:rFonts w:ascii="Arial" w:hAnsi="Arial" w:cs="Arial"/>
      <w:sz w:val="24"/>
      <w:szCs w:val="24"/>
      <w:lang w:eastAsia="en-US"/>
    </w:rPr>
  </w:style>
  <w:style w:type="paragraph" w:styleId="Heading1">
    <w:name w:val="heading 1"/>
    <w:basedOn w:val="Normal"/>
    <w:next w:val="Normal"/>
    <w:qFormat/>
    <w:rsid w:val="00717954"/>
    <w:pPr>
      <w:keepNext/>
      <w:jc w:val="center"/>
      <w:outlineLvl w:val="0"/>
    </w:pPr>
    <w:rPr>
      <w:rFonts w:ascii="Arial Narrow" w:hAnsi="Arial Narrow" w:cs="Times New Roman"/>
      <w:b/>
      <w:bCs/>
    </w:rPr>
  </w:style>
  <w:style w:type="paragraph" w:styleId="Heading2">
    <w:name w:val="heading 2"/>
    <w:basedOn w:val="Normal"/>
    <w:next w:val="Normal"/>
    <w:link w:val="Heading2Char"/>
    <w:semiHidden/>
    <w:unhideWhenUsed/>
    <w:qFormat/>
    <w:rsid w:val="009C5C4A"/>
    <w:pPr>
      <w:keepNext/>
      <w:spacing w:before="240" w:after="60"/>
      <w:outlineLvl w:val="1"/>
    </w:pPr>
    <w:rPr>
      <w:rFonts w:ascii="Cambria" w:hAnsi="Cambria" w:cs="Times New Roman"/>
      <w:b/>
      <w:bCs/>
      <w:i/>
      <w:iCs/>
      <w:sz w:val="28"/>
      <w:szCs w:val="28"/>
      <w:lang w:val="x-none"/>
    </w:rPr>
  </w:style>
  <w:style w:type="paragraph" w:styleId="Heading3">
    <w:name w:val="heading 3"/>
    <w:basedOn w:val="Normal"/>
    <w:next w:val="Normal"/>
    <w:qFormat/>
    <w:rsid w:val="00717954"/>
    <w:pPr>
      <w:keepNext/>
      <w:outlineLvl w:val="2"/>
    </w:pPr>
    <w:rPr>
      <w:rFonts w:ascii="Arial Black" w:hAnsi="Arial Black" w:cs="Times New Roman"/>
      <w:sz w:val="28"/>
    </w:rPr>
  </w:style>
  <w:style w:type="paragraph" w:styleId="Heading4">
    <w:name w:val="heading 4"/>
    <w:basedOn w:val="Normal"/>
    <w:next w:val="Normal"/>
    <w:qFormat/>
    <w:rsid w:val="00717954"/>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7954"/>
    <w:pPr>
      <w:tabs>
        <w:tab w:val="center" w:pos="4153"/>
        <w:tab w:val="right" w:pos="8306"/>
      </w:tabs>
    </w:pPr>
  </w:style>
  <w:style w:type="character" w:customStyle="1" w:styleId="apple-converted-space">
    <w:name w:val="apple-converted-space"/>
    <w:basedOn w:val="DefaultParagraphFont"/>
    <w:rsid w:val="00335469"/>
  </w:style>
  <w:style w:type="paragraph" w:styleId="NormalWeb">
    <w:name w:val="Normal (Web)"/>
    <w:basedOn w:val="Normal"/>
    <w:uiPriority w:val="99"/>
    <w:unhideWhenUsed/>
    <w:rsid w:val="00427595"/>
    <w:pPr>
      <w:spacing w:before="100" w:beforeAutospacing="1" w:after="100" w:afterAutospacing="1"/>
    </w:pPr>
    <w:rPr>
      <w:rFonts w:ascii="Times New Roman" w:hAnsi="Times New Roman" w:cs="Times New Roman"/>
      <w:lang w:eastAsia="en-GB"/>
    </w:rPr>
  </w:style>
  <w:style w:type="character" w:customStyle="1" w:styleId="Heading2Char">
    <w:name w:val="Heading 2 Char"/>
    <w:link w:val="Heading2"/>
    <w:semiHidden/>
    <w:rsid w:val="009C5C4A"/>
    <w:rPr>
      <w:rFonts w:ascii="Cambria" w:eastAsia="Times New Roman" w:hAnsi="Cambria" w:cs="Times New Roman"/>
      <w:b/>
      <w:bCs/>
      <w:i/>
      <w:iCs/>
      <w:sz w:val="28"/>
      <w:szCs w:val="28"/>
      <w:lang w:eastAsia="en-US"/>
    </w:rPr>
  </w:style>
  <w:style w:type="paragraph" w:styleId="BalloonText">
    <w:name w:val="Balloon Text"/>
    <w:basedOn w:val="Normal"/>
    <w:link w:val="BalloonTextChar"/>
    <w:rsid w:val="00EA03FE"/>
    <w:rPr>
      <w:rFonts w:ascii="Segoe UI" w:hAnsi="Segoe UI" w:cs="Segoe UI"/>
      <w:sz w:val="18"/>
      <w:szCs w:val="18"/>
    </w:rPr>
  </w:style>
  <w:style w:type="character" w:customStyle="1" w:styleId="BalloonTextChar">
    <w:name w:val="Balloon Text Char"/>
    <w:basedOn w:val="DefaultParagraphFont"/>
    <w:link w:val="BalloonText"/>
    <w:rsid w:val="00EA03FE"/>
    <w:rPr>
      <w:rFonts w:ascii="Segoe UI" w:hAnsi="Segoe UI" w:cs="Segoe UI"/>
      <w:sz w:val="18"/>
      <w:szCs w:val="18"/>
      <w:lang w:eastAsia="en-US"/>
    </w:rPr>
  </w:style>
  <w:style w:type="paragraph" w:styleId="ListParagraph">
    <w:name w:val="List Paragraph"/>
    <w:basedOn w:val="Normal"/>
    <w:uiPriority w:val="34"/>
    <w:qFormat/>
    <w:rsid w:val="00A71B94"/>
    <w:pPr>
      <w:ind w:left="720"/>
      <w:contextualSpacing/>
    </w:pPr>
  </w:style>
  <w:style w:type="table" w:styleId="TableGrid">
    <w:name w:val="Table Grid"/>
    <w:basedOn w:val="TableNormal"/>
    <w:uiPriority w:val="39"/>
    <w:rsid w:val="008351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928CB"/>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50056">
      <w:bodyDiv w:val="1"/>
      <w:marLeft w:val="0"/>
      <w:marRight w:val="0"/>
      <w:marTop w:val="0"/>
      <w:marBottom w:val="0"/>
      <w:divBdr>
        <w:top w:val="none" w:sz="0" w:space="0" w:color="auto"/>
        <w:left w:val="none" w:sz="0" w:space="0" w:color="auto"/>
        <w:bottom w:val="none" w:sz="0" w:space="0" w:color="auto"/>
        <w:right w:val="none" w:sz="0" w:space="0" w:color="auto"/>
      </w:divBdr>
    </w:div>
    <w:div w:id="1320498549">
      <w:bodyDiv w:val="1"/>
      <w:marLeft w:val="0"/>
      <w:marRight w:val="0"/>
      <w:marTop w:val="0"/>
      <w:marBottom w:val="0"/>
      <w:divBdr>
        <w:top w:val="none" w:sz="0" w:space="0" w:color="auto"/>
        <w:left w:val="none" w:sz="0" w:space="0" w:color="auto"/>
        <w:bottom w:val="none" w:sz="0" w:space="0" w:color="auto"/>
        <w:right w:val="none" w:sz="0" w:space="0" w:color="auto"/>
      </w:divBdr>
    </w:div>
    <w:div w:id="166369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8200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ST Thomas More R C Academy</vt:lpstr>
    </vt:vector>
  </TitlesOfParts>
  <Company>St Thomas More RC High School</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Thomas More R C Academy</dc:title>
  <dc:subject/>
  <dc:creator>STM</dc:creator>
  <cp:keywords/>
  <cp:lastModifiedBy>Debbie Coulson</cp:lastModifiedBy>
  <cp:revision>2</cp:revision>
  <cp:lastPrinted>2018-02-16T15:07:00Z</cp:lastPrinted>
  <dcterms:created xsi:type="dcterms:W3CDTF">2022-11-28T11:15:00Z</dcterms:created>
  <dcterms:modified xsi:type="dcterms:W3CDTF">2022-11-28T11:15:00Z</dcterms:modified>
</cp:coreProperties>
</file>