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D0962" w14:textId="77777777" w:rsidR="004C642A" w:rsidRPr="00DB44BF" w:rsidRDefault="00C63B72" w:rsidP="00254492">
      <w:pPr>
        <w:spacing w:after="0"/>
        <w:rPr>
          <w:rFonts w:ascii="Arial" w:hAnsi="Arial" w:cs="Arial"/>
          <w:b/>
          <w:sz w:val="24"/>
          <w:szCs w:val="24"/>
        </w:rPr>
      </w:pPr>
      <w:r w:rsidRPr="00DB44BF">
        <w:rPr>
          <w:rFonts w:ascii="Arial" w:hAnsi="Arial" w:cs="Arial"/>
          <w:b/>
          <w:sz w:val="24"/>
          <w:szCs w:val="24"/>
        </w:rPr>
        <w:t xml:space="preserve">Part A: Application Stage </w:t>
      </w:r>
    </w:p>
    <w:p w14:paraId="345D98CB" w14:textId="77777777" w:rsidR="0041183B" w:rsidRDefault="0041183B">
      <w:pPr>
        <w:spacing w:after="5" w:line="249" w:lineRule="auto"/>
        <w:ind w:left="-5" w:hanging="10"/>
        <w:rPr>
          <w:rFonts w:ascii="Arial" w:eastAsia="Arial" w:hAnsi="Arial" w:cs="Arial"/>
          <w:sz w:val="23"/>
        </w:rPr>
      </w:pPr>
    </w:p>
    <w:p w14:paraId="05BB7353" w14:textId="77777777" w:rsidR="004C642A" w:rsidRDefault="00C63B72">
      <w:pPr>
        <w:spacing w:after="5" w:line="249" w:lineRule="auto"/>
        <w:ind w:left="-5" w:hanging="10"/>
      </w:pPr>
      <w:r>
        <w:rPr>
          <w:rFonts w:ascii="Arial" w:eastAsia="Arial" w:hAnsi="Arial" w:cs="Arial"/>
          <w:sz w:val="23"/>
        </w:rPr>
        <w:t xml:space="preserve">The following criteria (experience, skills and qualifications) will be used to short-list at the application stage: </w:t>
      </w:r>
    </w:p>
    <w:p w14:paraId="0343E6E3" w14:textId="77777777" w:rsidR="004C642A" w:rsidRDefault="00C63B72">
      <w:pPr>
        <w:spacing w:after="0"/>
      </w:pPr>
      <w:r>
        <w:rPr>
          <w:rFonts w:ascii="Arial" w:eastAsia="Arial" w:hAnsi="Arial" w:cs="Arial"/>
          <w:sz w:val="23"/>
        </w:rPr>
        <w:t xml:space="preserve"> </w:t>
      </w:r>
    </w:p>
    <w:p w14:paraId="5EFD3AA0" w14:textId="77777777" w:rsidR="004C642A" w:rsidRDefault="00C63B72">
      <w:pPr>
        <w:pStyle w:val="Heading1"/>
        <w:ind w:left="-5"/>
      </w:pPr>
      <w:r>
        <w:t xml:space="preserve">Essential </w:t>
      </w:r>
    </w:p>
    <w:tbl>
      <w:tblPr>
        <w:tblStyle w:val="TableGrid"/>
        <w:tblW w:w="8695" w:type="dxa"/>
        <w:tblInd w:w="0" w:type="dxa"/>
        <w:tblCellMar>
          <w:top w:w="48" w:type="dxa"/>
          <w:left w:w="100" w:type="dxa"/>
          <w:right w:w="83" w:type="dxa"/>
        </w:tblCellMar>
        <w:tblLook w:val="04A0" w:firstRow="1" w:lastRow="0" w:firstColumn="1" w:lastColumn="0" w:noHBand="0" w:noVBand="1"/>
      </w:tblPr>
      <w:tblGrid>
        <w:gridCol w:w="743"/>
        <w:gridCol w:w="7952"/>
      </w:tblGrid>
      <w:tr w:rsidR="004C642A" w:rsidRPr="00141932" w14:paraId="12D60AFD" w14:textId="77777777" w:rsidTr="00396BD8">
        <w:trPr>
          <w:trHeight w:val="412"/>
        </w:trPr>
        <w:tc>
          <w:tcPr>
            <w:tcW w:w="743" w:type="dxa"/>
            <w:tcBorders>
              <w:top w:val="single" w:sz="4" w:space="0" w:color="000000"/>
              <w:left w:val="single" w:sz="3" w:space="0" w:color="000000"/>
              <w:bottom w:val="single" w:sz="3" w:space="0" w:color="000000"/>
              <w:right w:val="single" w:sz="3" w:space="0" w:color="000000"/>
            </w:tcBorders>
          </w:tcPr>
          <w:p w14:paraId="33BEF3C1" w14:textId="77777777" w:rsidR="004C642A" w:rsidRPr="00141932" w:rsidRDefault="00C63B72">
            <w:pPr>
              <w:ind w:right="18"/>
              <w:jc w:val="center"/>
            </w:pPr>
            <w:r w:rsidRPr="00141932">
              <w:rPr>
                <w:rFonts w:ascii="Arial" w:eastAsia="Arial" w:hAnsi="Arial" w:cs="Arial"/>
              </w:rPr>
              <w:t xml:space="preserve">1 </w:t>
            </w:r>
          </w:p>
        </w:tc>
        <w:tc>
          <w:tcPr>
            <w:tcW w:w="7952" w:type="dxa"/>
            <w:tcBorders>
              <w:top w:val="single" w:sz="4" w:space="0" w:color="000000"/>
              <w:left w:val="single" w:sz="3" w:space="0" w:color="000000"/>
              <w:bottom w:val="single" w:sz="3" w:space="0" w:color="000000"/>
              <w:right w:val="single" w:sz="3" w:space="0" w:color="000000"/>
            </w:tcBorders>
          </w:tcPr>
          <w:p w14:paraId="3F9A059C" w14:textId="77777777" w:rsidR="004C642A" w:rsidRPr="00141932" w:rsidRDefault="00C63B72">
            <w:r w:rsidRPr="00141932">
              <w:rPr>
                <w:rFonts w:ascii="Arial" w:eastAsia="Arial" w:hAnsi="Arial" w:cs="Arial"/>
              </w:rPr>
              <w:t xml:space="preserve">A DfE recognised and relevant teaching qualification. </w:t>
            </w:r>
          </w:p>
        </w:tc>
      </w:tr>
      <w:tr w:rsidR="004C642A" w:rsidRPr="00141932" w14:paraId="773C9BBC" w14:textId="77777777" w:rsidTr="00396BD8">
        <w:trPr>
          <w:trHeight w:val="863"/>
        </w:trPr>
        <w:tc>
          <w:tcPr>
            <w:tcW w:w="743" w:type="dxa"/>
            <w:tcBorders>
              <w:top w:val="single" w:sz="3" w:space="0" w:color="000000"/>
              <w:left w:val="single" w:sz="3" w:space="0" w:color="000000"/>
              <w:bottom w:val="single" w:sz="4" w:space="0" w:color="000000"/>
              <w:right w:val="single" w:sz="3" w:space="0" w:color="000000"/>
            </w:tcBorders>
          </w:tcPr>
          <w:p w14:paraId="3870532B" w14:textId="77777777" w:rsidR="004C642A" w:rsidRPr="00E549F5" w:rsidRDefault="00C63B72" w:rsidP="00E549F5">
            <w:pPr>
              <w:ind w:left="13"/>
              <w:jc w:val="center"/>
              <w:rPr>
                <w:rFonts w:ascii="Arial" w:eastAsia="Arial" w:hAnsi="Arial" w:cs="Arial"/>
              </w:rPr>
            </w:pPr>
            <w:r w:rsidRPr="00141932">
              <w:rPr>
                <w:rFonts w:ascii="Arial" w:eastAsia="Arial" w:hAnsi="Arial" w:cs="Arial"/>
              </w:rPr>
              <w:t xml:space="preserve">2 </w:t>
            </w:r>
          </w:p>
        </w:tc>
        <w:tc>
          <w:tcPr>
            <w:tcW w:w="7952" w:type="dxa"/>
            <w:tcBorders>
              <w:top w:val="single" w:sz="3" w:space="0" w:color="000000"/>
              <w:left w:val="single" w:sz="3" w:space="0" w:color="000000"/>
              <w:bottom w:val="single" w:sz="4" w:space="0" w:color="000000"/>
              <w:right w:val="single" w:sz="3" w:space="0" w:color="000000"/>
            </w:tcBorders>
          </w:tcPr>
          <w:p w14:paraId="4833687F" w14:textId="77777777" w:rsidR="004C642A" w:rsidRPr="00141932" w:rsidRDefault="00C63B72" w:rsidP="0041183B">
            <w:r w:rsidRPr="00141932">
              <w:rPr>
                <w:rFonts w:ascii="Arial" w:eastAsia="Arial" w:hAnsi="Arial" w:cs="Arial"/>
              </w:rPr>
              <w:t>Able to design and teach effective lessons and learning activities across the relevant curriculum</w:t>
            </w:r>
            <w:r w:rsidR="0041183B">
              <w:rPr>
                <w:rFonts w:ascii="Arial" w:eastAsia="Arial" w:hAnsi="Arial" w:cs="Arial"/>
              </w:rPr>
              <w:t xml:space="preserve"> (including EYFS),</w:t>
            </w:r>
            <w:r w:rsidRPr="00141932">
              <w:rPr>
                <w:rFonts w:ascii="Arial" w:eastAsia="Arial" w:hAnsi="Arial" w:cs="Arial"/>
              </w:rPr>
              <w:t xml:space="preserve"> age and ability ranges including personalising learning to meet individual needs. </w:t>
            </w:r>
          </w:p>
        </w:tc>
      </w:tr>
      <w:tr w:rsidR="004C642A" w:rsidRPr="00141932" w14:paraId="6D925708" w14:textId="77777777" w:rsidTr="00396BD8">
        <w:trPr>
          <w:trHeight w:val="344"/>
        </w:trPr>
        <w:tc>
          <w:tcPr>
            <w:tcW w:w="743" w:type="dxa"/>
            <w:tcBorders>
              <w:top w:val="single" w:sz="4" w:space="0" w:color="000000"/>
              <w:left w:val="single" w:sz="3" w:space="0" w:color="000000"/>
              <w:bottom w:val="single" w:sz="4" w:space="0" w:color="000000"/>
              <w:right w:val="single" w:sz="3" w:space="0" w:color="000000"/>
            </w:tcBorders>
          </w:tcPr>
          <w:p w14:paraId="6B2F8610" w14:textId="77777777" w:rsidR="004C642A" w:rsidRPr="00E549F5" w:rsidRDefault="00C63B72" w:rsidP="00E549F5">
            <w:pPr>
              <w:ind w:left="13"/>
              <w:jc w:val="center"/>
              <w:rPr>
                <w:rFonts w:ascii="Arial" w:eastAsia="Arial" w:hAnsi="Arial" w:cs="Arial"/>
              </w:rPr>
            </w:pPr>
            <w:r w:rsidRPr="00141932">
              <w:rPr>
                <w:rFonts w:ascii="Arial" w:eastAsia="Arial" w:hAnsi="Arial" w:cs="Arial"/>
              </w:rPr>
              <w:t xml:space="preserve">3 </w:t>
            </w:r>
          </w:p>
        </w:tc>
        <w:tc>
          <w:tcPr>
            <w:tcW w:w="7952" w:type="dxa"/>
            <w:tcBorders>
              <w:top w:val="single" w:sz="4" w:space="0" w:color="000000"/>
              <w:left w:val="single" w:sz="3" w:space="0" w:color="000000"/>
              <w:bottom w:val="single" w:sz="4" w:space="0" w:color="000000"/>
              <w:right w:val="single" w:sz="3" w:space="0" w:color="000000"/>
            </w:tcBorders>
          </w:tcPr>
          <w:p w14:paraId="1936FCF1" w14:textId="77777777" w:rsidR="004C642A" w:rsidRPr="00141932" w:rsidRDefault="0041183B" w:rsidP="0041183B">
            <w:r>
              <w:rPr>
                <w:rFonts w:ascii="Arial" w:eastAsia="Arial" w:hAnsi="Arial" w:cs="Arial"/>
              </w:rPr>
              <w:t xml:space="preserve">Experience of teaching and </w:t>
            </w:r>
            <w:r w:rsidR="001B094A" w:rsidRPr="00141932">
              <w:rPr>
                <w:rFonts w:ascii="Arial" w:eastAsia="Arial" w:hAnsi="Arial" w:cs="Arial"/>
              </w:rPr>
              <w:t>up to date teaching practic</w:t>
            </w:r>
            <w:r w:rsidR="0082537C" w:rsidRPr="00141932">
              <w:rPr>
                <w:rFonts w:ascii="Arial" w:eastAsia="Arial" w:hAnsi="Arial" w:cs="Arial"/>
              </w:rPr>
              <w:t>es</w:t>
            </w:r>
            <w:r>
              <w:rPr>
                <w:rFonts w:ascii="Arial" w:eastAsia="Arial" w:hAnsi="Arial" w:cs="Arial"/>
              </w:rPr>
              <w:t>.</w:t>
            </w:r>
          </w:p>
        </w:tc>
      </w:tr>
      <w:tr w:rsidR="004C642A" w:rsidRPr="00141932" w14:paraId="4BD43C86" w14:textId="77777777" w:rsidTr="00396BD8">
        <w:trPr>
          <w:trHeight w:val="603"/>
        </w:trPr>
        <w:tc>
          <w:tcPr>
            <w:tcW w:w="743" w:type="dxa"/>
            <w:tcBorders>
              <w:top w:val="single" w:sz="3" w:space="0" w:color="000000"/>
              <w:left w:val="single" w:sz="3" w:space="0" w:color="000000"/>
              <w:bottom w:val="single" w:sz="4" w:space="0" w:color="000000"/>
              <w:right w:val="single" w:sz="3" w:space="0" w:color="000000"/>
            </w:tcBorders>
          </w:tcPr>
          <w:p w14:paraId="0EE998AE" w14:textId="7990B20C" w:rsidR="004C642A" w:rsidRPr="00E549F5" w:rsidRDefault="00E549F5" w:rsidP="00E549F5">
            <w:pPr>
              <w:ind w:left="13"/>
              <w:jc w:val="center"/>
              <w:rPr>
                <w:rFonts w:ascii="Arial" w:eastAsia="Arial" w:hAnsi="Arial" w:cs="Arial"/>
              </w:rPr>
            </w:pPr>
            <w:r w:rsidRPr="00E549F5">
              <w:rPr>
                <w:rFonts w:ascii="Arial" w:eastAsia="Arial" w:hAnsi="Arial" w:cs="Arial"/>
              </w:rPr>
              <w:t>4</w:t>
            </w:r>
          </w:p>
        </w:tc>
        <w:tc>
          <w:tcPr>
            <w:tcW w:w="7952" w:type="dxa"/>
            <w:tcBorders>
              <w:top w:val="single" w:sz="3" w:space="0" w:color="000000"/>
              <w:left w:val="single" w:sz="3" w:space="0" w:color="000000"/>
              <w:bottom w:val="single" w:sz="4" w:space="0" w:color="000000"/>
              <w:right w:val="single" w:sz="3" w:space="0" w:color="000000"/>
            </w:tcBorders>
          </w:tcPr>
          <w:p w14:paraId="3292FBD7" w14:textId="77777777" w:rsidR="004C642A" w:rsidRPr="00141932" w:rsidRDefault="00C63B72" w:rsidP="00E549F5">
            <w:r w:rsidRPr="00141932">
              <w:rPr>
                <w:rFonts w:ascii="Arial" w:eastAsia="Arial" w:hAnsi="Arial" w:cs="Arial"/>
              </w:rPr>
              <w:t xml:space="preserve">A good, up to date working knowledge and understanding of teaching, learning and behaviour management strategies. </w:t>
            </w:r>
          </w:p>
        </w:tc>
      </w:tr>
      <w:tr w:rsidR="004C642A" w:rsidRPr="00141932" w14:paraId="40EF145D" w14:textId="77777777" w:rsidTr="00396BD8">
        <w:trPr>
          <w:trHeight w:val="344"/>
        </w:trPr>
        <w:tc>
          <w:tcPr>
            <w:tcW w:w="743" w:type="dxa"/>
            <w:tcBorders>
              <w:top w:val="single" w:sz="4" w:space="0" w:color="000000"/>
              <w:left w:val="single" w:sz="3" w:space="0" w:color="000000"/>
              <w:bottom w:val="single" w:sz="4" w:space="0" w:color="000000"/>
              <w:right w:val="single" w:sz="3" w:space="0" w:color="000000"/>
            </w:tcBorders>
          </w:tcPr>
          <w:p w14:paraId="2822BD38" w14:textId="4147C656" w:rsidR="004C642A" w:rsidRPr="00E549F5" w:rsidRDefault="00E549F5" w:rsidP="00E549F5">
            <w:pPr>
              <w:ind w:left="13"/>
              <w:jc w:val="center"/>
              <w:rPr>
                <w:rFonts w:ascii="Arial" w:eastAsia="Arial" w:hAnsi="Arial" w:cs="Arial"/>
              </w:rPr>
            </w:pPr>
            <w:r w:rsidRPr="00E549F5">
              <w:rPr>
                <w:rFonts w:ascii="Arial" w:eastAsia="Arial" w:hAnsi="Arial" w:cs="Arial"/>
              </w:rPr>
              <w:t>5</w:t>
            </w:r>
          </w:p>
        </w:tc>
        <w:tc>
          <w:tcPr>
            <w:tcW w:w="7952" w:type="dxa"/>
            <w:tcBorders>
              <w:top w:val="single" w:sz="4" w:space="0" w:color="000000"/>
              <w:left w:val="single" w:sz="3" w:space="0" w:color="000000"/>
              <w:bottom w:val="single" w:sz="4" w:space="0" w:color="000000"/>
              <w:right w:val="single" w:sz="3" w:space="0" w:color="000000"/>
            </w:tcBorders>
          </w:tcPr>
          <w:p w14:paraId="57C1CD55" w14:textId="77777777" w:rsidR="004C642A" w:rsidRPr="00141932" w:rsidRDefault="00C63B72" w:rsidP="0041183B">
            <w:r w:rsidRPr="00141932">
              <w:rPr>
                <w:rFonts w:ascii="Arial" w:eastAsia="Arial" w:hAnsi="Arial" w:cs="Arial"/>
              </w:rPr>
              <w:t xml:space="preserve">Good communication skills </w:t>
            </w:r>
            <w:r w:rsidR="0041183B">
              <w:rPr>
                <w:rFonts w:ascii="Arial" w:eastAsia="Arial" w:hAnsi="Arial" w:cs="Arial"/>
              </w:rPr>
              <w:t>– both oral and written.</w:t>
            </w:r>
          </w:p>
        </w:tc>
      </w:tr>
      <w:tr w:rsidR="0041183B" w:rsidRPr="00141932" w14:paraId="4043B6C4" w14:textId="77777777" w:rsidTr="00396BD8">
        <w:trPr>
          <w:trHeight w:val="344"/>
        </w:trPr>
        <w:tc>
          <w:tcPr>
            <w:tcW w:w="743" w:type="dxa"/>
            <w:tcBorders>
              <w:top w:val="single" w:sz="4" w:space="0" w:color="000000"/>
              <w:left w:val="single" w:sz="3" w:space="0" w:color="000000"/>
              <w:bottom w:val="single" w:sz="4" w:space="0" w:color="000000"/>
              <w:right w:val="single" w:sz="3" w:space="0" w:color="000000"/>
            </w:tcBorders>
          </w:tcPr>
          <w:p w14:paraId="2EED0F80" w14:textId="2E32A28F" w:rsidR="0041183B" w:rsidRPr="00141932" w:rsidRDefault="00835EEE" w:rsidP="00E549F5">
            <w:pPr>
              <w:ind w:left="13"/>
              <w:jc w:val="center"/>
              <w:rPr>
                <w:rFonts w:ascii="Arial" w:eastAsia="Arial" w:hAnsi="Arial" w:cs="Arial"/>
              </w:rPr>
            </w:pPr>
            <w:r>
              <w:rPr>
                <w:rFonts w:ascii="Arial" w:eastAsia="Arial" w:hAnsi="Arial" w:cs="Arial"/>
              </w:rPr>
              <w:t>6</w:t>
            </w:r>
          </w:p>
        </w:tc>
        <w:tc>
          <w:tcPr>
            <w:tcW w:w="7952" w:type="dxa"/>
            <w:tcBorders>
              <w:top w:val="single" w:sz="4" w:space="0" w:color="000000"/>
              <w:left w:val="single" w:sz="3" w:space="0" w:color="000000"/>
              <w:bottom w:val="single" w:sz="4" w:space="0" w:color="000000"/>
              <w:right w:val="single" w:sz="3" w:space="0" w:color="000000"/>
            </w:tcBorders>
          </w:tcPr>
          <w:p w14:paraId="57786190" w14:textId="77777777" w:rsidR="0041183B" w:rsidRPr="00141932" w:rsidRDefault="0041183B" w:rsidP="0041183B">
            <w:pPr>
              <w:rPr>
                <w:rFonts w:ascii="Arial" w:eastAsia="Arial" w:hAnsi="Arial" w:cs="Arial"/>
              </w:rPr>
            </w:pPr>
            <w:r>
              <w:rPr>
                <w:rFonts w:ascii="Arial" w:eastAsia="Arial" w:hAnsi="Arial" w:cs="Arial"/>
              </w:rPr>
              <w:t>A good team player, and someone who is flexible and adaptable.</w:t>
            </w:r>
          </w:p>
        </w:tc>
      </w:tr>
      <w:tr w:rsidR="004C642A" w:rsidRPr="00141932" w14:paraId="598F9ACA" w14:textId="77777777" w:rsidTr="00396BD8">
        <w:trPr>
          <w:trHeight w:val="604"/>
        </w:trPr>
        <w:tc>
          <w:tcPr>
            <w:tcW w:w="743" w:type="dxa"/>
            <w:tcBorders>
              <w:top w:val="single" w:sz="4" w:space="0" w:color="000000"/>
              <w:left w:val="single" w:sz="3" w:space="0" w:color="000000"/>
              <w:bottom w:val="single" w:sz="4" w:space="0" w:color="000000"/>
              <w:right w:val="single" w:sz="3" w:space="0" w:color="000000"/>
            </w:tcBorders>
          </w:tcPr>
          <w:p w14:paraId="00C754CC" w14:textId="2E02C0EC" w:rsidR="004C642A" w:rsidRPr="00E549F5" w:rsidRDefault="00835EEE" w:rsidP="00E549F5">
            <w:pPr>
              <w:ind w:left="13"/>
              <w:jc w:val="center"/>
              <w:rPr>
                <w:rFonts w:ascii="Arial" w:eastAsia="Arial" w:hAnsi="Arial" w:cs="Arial"/>
              </w:rPr>
            </w:pPr>
            <w:r>
              <w:rPr>
                <w:rFonts w:ascii="Arial" w:eastAsia="Arial" w:hAnsi="Arial" w:cs="Arial"/>
              </w:rPr>
              <w:t>7</w:t>
            </w:r>
          </w:p>
        </w:tc>
        <w:tc>
          <w:tcPr>
            <w:tcW w:w="7952" w:type="dxa"/>
            <w:tcBorders>
              <w:top w:val="single" w:sz="4" w:space="0" w:color="000000"/>
              <w:left w:val="single" w:sz="3" w:space="0" w:color="000000"/>
              <w:bottom w:val="single" w:sz="4" w:space="0" w:color="000000"/>
              <w:right w:val="single" w:sz="3" w:space="0" w:color="000000"/>
            </w:tcBorders>
          </w:tcPr>
          <w:p w14:paraId="7A0CD68B" w14:textId="16495998" w:rsidR="004C642A" w:rsidRPr="00141932" w:rsidRDefault="00C63B72" w:rsidP="0041183B">
            <w:r w:rsidRPr="00141932">
              <w:rPr>
                <w:rFonts w:ascii="Arial" w:eastAsia="Arial" w:hAnsi="Arial" w:cs="Arial"/>
              </w:rPr>
              <w:t>Evidence of relevant and on-going professional development and training,</w:t>
            </w:r>
            <w:r w:rsidRPr="00141932">
              <w:rPr>
                <w:rFonts w:ascii="Arial" w:eastAsia="Arial" w:hAnsi="Arial" w:cs="Arial"/>
                <w:i/>
              </w:rPr>
              <w:t xml:space="preserve"> (not applicable for a</w:t>
            </w:r>
            <w:r w:rsidR="0041183B">
              <w:rPr>
                <w:rFonts w:ascii="Arial" w:eastAsia="Arial" w:hAnsi="Arial" w:cs="Arial"/>
                <w:i/>
              </w:rPr>
              <w:t>n</w:t>
            </w:r>
            <w:r w:rsidRPr="00141932">
              <w:rPr>
                <w:rFonts w:ascii="Arial" w:eastAsia="Arial" w:hAnsi="Arial" w:cs="Arial"/>
                <w:i/>
              </w:rPr>
              <w:t xml:space="preserve"> </w:t>
            </w:r>
            <w:r w:rsidR="0041183B">
              <w:rPr>
                <w:rFonts w:ascii="Arial" w:eastAsia="Arial" w:hAnsi="Arial" w:cs="Arial"/>
                <w:i/>
              </w:rPr>
              <w:t>ECT</w:t>
            </w:r>
            <w:r w:rsidRPr="00141932">
              <w:rPr>
                <w:rFonts w:ascii="Arial" w:eastAsia="Arial" w:hAnsi="Arial" w:cs="Arial"/>
                <w:i/>
              </w:rPr>
              <w:t xml:space="preserve">.) </w:t>
            </w:r>
          </w:p>
        </w:tc>
      </w:tr>
      <w:tr w:rsidR="00835EEE" w:rsidRPr="00141932" w14:paraId="54E259E6" w14:textId="77777777" w:rsidTr="00396BD8">
        <w:trPr>
          <w:trHeight w:val="604"/>
        </w:trPr>
        <w:tc>
          <w:tcPr>
            <w:tcW w:w="743" w:type="dxa"/>
            <w:tcBorders>
              <w:top w:val="single" w:sz="4" w:space="0" w:color="000000"/>
              <w:left w:val="single" w:sz="3" w:space="0" w:color="000000"/>
              <w:bottom w:val="single" w:sz="4" w:space="0" w:color="000000"/>
              <w:right w:val="single" w:sz="3" w:space="0" w:color="000000"/>
            </w:tcBorders>
          </w:tcPr>
          <w:p w14:paraId="6294DA2E" w14:textId="0A9FA3ED" w:rsidR="00835EEE" w:rsidRDefault="00835EEE" w:rsidP="00E549F5">
            <w:pPr>
              <w:ind w:left="13"/>
              <w:jc w:val="center"/>
              <w:rPr>
                <w:rFonts w:ascii="Arial" w:eastAsia="Arial" w:hAnsi="Arial" w:cs="Arial"/>
              </w:rPr>
            </w:pPr>
            <w:r>
              <w:rPr>
                <w:rFonts w:ascii="Arial" w:eastAsia="Arial" w:hAnsi="Arial" w:cs="Arial"/>
              </w:rPr>
              <w:t>8</w:t>
            </w:r>
          </w:p>
        </w:tc>
        <w:tc>
          <w:tcPr>
            <w:tcW w:w="7952" w:type="dxa"/>
            <w:tcBorders>
              <w:top w:val="single" w:sz="4" w:space="0" w:color="000000"/>
              <w:left w:val="single" w:sz="3" w:space="0" w:color="000000"/>
              <w:bottom w:val="single" w:sz="4" w:space="0" w:color="000000"/>
              <w:right w:val="single" w:sz="3" w:space="0" w:color="000000"/>
            </w:tcBorders>
          </w:tcPr>
          <w:p w14:paraId="0383084E" w14:textId="50A285B4" w:rsidR="00835EEE" w:rsidRPr="00141932" w:rsidRDefault="00835EEE" w:rsidP="0041183B">
            <w:pPr>
              <w:rPr>
                <w:rFonts w:ascii="Arial" w:eastAsia="Arial" w:hAnsi="Arial" w:cs="Arial"/>
              </w:rPr>
            </w:pPr>
            <w:r>
              <w:rPr>
                <w:rFonts w:ascii="Arial" w:eastAsia="Arial" w:hAnsi="Arial" w:cs="Arial"/>
              </w:rPr>
              <w:t>Experience with behaviour management in a busy classroom and working 1-to-1 with pupils.</w:t>
            </w:r>
          </w:p>
        </w:tc>
      </w:tr>
      <w:tr w:rsidR="001535B9" w:rsidRPr="00141932" w14:paraId="1A23EE65" w14:textId="77777777" w:rsidTr="00396BD8">
        <w:trPr>
          <w:trHeight w:val="604"/>
        </w:trPr>
        <w:tc>
          <w:tcPr>
            <w:tcW w:w="743" w:type="dxa"/>
            <w:tcBorders>
              <w:top w:val="single" w:sz="4" w:space="0" w:color="000000"/>
              <w:left w:val="single" w:sz="3" w:space="0" w:color="000000"/>
              <w:bottom w:val="single" w:sz="4" w:space="0" w:color="000000"/>
              <w:right w:val="single" w:sz="3" w:space="0" w:color="000000"/>
            </w:tcBorders>
          </w:tcPr>
          <w:p w14:paraId="0FA728A6" w14:textId="64D7568F" w:rsidR="001535B9" w:rsidRDefault="001535B9" w:rsidP="00E549F5">
            <w:pPr>
              <w:ind w:left="13"/>
              <w:jc w:val="center"/>
              <w:rPr>
                <w:rFonts w:ascii="Arial" w:eastAsia="Arial" w:hAnsi="Arial" w:cs="Arial"/>
              </w:rPr>
            </w:pPr>
            <w:r>
              <w:rPr>
                <w:rFonts w:ascii="Arial" w:eastAsia="Arial" w:hAnsi="Arial" w:cs="Arial"/>
              </w:rPr>
              <w:t>9</w:t>
            </w:r>
          </w:p>
        </w:tc>
        <w:tc>
          <w:tcPr>
            <w:tcW w:w="7952" w:type="dxa"/>
            <w:tcBorders>
              <w:top w:val="single" w:sz="4" w:space="0" w:color="000000"/>
              <w:left w:val="single" w:sz="3" w:space="0" w:color="000000"/>
              <w:bottom w:val="single" w:sz="4" w:space="0" w:color="000000"/>
              <w:right w:val="single" w:sz="3" w:space="0" w:color="000000"/>
            </w:tcBorders>
          </w:tcPr>
          <w:p w14:paraId="4511DE6F" w14:textId="4963EB10" w:rsidR="001535B9" w:rsidRPr="001535B9" w:rsidRDefault="001535B9" w:rsidP="001535B9">
            <w:pPr>
              <w:rPr>
                <w:rFonts w:ascii="Arial" w:eastAsia="Arial" w:hAnsi="Arial" w:cs="Arial"/>
              </w:rPr>
            </w:pPr>
            <w:r w:rsidRPr="001535B9">
              <w:rPr>
                <w:rFonts w:ascii="Arial" w:eastAsia="Arial" w:hAnsi="Arial" w:cs="Arial"/>
              </w:rPr>
              <w:t>Appropriate behaviour and attitude toward safeguarding and promoting the welfare of children and young people including:</w:t>
            </w:r>
          </w:p>
          <w:p w14:paraId="58EB842F" w14:textId="77777777" w:rsidR="001535B9" w:rsidRDefault="001535B9" w:rsidP="001535B9">
            <w:pPr>
              <w:pStyle w:val="ListParagraph"/>
              <w:numPr>
                <w:ilvl w:val="0"/>
                <w:numId w:val="1"/>
              </w:numPr>
              <w:rPr>
                <w:rFonts w:ascii="Arial" w:eastAsia="Arial" w:hAnsi="Arial" w:cs="Arial"/>
              </w:rPr>
            </w:pPr>
            <w:r>
              <w:rPr>
                <w:rFonts w:ascii="Arial" w:eastAsia="Arial" w:hAnsi="Arial" w:cs="Arial"/>
              </w:rPr>
              <w:t>Motivation and commitment to work with children</w:t>
            </w:r>
          </w:p>
          <w:p w14:paraId="550BA9DF" w14:textId="77777777" w:rsidR="001535B9" w:rsidRDefault="001535B9" w:rsidP="001535B9">
            <w:pPr>
              <w:pStyle w:val="ListParagraph"/>
              <w:numPr>
                <w:ilvl w:val="0"/>
                <w:numId w:val="1"/>
              </w:numPr>
              <w:rPr>
                <w:rFonts w:ascii="Arial" w:eastAsia="Arial" w:hAnsi="Arial" w:cs="Arial"/>
              </w:rPr>
            </w:pPr>
            <w:r>
              <w:rPr>
                <w:rFonts w:ascii="Arial" w:eastAsia="Arial" w:hAnsi="Arial" w:cs="Arial"/>
              </w:rPr>
              <w:t>Ability to form and maintain appropriate relationships and personal boundaries with children</w:t>
            </w:r>
          </w:p>
          <w:p w14:paraId="6F46BD4B" w14:textId="1A08F623" w:rsidR="001535B9" w:rsidRDefault="001535B9" w:rsidP="001535B9">
            <w:pPr>
              <w:pStyle w:val="ListParagraph"/>
              <w:numPr>
                <w:ilvl w:val="0"/>
                <w:numId w:val="1"/>
              </w:numPr>
              <w:rPr>
                <w:rFonts w:ascii="Arial" w:eastAsia="Arial" w:hAnsi="Arial" w:cs="Arial"/>
              </w:rPr>
            </w:pPr>
            <w:r>
              <w:rPr>
                <w:rFonts w:ascii="Arial" w:eastAsia="Arial" w:hAnsi="Arial" w:cs="Arial"/>
              </w:rPr>
              <w:t>Emotional resilience in working with challenging behaviours</w:t>
            </w:r>
          </w:p>
          <w:p w14:paraId="1ACF34A9" w14:textId="3C77E00F" w:rsidR="001535B9" w:rsidRPr="001535B9" w:rsidRDefault="001535B9" w:rsidP="001535B9">
            <w:pPr>
              <w:pStyle w:val="ListParagraph"/>
              <w:numPr>
                <w:ilvl w:val="0"/>
                <w:numId w:val="1"/>
              </w:numPr>
              <w:rPr>
                <w:rFonts w:ascii="Arial" w:eastAsia="Arial" w:hAnsi="Arial" w:cs="Arial"/>
              </w:rPr>
            </w:pPr>
            <w:r>
              <w:rPr>
                <w:rFonts w:ascii="Arial" w:eastAsia="Arial" w:hAnsi="Arial" w:cs="Arial"/>
              </w:rPr>
              <w:t>Attitude to use of authority and maintaining discipline</w:t>
            </w:r>
            <w:r w:rsidRPr="001535B9">
              <w:rPr>
                <w:rFonts w:ascii="Arial" w:eastAsia="Arial" w:hAnsi="Arial" w:cs="Arial"/>
              </w:rPr>
              <w:br/>
            </w:r>
          </w:p>
        </w:tc>
      </w:tr>
    </w:tbl>
    <w:p w14:paraId="75322C58" w14:textId="77777777" w:rsidR="004C642A" w:rsidRDefault="00C63B72">
      <w:pPr>
        <w:spacing w:after="0"/>
        <w:ind w:left="678"/>
      </w:pPr>
      <w:r>
        <w:rPr>
          <w:rFonts w:ascii="Arial" w:eastAsia="Arial" w:hAnsi="Arial" w:cs="Arial"/>
          <w:sz w:val="23"/>
        </w:rPr>
        <w:t xml:space="preserve"> </w:t>
      </w:r>
    </w:p>
    <w:p w14:paraId="20DC1A91" w14:textId="77777777" w:rsidR="004C642A" w:rsidRDefault="00C63B72">
      <w:pPr>
        <w:pStyle w:val="Heading1"/>
        <w:ind w:left="-5"/>
      </w:pPr>
      <w:r>
        <w:t xml:space="preserve">Desirable </w:t>
      </w:r>
    </w:p>
    <w:tbl>
      <w:tblPr>
        <w:tblStyle w:val="TableGrid"/>
        <w:tblW w:w="8695" w:type="dxa"/>
        <w:tblInd w:w="0" w:type="dxa"/>
        <w:tblCellMar>
          <w:top w:w="48" w:type="dxa"/>
          <w:left w:w="101" w:type="dxa"/>
          <w:right w:w="115" w:type="dxa"/>
        </w:tblCellMar>
        <w:tblLook w:val="04A0" w:firstRow="1" w:lastRow="0" w:firstColumn="1" w:lastColumn="0" w:noHBand="0" w:noVBand="1"/>
      </w:tblPr>
      <w:tblGrid>
        <w:gridCol w:w="743"/>
        <w:gridCol w:w="7952"/>
      </w:tblGrid>
      <w:tr w:rsidR="00E549F5" w:rsidRPr="00141932" w14:paraId="6E32D8CF" w14:textId="77777777" w:rsidTr="00396BD8">
        <w:trPr>
          <w:trHeight w:val="344"/>
        </w:trPr>
        <w:tc>
          <w:tcPr>
            <w:tcW w:w="743" w:type="dxa"/>
            <w:tcBorders>
              <w:top w:val="single" w:sz="3" w:space="0" w:color="000000"/>
              <w:left w:val="single" w:sz="3" w:space="0" w:color="000000"/>
              <w:bottom w:val="single" w:sz="3" w:space="0" w:color="000000"/>
              <w:right w:val="single" w:sz="3" w:space="0" w:color="000000"/>
            </w:tcBorders>
          </w:tcPr>
          <w:p w14:paraId="36F3E40C" w14:textId="06C856DE" w:rsidR="00E549F5" w:rsidRPr="00141932" w:rsidRDefault="001535B9" w:rsidP="00E549F5">
            <w:pPr>
              <w:ind w:left="13"/>
              <w:jc w:val="center"/>
            </w:pPr>
            <w:r>
              <w:rPr>
                <w:rFonts w:ascii="Arial" w:eastAsia="Arial" w:hAnsi="Arial" w:cs="Arial"/>
              </w:rPr>
              <w:t>10</w:t>
            </w:r>
            <w:r w:rsidR="00E549F5" w:rsidRPr="00141932">
              <w:rPr>
                <w:rFonts w:ascii="Arial" w:eastAsia="Arial" w:hAnsi="Arial" w:cs="Arial"/>
              </w:rPr>
              <w:t xml:space="preserve"> </w:t>
            </w:r>
          </w:p>
        </w:tc>
        <w:tc>
          <w:tcPr>
            <w:tcW w:w="7952" w:type="dxa"/>
            <w:tcBorders>
              <w:top w:val="single" w:sz="3" w:space="0" w:color="000000"/>
              <w:left w:val="single" w:sz="3" w:space="0" w:color="000000"/>
              <w:bottom w:val="single" w:sz="3" w:space="0" w:color="000000"/>
              <w:right w:val="single" w:sz="3" w:space="0" w:color="000000"/>
            </w:tcBorders>
          </w:tcPr>
          <w:p w14:paraId="4580831D" w14:textId="77777777" w:rsidR="00E549F5" w:rsidRPr="00141932" w:rsidRDefault="00E549F5" w:rsidP="00E549F5">
            <w:r w:rsidRPr="00141932">
              <w:rPr>
                <w:rFonts w:ascii="Arial" w:eastAsia="Arial" w:hAnsi="Arial" w:cs="Arial"/>
              </w:rPr>
              <w:t xml:space="preserve">A BA/BSc Degree. </w:t>
            </w:r>
          </w:p>
        </w:tc>
      </w:tr>
      <w:tr w:rsidR="00E549F5" w:rsidRPr="00141932" w14:paraId="4C06B43F" w14:textId="77777777" w:rsidTr="00396BD8">
        <w:trPr>
          <w:trHeight w:val="344"/>
        </w:trPr>
        <w:tc>
          <w:tcPr>
            <w:tcW w:w="743" w:type="dxa"/>
            <w:tcBorders>
              <w:top w:val="single" w:sz="3" w:space="0" w:color="000000"/>
              <w:left w:val="single" w:sz="3" w:space="0" w:color="000000"/>
              <w:bottom w:val="single" w:sz="3" w:space="0" w:color="000000"/>
              <w:right w:val="single" w:sz="3" w:space="0" w:color="000000"/>
            </w:tcBorders>
          </w:tcPr>
          <w:p w14:paraId="2FB45EE8" w14:textId="6931B5F7" w:rsidR="00E549F5" w:rsidRPr="00141932" w:rsidRDefault="001535B9" w:rsidP="001535B9">
            <w:pPr>
              <w:ind w:left="14"/>
              <w:jc w:val="center"/>
            </w:pPr>
            <w:r w:rsidRPr="001535B9">
              <w:rPr>
                <w:rFonts w:ascii="Arial" w:eastAsia="Arial" w:hAnsi="Arial" w:cs="Arial"/>
              </w:rPr>
              <w:t>11</w:t>
            </w:r>
          </w:p>
        </w:tc>
        <w:tc>
          <w:tcPr>
            <w:tcW w:w="7952" w:type="dxa"/>
            <w:tcBorders>
              <w:top w:val="single" w:sz="3" w:space="0" w:color="000000"/>
              <w:left w:val="single" w:sz="3" w:space="0" w:color="000000"/>
              <w:bottom w:val="single" w:sz="3" w:space="0" w:color="000000"/>
              <w:right w:val="single" w:sz="3" w:space="0" w:color="000000"/>
            </w:tcBorders>
          </w:tcPr>
          <w:p w14:paraId="35A9BEBA" w14:textId="77777777" w:rsidR="00E549F5" w:rsidRPr="00141932" w:rsidRDefault="00E549F5" w:rsidP="00E549F5">
            <w:r w:rsidRPr="00141932">
              <w:rPr>
                <w:rFonts w:ascii="Arial" w:eastAsia="Arial" w:hAnsi="Arial" w:cs="Arial"/>
              </w:rPr>
              <w:t xml:space="preserve">Other interests / expertise that would benefit learners and the school. </w:t>
            </w:r>
          </w:p>
        </w:tc>
      </w:tr>
      <w:tr w:rsidR="00835EEE" w:rsidRPr="00141932" w14:paraId="2BFC9070" w14:textId="77777777" w:rsidTr="00396BD8">
        <w:trPr>
          <w:trHeight w:val="344"/>
        </w:trPr>
        <w:tc>
          <w:tcPr>
            <w:tcW w:w="743" w:type="dxa"/>
            <w:tcBorders>
              <w:top w:val="single" w:sz="3" w:space="0" w:color="000000"/>
              <w:left w:val="single" w:sz="3" w:space="0" w:color="000000"/>
              <w:bottom w:val="single" w:sz="4" w:space="0" w:color="000000"/>
              <w:right w:val="single" w:sz="3" w:space="0" w:color="000000"/>
            </w:tcBorders>
          </w:tcPr>
          <w:p w14:paraId="31D27CC0" w14:textId="7E8C4EA4" w:rsidR="00835EEE" w:rsidRPr="00141932" w:rsidRDefault="001535B9" w:rsidP="00E549F5">
            <w:pPr>
              <w:ind w:left="14"/>
              <w:jc w:val="center"/>
              <w:rPr>
                <w:rFonts w:ascii="Arial" w:eastAsia="Arial" w:hAnsi="Arial" w:cs="Arial"/>
              </w:rPr>
            </w:pPr>
            <w:r>
              <w:rPr>
                <w:rFonts w:ascii="Arial" w:eastAsia="Arial" w:hAnsi="Arial" w:cs="Arial"/>
              </w:rPr>
              <w:t>12</w:t>
            </w:r>
          </w:p>
        </w:tc>
        <w:tc>
          <w:tcPr>
            <w:tcW w:w="7952" w:type="dxa"/>
            <w:tcBorders>
              <w:top w:val="single" w:sz="3" w:space="0" w:color="000000"/>
              <w:left w:val="single" w:sz="3" w:space="0" w:color="000000"/>
              <w:bottom w:val="single" w:sz="4" w:space="0" w:color="000000"/>
              <w:right w:val="single" w:sz="3" w:space="0" w:color="000000"/>
            </w:tcBorders>
          </w:tcPr>
          <w:p w14:paraId="730899AE" w14:textId="49A5F9E3" w:rsidR="00835EEE" w:rsidRDefault="00835EEE" w:rsidP="00E549F5">
            <w:pPr>
              <w:rPr>
                <w:rFonts w:ascii="Arial" w:eastAsia="Arial" w:hAnsi="Arial" w:cs="Arial"/>
              </w:rPr>
            </w:pPr>
            <w:r>
              <w:rPr>
                <w:rFonts w:ascii="Arial" w:eastAsia="Arial" w:hAnsi="Arial" w:cs="Arial"/>
              </w:rPr>
              <w:t>Knowledge of examination / testing requirements.</w:t>
            </w:r>
          </w:p>
        </w:tc>
      </w:tr>
      <w:tr w:rsidR="00E549F5" w:rsidRPr="00141932" w14:paraId="5BF95270" w14:textId="77777777" w:rsidTr="00396BD8">
        <w:trPr>
          <w:trHeight w:val="344"/>
        </w:trPr>
        <w:tc>
          <w:tcPr>
            <w:tcW w:w="743" w:type="dxa"/>
            <w:tcBorders>
              <w:top w:val="single" w:sz="3" w:space="0" w:color="000000"/>
              <w:left w:val="single" w:sz="3" w:space="0" w:color="000000"/>
              <w:bottom w:val="single" w:sz="4" w:space="0" w:color="000000"/>
              <w:right w:val="single" w:sz="3" w:space="0" w:color="000000"/>
            </w:tcBorders>
          </w:tcPr>
          <w:p w14:paraId="383DA416" w14:textId="3108FC78" w:rsidR="00E549F5" w:rsidRPr="00141932" w:rsidRDefault="00E549F5" w:rsidP="00E549F5">
            <w:pPr>
              <w:ind w:left="14"/>
              <w:jc w:val="center"/>
            </w:pPr>
            <w:r w:rsidRPr="00141932">
              <w:rPr>
                <w:rFonts w:ascii="Arial" w:eastAsia="Arial" w:hAnsi="Arial" w:cs="Arial"/>
              </w:rPr>
              <w:t>1</w:t>
            </w:r>
            <w:r w:rsidR="001535B9">
              <w:rPr>
                <w:rFonts w:ascii="Arial" w:eastAsia="Arial" w:hAnsi="Arial" w:cs="Arial"/>
              </w:rPr>
              <w:t>3</w:t>
            </w:r>
            <w:r w:rsidRPr="00141932">
              <w:rPr>
                <w:rFonts w:ascii="Arial" w:eastAsia="Arial" w:hAnsi="Arial" w:cs="Arial"/>
              </w:rPr>
              <w:t xml:space="preserve"> </w:t>
            </w:r>
          </w:p>
        </w:tc>
        <w:tc>
          <w:tcPr>
            <w:tcW w:w="7952" w:type="dxa"/>
            <w:tcBorders>
              <w:top w:val="single" w:sz="3" w:space="0" w:color="000000"/>
              <w:left w:val="single" w:sz="3" w:space="0" w:color="000000"/>
              <w:bottom w:val="single" w:sz="4" w:space="0" w:color="000000"/>
              <w:right w:val="single" w:sz="3" w:space="0" w:color="000000"/>
            </w:tcBorders>
          </w:tcPr>
          <w:p w14:paraId="2FCCB99C" w14:textId="7E8E2D9F" w:rsidR="00E549F5" w:rsidRPr="00141932" w:rsidRDefault="00E549F5" w:rsidP="00E549F5">
            <w:r>
              <w:rPr>
                <w:rFonts w:ascii="Arial" w:eastAsia="Arial" w:hAnsi="Arial" w:cs="Arial"/>
              </w:rPr>
              <w:t>An interest in speech, language and communication development</w:t>
            </w:r>
            <w:r w:rsidRPr="00141932">
              <w:rPr>
                <w:rFonts w:ascii="Arial" w:eastAsia="Arial" w:hAnsi="Arial" w:cs="Arial"/>
              </w:rPr>
              <w:t xml:space="preserve">. </w:t>
            </w:r>
            <w:r w:rsidR="00835EEE">
              <w:rPr>
                <w:rFonts w:ascii="Arial" w:eastAsia="Arial" w:hAnsi="Arial" w:cs="Arial"/>
              </w:rPr>
              <w:t xml:space="preserve">Knowledge of Talk for Writing and Little Wandle </w:t>
            </w:r>
            <w:r w:rsidR="00552DA4">
              <w:rPr>
                <w:rFonts w:ascii="Arial" w:eastAsia="Arial" w:hAnsi="Arial" w:cs="Arial"/>
              </w:rPr>
              <w:t xml:space="preserve">as curriculum resources. </w:t>
            </w:r>
          </w:p>
        </w:tc>
      </w:tr>
      <w:tr w:rsidR="00552DA4" w:rsidRPr="00141932" w14:paraId="304FBE07" w14:textId="77777777" w:rsidTr="00396BD8">
        <w:trPr>
          <w:trHeight w:val="344"/>
        </w:trPr>
        <w:tc>
          <w:tcPr>
            <w:tcW w:w="743" w:type="dxa"/>
            <w:tcBorders>
              <w:top w:val="single" w:sz="4" w:space="0" w:color="000000"/>
              <w:left w:val="single" w:sz="3" w:space="0" w:color="000000"/>
              <w:bottom w:val="single" w:sz="4" w:space="0" w:color="000000"/>
              <w:right w:val="single" w:sz="3" w:space="0" w:color="000000"/>
            </w:tcBorders>
          </w:tcPr>
          <w:p w14:paraId="59AB7C0E" w14:textId="52AA5D25" w:rsidR="00552DA4" w:rsidRPr="00141932" w:rsidRDefault="00552DA4" w:rsidP="00E549F5">
            <w:pPr>
              <w:ind w:left="13"/>
              <w:jc w:val="center"/>
              <w:rPr>
                <w:rFonts w:ascii="Arial" w:eastAsia="Arial" w:hAnsi="Arial" w:cs="Arial"/>
              </w:rPr>
            </w:pPr>
            <w:r>
              <w:rPr>
                <w:rFonts w:ascii="Arial" w:eastAsia="Arial" w:hAnsi="Arial" w:cs="Arial"/>
              </w:rPr>
              <w:t>1</w:t>
            </w:r>
            <w:r w:rsidR="001535B9">
              <w:rPr>
                <w:rFonts w:ascii="Arial" w:eastAsia="Arial" w:hAnsi="Arial" w:cs="Arial"/>
              </w:rPr>
              <w:t>4</w:t>
            </w:r>
          </w:p>
        </w:tc>
        <w:tc>
          <w:tcPr>
            <w:tcW w:w="7952" w:type="dxa"/>
            <w:tcBorders>
              <w:top w:val="single" w:sz="4" w:space="0" w:color="000000"/>
              <w:left w:val="single" w:sz="3" w:space="0" w:color="000000"/>
              <w:bottom w:val="single" w:sz="4" w:space="0" w:color="000000"/>
              <w:right w:val="single" w:sz="3" w:space="0" w:color="000000"/>
            </w:tcBorders>
          </w:tcPr>
          <w:p w14:paraId="22C31029" w14:textId="186F62DB" w:rsidR="00552DA4" w:rsidRDefault="00552DA4" w:rsidP="00E549F5">
            <w:pPr>
              <w:ind w:left="1"/>
              <w:rPr>
                <w:rFonts w:ascii="Arial" w:eastAsia="Arial" w:hAnsi="Arial" w:cs="Arial"/>
              </w:rPr>
            </w:pPr>
            <w:r>
              <w:rPr>
                <w:rFonts w:ascii="Arial" w:eastAsia="Arial" w:hAnsi="Arial" w:cs="Arial"/>
              </w:rPr>
              <w:t xml:space="preserve">Ability to lead a subject within school. </w:t>
            </w:r>
          </w:p>
        </w:tc>
      </w:tr>
      <w:tr w:rsidR="00E549F5" w:rsidRPr="00141932" w14:paraId="0E7A327D" w14:textId="77777777" w:rsidTr="00396BD8">
        <w:trPr>
          <w:trHeight w:val="344"/>
        </w:trPr>
        <w:tc>
          <w:tcPr>
            <w:tcW w:w="743" w:type="dxa"/>
            <w:tcBorders>
              <w:top w:val="single" w:sz="4" w:space="0" w:color="000000"/>
              <w:left w:val="single" w:sz="3" w:space="0" w:color="000000"/>
              <w:bottom w:val="single" w:sz="4" w:space="0" w:color="000000"/>
              <w:right w:val="single" w:sz="3" w:space="0" w:color="000000"/>
            </w:tcBorders>
          </w:tcPr>
          <w:p w14:paraId="06DC7872" w14:textId="3ED6DED1" w:rsidR="00E549F5" w:rsidRPr="00141932" w:rsidRDefault="00E549F5" w:rsidP="00E549F5">
            <w:pPr>
              <w:ind w:left="13"/>
              <w:jc w:val="center"/>
            </w:pPr>
            <w:r w:rsidRPr="00141932">
              <w:rPr>
                <w:rFonts w:ascii="Arial" w:eastAsia="Arial" w:hAnsi="Arial" w:cs="Arial"/>
              </w:rPr>
              <w:t>1</w:t>
            </w:r>
            <w:r w:rsidR="001535B9">
              <w:rPr>
                <w:rFonts w:ascii="Arial" w:eastAsia="Arial" w:hAnsi="Arial" w:cs="Arial"/>
              </w:rPr>
              <w:t>5</w:t>
            </w:r>
            <w:r w:rsidRPr="00141932">
              <w:rPr>
                <w:rFonts w:ascii="Arial" w:eastAsia="Arial" w:hAnsi="Arial" w:cs="Arial"/>
              </w:rPr>
              <w:t xml:space="preserve">  </w:t>
            </w:r>
          </w:p>
        </w:tc>
        <w:tc>
          <w:tcPr>
            <w:tcW w:w="7952" w:type="dxa"/>
            <w:tcBorders>
              <w:top w:val="single" w:sz="4" w:space="0" w:color="000000"/>
              <w:left w:val="single" w:sz="3" w:space="0" w:color="000000"/>
              <w:bottom w:val="single" w:sz="4" w:space="0" w:color="000000"/>
              <w:right w:val="single" w:sz="3" w:space="0" w:color="000000"/>
            </w:tcBorders>
          </w:tcPr>
          <w:p w14:paraId="53055427" w14:textId="77777777" w:rsidR="00E549F5" w:rsidRPr="00141932" w:rsidRDefault="00E549F5" w:rsidP="00E549F5">
            <w:pPr>
              <w:ind w:left="1"/>
            </w:pPr>
            <w:r>
              <w:rPr>
                <w:rFonts w:ascii="Arial" w:eastAsia="Arial" w:hAnsi="Arial" w:cs="Arial"/>
              </w:rPr>
              <w:t xml:space="preserve">Willingness to take part in extra-curricular activities. </w:t>
            </w:r>
            <w:r w:rsidRPr="00141932">
              <w:rPr>
                <w:rFonts w:ascii="Arial" w:eastAsia="Arial" w:hAnsi="Arial" w:cs="Arial"/>
              </w:rPr>
              <w:t xml:space="preserve">  </w:t>
            </w:r>
          </w:p>
        </w:tc>
      </w:tr>
      <w:tr w:rsidR="00835EEE" w:rsidRPr="00141932" w14:paraId="45B736AB" w14:textId="77777777" w:rsidTr="00396BD8">
        <w:trPr>
          <w:trHeight w:val="344"/>
        </w:trPr>
        <w:tc>
          <w:tcPr>
            <w:tcW w:w="743" w:type="dxa"/>
            <w:tcBorders>
              <w:top w:val="single" w:sz="4" w:space="0" w:color="000000"/>
              <w:left w:val="single" w:sz="3" w:space="0" w:color="000000"/>
              <w:bottom w:val="single" w:sz="4" w:space="0" w:color="000000"/>
              <w:right w:val="single" w:sz="3" w:space="0" w:color="000000"/>
            </w:tcBorders>
          </w:tcPr>
          <w:p w14:paraId="710D8983" w14:textId="245750B0" w:rsidR="00835EEE" w:rsidRPr="00141932" w:rsidRDefault="00552DA4" w:rsidP="00E549F5">
            <w:pPr>
              <w:ind w:left="13"/>
              <w:jc w:val="center"/>
              <w:rPr>
                <w:rFonts w:ascii="Arial" w:eastAsia="Arial" w:hAnsi="Arial" w:cs="Arial"/>
              </w:rPr>
            </w:pPr>
            <w:r>
              <w:rPr>
                <w:rFonts w:ascii="Arial" w:eastAsia="Arial" w:hAnsi="Arial" w:cs="Arial"/>
              </w:rPr>
              <w:t>1</w:t>
            </w:r>
            <w:r w:rsidR="001535B9">
              <w:rPr>
                <w:rFonts w:ascii="Arial" w:eastAsia="Arial" w:hAnsi="Arial" w:cs="Arial"/>
              </w:rPr>
              <w:t>6</w:t>
            </w:r>
          </w:p>
        </w:tc>
        <w:tc>
          <w:tcPr>
            <w:tcW w:w="7952" w:type="dxa"/>
            <w:tcBorders>
              <w:top w:val="single" w:sz="4" w:space="0" w:color="000000"/>
              <w:left w:val="single" w:sz="3" w:space="0" w:color="000000"/>
              <w:bottom w:val="single" w:sz="4" w:space="0" w:color="000000"/>
              <w:right w:val="single" w:sz="3" w:space="0" w:color="000000"/>
            </w:tcBorders>
          </w:tcPr>
          <w:p w14:paraId="2F616046" w14:textId="5F9FFE04" w:rsidR="00835EEE" w:rsidRDefault="00835EEE" w:rsidP="00E549F5">
            <w:pPr>
              <w:ind w:left="1"/>
              <w:rPr>
                <w:rFonts w:ascii="Arial" w:eastAsia="Arial" w:hAnsi="Arial" w:cs="Arial"/>
              </w:rPr>
            </w:pPr>
            <w:r>
              <w:rPr>
                <w:rFonts w:ascii="Arial" w:eastAsia="Arial" w:hAnsi="Arial" w:cs="Arial"/>
              </w:rPr>
              <w:t xml:space="preserve">Experience of teaching in different year groups, including </w:t>
            </w:r>
            <w:r w:rsidR="001535B9">
              <w:rPr>
                <w:rFonts w:ascii="Arial" w:eastAsia="Arial" w:hAnsi="Arial" w:cs="Arial"/>
              </w:rPr>
              <w:t>Early Years, Key Stage 1, and/or Key Stage 2.</w:t>
            </w:r>
            <w:r>
              <w:rPr>
                <w:rFonts w:ascii="Arial" w:eastAsia="Arial" w:hAnsi="Arial" w:cs="Arial"/>
              </w:rPr>
              <w:t xml:space="preserve"> </w:t>
            </w:r>
            <w:r w:rsidRPr="00141932">
              <w:rPr>
                <w:rFonts w:ascii="Arial" w:eastAsia="Arial" w:hAnsi="Arial" w:cs="Arial"/>
              </w:rPr>
              <w:t xml:space="preserve"> </w:t>
            </w:r>
          </w:p>
        </w:tc>
      </w:tr>
    </w:tbl>
    <w:p w14:paraId="00EFA27B" w14:textId="77777777" w:rsidR="004C642A" w:rsidRDefault="00C63B72">
      <w:pPr>
        <w:spacing w:after="0"/>
      </w:pPr>
      <w:r>
        <w:rPr>
          <w:rFonts w:ascii="Arial" w:eastAsia="Arial" w:hAnsi="Arial" w:cs="Arial"/>
          <w:sz w:val="23"/>
        </w:rPr>
        <w:t xml:space="preserve"> </w:t>
      </w:r>
    </w:p>
    <w:p w14:paraId="5F8993BD" w14:textId="77777777" w:rsidR="00DB44BF" w:rsidRDefault="00DB44BF">
      <w:pPr>
        <w:rPr>
          <w:rFonts w:ascii="Arial" w:eastAsia="Arial" w:hAnsi="Arial" w:cs="Arial"/>
          <w:b/>
          <w:sz w:val="23"/>
        </w:rPr>
      </w:pPr>
      <w:r>
        <w:br w:type="page"/>
      </w:r>
    </w:p>
    <w:p w14:paraId="0438FD96" w14:textId="3E45A431" w:rsidR="004C642A" w:rsidRPr="00DB44BF" w:rsidRDefault="00C63B72">
      <w:pPr>
        <w:pStyle w:val="Heading1"/>
        <w:ind w:left="-5"/>
        <w:rPr>
          <w:sz w:val="24"/>
          <w:szCs w:val="24"/>
        </w:rPr>
      </w:pPr>
      <w:r w:rsidRPr="00DB44BF">
        <w:rPr>
          <w:sz w:val="24"/>
          <w:szCs w:val="24"/>
        </w:rPr>
        <w:lastRenderedPageBreak/>
        <w:t>Part B: Assessment Stage</w:t>
      </w:r>
      <w:r w:rsidR="00DB44BF">
        <w:rPr>
          <w:sz w:val="24"/>
          <w:szCs w:val="24"/>
        </w:rPr>
        <w:br/>
      </w:r>
    </w:p>
    <w:p w14:paraId="1965201D" w14:textId="77777777" w:rsidR="004C642A" w:rsidRDefault="00C63B72">
      <w:pPr>
        <w:spacing w:after="5" w:line="249" w:lineRule="auto"/>
        <w:ind w:left="-5" w:hanging="10"/>
      </w:pPr>
      <w:r>
        <w:rPr>
          <w:rFonts w:ascii="Arial" w:eastAsia="Arial" w:hAnsi="Arial" w:cs="Arial"/>
          <w:sz w:val="23"/>
        </w:rPr>
        <w:t xml:space="preserve">Items 1 - 5 of the application stage criteria and the criteria below will be further explored at the assessment stage: </w:t>
      </w:r>
    </w:p>
    <w:p w14:paraId="578DB57C" w14:textId="77777777" w:rsidR="004C642A" w:rsidRDefault="00C63B72">
      <w:pPr>
        <w:spacing w:after="0"/>
      </w:pPr>
      <w:r>
        <w:rPr>
          <w:rFonts w:ascii="Arial" w:eastAsia="Arial" w:hAnsi="Arial" w:cs="Arial"/>
          <w:b/>
          <w:sz w:val="23"/>
        </w:rPr>
        <w:t xml:space="preserve"> </w:t>
      </w:r>
    </w:p>
    <w:p w14:paraId="72783269" w14:textId="77777777" w:rsidR="004C642A" w:rsidRDefault="00C63B72">
      <w:pPr>
        <w:pStyle w:val="Heading1"/>
        <w:ind w:left="-5"/>
      </w:pPr>
      <w:r>
        <w:t xml:space="preserve">Essential </w:t>
      </w:r>
    </w:p>
    <w:tbl>
      <w:tblPr>
        <w:tblStyle w:val="TableGrid"/>
        <w:tblW w:w="8695" w:type="dxa"/>
        <w:tblInd w:w="0" w:type="dxa"/>
        <w:tblCellMar>
          <w:top w:w="48" w:type="dxa"/>
          <w:left w:w="101" w:type="dxa"/>
          <w:right w:w="115" w:type="dxa"/>
        </w:tblCellMar>
        <w:tblLook w:val="04A0" w:firstRow="1" w:lastRow="0" w:firstColumn="1" w:lastColumn="0" w:noHBand="0" w:noVBand="1"/>
      </w:tblPr>
      <w:tblGrid>
        <w:gridCol w:w="743"/>
        <w:gridCol w:w="7952"/>
      </w:tblGrid>
      <w:tr w:rsidR="004C642A" w:rsidRPr="00141932" w14:paraId="7EEC9038" w14:textId="77777777" w:rsidTr="00396BD8">
        <w:trPr>
          <w:trHeight w:val="604"/>
        </w:trPr>
        <w:tc>
          <w:tcPr>
            <w:tcW w:w="743" w:type="dxa"/>
            <w:tcBorders>
              <w:top w:val="single" w:sz="4" w:space="0" w:color="000000"/>
              <w:left w:val="single" w:sz="3" w:space="0" w:color="000000"/>
              <w:bottom w:val="single" w:sz="3" w:space="0" w:color="000000"/>
              <w:right w:val="single" w:sz="3" w:space="0" w:color="000000"/>
            </w:tcBorders>
          </w:tcPr>
          <w:p w14:paraId="0832ECCB" w14:textId="77777777" w:rsidR="004C642A" w:rsidRPr="00141932" w:rsidRDefault="00C63B72">
            <w:pPr>
              <w:ind w:left="13"/>
              <w:jc w:val="center"/>
            </w:pPr>
            <w:r w:rsidRPr="00141932">
              <w:rPr>
                <w:rFonts w:ascii="Arial" w:eastAsia="Arial" w:hAnsi="Arial" w:cs="Arial"/>
              </w:rPr>
              <w:t xml:space="preserve">1 </w:t>
            </w:r>
          </w:p>
        </w:tc>
        <w:tc>
          <w:tcPr>
            <w:tcW w:w="7952" w:type="dxa"/>
            <w:tcBorders>
              <w:top w:val="single" w:sz="4" w:space="0" w:color="000000"/>
              <w:left w:val="single" w:sz="3" w:space="0" w:color="000000"/>
              <w:bottom w:val="single" w:sz="3" w:space="0" w:color="000000"/>
              <w:right w:val="single" w:sz="3" w:space="0" w:color="000000"/>
            </w:tcBorders>
          </w:tcPr>
          <w:p w14:paraId="24B2EAF5" w14:textId="77777777" w:rsidR="004C642A" w:rsidRPr="00141932" w:rsidRDefault="00C63B72">
            <w:r w:rsidRPr="00141932">
              <w:rPr>
                <w:rFonts w:ascii="Arial" w:eastAsia="Arial" w:hAnsi="Arial" w:cs="Arial"/>
              </w:rPr>
              <w:t xml:space="preserve">An understanding and ability to set realistic and challenging targets and be able to assess and review learners’ progress. </w:t>
            </w:r>
          </w:p>
        </w:tc>
      </w:tr>
      <w:tr w:rsidR="004C642A" w:rsidRPr="00141932" w14:paraId="5820C297" w14:textId="77777777" w:rsidTr="00396BD8">
        <w:trPr>
          <w:trHeight w:val="604"/>
        </w:trPr>
        <w:tc>
          <w:tcPr>
            <w:tcW w:w="743" w:type="dxa"/>
            <w:tcBorders>
              <w:top w:val="single" w:sz="3" w:space="0" w:color="000000"/>
              <w:left w:val="single" w:sz="3" w:space="0" w:color="000000"/>
              <w:bottom w:val="single" w:sz="3" w:space="0" w:color="000000"/>
              <w:right w:val="single" w:sz="3" w:space="0" w:color="000000"/>
            </w:tcBorders>
          </w:tcPr>
          <w:p w14:paraId="54659EAB" w14:textId="77777777" w:rsidR="004C642A" w:rsidRPr="00141932" w:rsidRDefault="00C63B72">
            <w:pPr>
              <w:ind w:left="13"/>
              <w:jc w:val="center"/>
            </w:pPr>
            <w:r w:rsidRPr="00141932">
              <w:rPr>
                <w:rFonts w:ascii="Arial" w:eastAsia="Arial" w:hAnsi="Arial" w:cs="Arial"/>
              </w:rPr>
              <w:t xml:space="preserve">2 </w:t>
            </w:r>
          </w:p>
        </w:tc>
        <w:tc>
          <w:tcPr>
            <w:tcW w:w="7952" w:type="dxa"/>
            <w:tcBorders>
              <w:top w:val="single" w:sz="3" w:space="0" w:color="000000"/>
              <w:left w:val="single" w:sz="3" w:space="0" w:color="000000"/>
              <w:bottom w:val="single" w:sz="3" w:space="0" w:color="000000"/>
              <w:right w:val="single" w:sz="3" w:space="0" w:color="000000"/>
            </w:tcBorders>
          </w:tcPr>
          <w:p w14:paraId="5984D65E" w14:textId="77777777" w:rsidR="004C642A" w:rsidRPr="00141932" w:rsidRDefault="00C63B72">
            <w:r w:rsidRPr="00141932">
              <w:rPr>
                <w:rFonts w:ascii="Arial" w:eastAsia="Arial" w:hAnsi="Arial" w:cs="Arial"/>
              </w:rPr>
              <w:t xml:space="preserve">Able to communicate effectively with children, young people, colleagues and parents/carers. </w:t>
            </w:r>
          </w:p>
        </w:tc>
      </w:tr>
      <w:tr w:rsidR="004C642A" w:rsidRPr="00141932" w14:paraId="653F714D" w14:textId="77777777" w:rsidTr="00396BD8">
        <w:trPr>
          <w:trHeight w:val="344"/>
        </w:trPr>
        <w:tc>
          <w:tcPr>
            <w:tcW w:w="743" w:type="dxa"/>
            <w:tcBorders>
              <w:top w:val="single" w:sz="3" w:space="0" w:color="000000"/>
              <w:left w:val="single" w:sz="3" w:space="0" w:color="000000"/>
              <w:bottom w:val="single" w:sz="3" w:space="0" w:color="000000"/>
              <w:right w:val="single" w:sz="3" w:space="0" w:color="000000"/>
            </w:tcBorders>
          </w:tcPr>
          <w:p w14:paraId="7BD61104" w14:textId="77777777" w:rsidR="004C642A" w:rsidRPr="00141932" w:rsidRDefault="00C63B72">
            <w:pPr>
              <w:ind w:left="13"/>
              <w:jc w:val="center"/>
            </w:pPr>
            <w:r w:rsidRPr="00141932">
              <w:rPr>
                <w:rFonts w:ascii="Arial" w:eastAsia="Arial" w:hAnsi="Arial" w:cs="Arial"/>
              </w:rPr>
              <w:t xml:space="preserve">3 </w:t>
            </w:r>
          </w:p>
        </w:tc>
        <w:tc>
          <w:tcPr>
            <w:tcW w:w="7952" w:type="dxa"/>
            <w:tcBorders>
              <w:top w:val="single" w:sz="3" w:space="0" w:color="000000"/>
              <w:left w:val="single" w:sz="3" w:space="0" w:color="000000"/>
              <w:bottom w:val="single" w:sz="3" w:space="0" w:color="000000"/>
              <w:right w:val="single" w:sz="3" w:space="0" w:color="000000"/>
            </w:tcBorders>
          </w:tcPr>
          <w:p w14:paraId="5E57B173" w14:textId="77777777" w:rsidR="004C642A" w:rsidRPr="00141932" w:rsidRDefault="00C63B72">
            <w:r w:rsidRPr="00141932">
              <w:rPr>
                <w:rFonts w:ascii="Arial" w:eastAsia="Arial" w:hAnsi="Arial" w:cs="Arial"/>
              </w:rPr>
              <w:t xml:space="preserve">Able to engage and motivate learners in the school environment. </w:t>
            </w:r>
          </w:p>
        </w:tc>
      </w:tr>
      <w:tr w:rsidR="004C642A" w:rsidRPr="00141932" w14:paraId="0C1D006F" w14:textId="77777777" w:rsidTr="00396BD8">
        <w:trPr>
          <w:trHeight w:val="344"/>
        </w:trPr>
        <w:tc>
          <w:tcPr>
            <w:tcW w:w="743" w:type="dxa"/>
            <w:tcBorders>
              <w:top w:val="single" w:sz="3" w:space="0" w:color="000000"/>
              <w:left w:val="single" w:sz="3" w:space="0" w:color="000000"/>
              <w:bottom w:val="single" w:sz="3" w:space="0" w:color="000000"/>
              <w:right w:val="single" w:sz="3" w:space="0" w:color="000000"/>
            </w:tcBorders>
          </w:tcPr>
          <w:p w14:paraId="4DEA7FB9" w14:textId="77777777" w:rsidR="004C642A" w:rsidRPr="00141932" w:rsidRDefault="00C63B72">
            <w:pPr>
              <w:ind w:left="13"/>
              <w:jc w:val="center"/>
            </w:pPr>
            <w:r w:rsidRPr="00141932">
              <w:rPr>
                <w:rFonts w:ascii="Arial" w:eastAsia="Arial" w:hAnsi="Arial" w:cs="Arial"/>
              </w:rPr>
              <w:t xml:space="preserve">4 </w:t>
            </w:r>
          </w:p>
        </w:tc>
        <w:tc>
          <w:tcPr>
            <w:tcW w:w="7952" w:type="dxa"/>
            <w:tcBorders>
              <w:top w:val="single" w:sz="3" w:space="0" w:color="000000"/>
              <w:left w:val="single" w:sz="3" w:space="0" w:color="000000"/>
              <w:bottom w:val="single" w:sz="3" w:space="0" w:color="000000"/>
              <w:right w:val="single" w:sz="3" w:space="0" w:color="000000"/>
            </w:tcBorders>
          </w:tcPr>
          <w:p w14:paraId="3832B380" w14:textId="77777777" w:rsidR="004C642A" w:rsidRPr="00141932" w:rsidRDefault="00C63B72">
            <w:r w:rsidRPr="00141932">
              <w:rPr>
                <w:rFonts w:ascii="Arial" w:eastAsia="Arial" w:hAnsi="Arial" w:cs="Arial"/>
              </w:rPr>
              <w:t xml:space="preserve">Able to contribute to and support the development of the curriculum. </w:t>
            </w:r>
          </w:p>
        </w:tc>
      </w:tr>
      <w:tr w:rsidR="004C642A" w:rsidRPr="00141932" w14:paraId="6F1D27F2" w14:textId="77777777" w:rsidTr="00396BD8">
        <w:trPr>
          <w:trHeight w:val="344"/>
        </w:trPr>
        <w:tc>
          <w:tcPr>
            <w:tcW w:w="743" w:type="dxa"/>
            <w:tcBorders>
              <w:top w:val="single" w:sz="3" w:space="0" w:color="000000"/>
              <w:left w:val="single" w:sz="3" w:space="0" w:color="000000"/>
              <w:bottom w:val="single" w:sz="3" w:space="0" w:color="000000"/>
              <w:right w:val="single" w:sz="3" w:space="0" w:color="000000"/>
            </w:tcBorders>
          </w:tcPr>
          <w:p w14:paraId="4FA64803" w14:textId="77777777" w:rsidR="004C642A" w:rsidRPr="00141932" w:rsidRDefault="00C63B72">
            <w:pPr>
              <w:ind w:left="13"/>
              <w:jc w:val="center"/>
            </w:pPr>
            <w:r w:rsidRPr="00141932">
              <w:rPr>
                <w:rFonts w:ascii="Arial" w:eastAsia="Arial" w:hAnsi="Arial" w:cs="Arial"/>
              </w:rPr>
              <w:t xml:space="preserve">5 </w:t>
            </w:r>
          </w:p>
        </w:tc>
        <w:tc>
          <w:tcPr>
            <w:tcW w:w="7952" w:type="dxa"/>
            <w:tcBorders>
              <w:top w:val="single" w:sz="3" w:space="0" w:color="000000"/>
              <w:left w:val="single" w:sz="3" w:space="0" w:color="000000"/>
              <w:bottom w:val="single" w:sz="3" w:space="0" w:color="000000"/>
              <w:right w:val="single" w:sz="3" w:space="0" w:color="000000"/>
            </w:tcBorders>
          </w:tcPr>
          <w:p w14:paraId="392582F1" w14:textId="77777777" w:rsidR="004C642A" w:rsidRPr="00141932" w:rsidRDefault="00C63B72">
            <w:pPr>
              <w:ind w:left="6"/>
            </w:pPr>
            <w:r w:rsidRPr="00141932">
              <w:rPr>
                <w:rFonts w:ascii="Arial" w:eastAsia="Arial" w:hAnsi="Arial" w:cs="Arial"/>
              </w:rPr>
              <w:t xml:space="preserve">Have positive values, attitudes and have high expectations for learners. </w:t>
            </w:r>
          </w:p>
        </w:tc>
      </w:tr>
      <w:tr w:rsidR="004C642A" w:rsidRPr="00141932" w14:paraId="1631D902" w14:textId="77777777" w:rsidTr="00396BD8">
        <w:trPr>
          <w:trHeight w:val="604"/>
        </w:trPr>
        <w:tc>
          <w:tcPr>
            <w:tcW w:w="743" w:type="dxa"/>
            <w:tcBorders>
              <w:top w:val="single" w:sz="3" w:space="0" w:color="000000"/>
              <w:left w:val="single" w:sz="3" w:space="0" w:color="000000"/>
              <w:bottom w:val="single" w:sz="4" w:space="0" w:color="000000"/>
              <w:right w:val="single" w:sz="3" w:space="0" w:color="000000"/>
            </w:tcBorders>
          </w:tcPr>
          <w:p w14:paraId="4C926B4B" w14:textId="77777777" w:rsidR="004C642A" w:rsidRPr="00141932" w:rsidRDefault="00C63B72">
            <w:pPr>
              <w:ind w:left="13"/>
              <w:jc w:val="center"/>
            </w:pPr>
            <w:r w:rsidRPr="00141932">
              <w:rPr>
                <w:rFonts w:ascii="Arial" w:eastAsia="Arial" w:hAnsi="Arial" w:cs="Arial"/>
              </w:rPr>
              <w:t xml:space="preserve">6 </w:t>
            </w:r>
          </w:p>
        </w:tc>
        <w:tc>
          <w:tcPr>
            <w:tcW w:w="7952" w:type="dxa"/>
            <w:tcBorders>
              <w:top w:val="single" w:sz="3" w:space="0" w:color="000000"/>
              <w:left w:val="single" w:sz="3" w:space="0" w:color="000000"/>
              <w:bottom w:val="single" w:sz="4" w:space="0" w:color="000000"/>
              <w:right w:val="single" w:sz="3" w:space="0" w:color="000000"/>
            </w:tcBorders>
          </w:tcPr>
          <w:p w14:paraId="282B0A2B" w14:textId="77777777" w:rsidR="004C642A" w:rsidRPr="00141932" w:rsidRDefault="00C63B72">
            <w:pPr>
              <w:ind w:left="6"/>
            </w:pPr>
            <w:r w:rsidRPr="00141932">
              <w:rPr>
                <w:rFonts w:ascii="Arial" w:eastAsia="Arial" w:hAnsi="Arial" w:cs="Arial"/>
              </w:rPr>
              <w:t xml:space="preserve">Be aware of current legislation, policies and guidance on the safeguarding of learners and the promotion of their wellbeing. </w:t>
            </w:r>
          </w:p>
        </w:tc>
      </w:tr>
      <w:tr w:rsidR="004C642A" w:rsidRPr="00141932" w14:paraId="028B878E" w14:textId="77777777" w:rsidTr="00396BD8">
        <w:trPr>
          <w:trHeight w:val="566"/>
        </w:trPr>
        <w:tc>
          <w:tcPr>
            <w:tcW w:w="743" w:type="dxa"/>
            <w:tcBorders>
              <w:top w:val="single" w:sz="4" w:space="0" w:color="000000"/>
              <w:left w:val="single" w:sz="3" w:space="0" w:color="000000"/>
              <w:bottom w:val="single" w:sz="4" w:space="0" w:color="000000"/>
              <w:right w:val="single" w:sz="3" w:space="0" w:color="000000"/>
            </w:tcBorders>
          </w:tcPr>
          <w:p w14:paraId="115EDCD9" w14:textId="77777777" w:rsidR="004C642A" w:rsidRPr="00141932" w:rsidRDefault="00C63B72">
            <w:pPr>
              <w:ind w:left="13"/>
              <w:jc w:val="center"/>
            </w:pPr>
            <w:r w:rsidRPr="00141932">
              <w:rPr>
                <w:rFonts w:ascii="Arial" w:eastAsia="Arial" w:hAnsi="Arial" w:cs="Arial"/>
              </w:rPr>
              <w:t xml:space="preserve">7 </w:t>
            </w:r>
          </w:p>
        </w:tc>
        <w:tc>
          <w:tcPr>
            <w:tcW w:w="7952" w:type="dxa"/>
            <w:tcBorders>
              <w:top w:val="single" w:sz="4" w:space="0" w:color="000000"/>
              <w:left w:val="single" w:sz="3" w:space="0" w:color="000000"/>
              <w:bottom w:val="single" w:sz="4" w:space="0" w:color="000000"/>
              <w:right w:val="single" w:sz="3" w:space="0" w:color="000000"/>
            </w:tcBorders>
          </w:tcPr>
          <w:p w14:paraId="7F4B305E" w14:textId="51082E88" w:rsidR="004C642A" w:rsidRPr="00141932" w:rsidRDefault="00C63B72">
            <w:pPr>
              <w:ind w:left="6"/>
            </w:pPr>
            <w:r w:rsidRPr="00141932">
              <w:rPr>
                <w:rFonts w:ascii="Arial" w:eastAsia="Arial" w:hAnsi="Arial" w:cs="Arial"/>
              </w:rPr>
              <w:t xml:space="preserve">Able to work collaboratively as member of a team and contribute to the professional development of colleagues, including the sharing </w:t>
            </w:r>
            <w:r w:rsidR="00141932" w:rsidRPr="00141932">
              <w:rPr>
                <w:rFonts w:ascii="Arial" w:eastAsia="Arial" w:hAnsi="Arial" w:cs="Arial"/>
              </w:rPr>
              <w:t xml:space="preserve">of </w:t>
            </w:r>
            <w:r w:rsidRPr="00141932">
              <w:rPr>
                <w:rFonts w:ascii="Arial" w:eastAsia="Arial" w:hAnsi="Arial" w:cs="Arial"/>
              </w:rPr>
              <w:t xml:space="preserve">effective </w:t>
            </w:r>
            <w:r w:rsidR="00141932" w:rsidRPr="00141932">
              <w:rPr>
                <w:rFonts w:ascii="Arial" w:eastAsia="Arial" w:hAnsi="Arial" w:cs="Arial"/>
              </w:rPr>
              <w:t xml:space="preserve"> practice</w:t>
            </w:r>
            <w:r w:rsidR="001535B9">
              <w:rPr>
                <w:rFonts w:ascii="Arial" w:eastAsia="Arial" w:hAnsi="Arial" w:cs="Arial"/>
              </w:rPr>
              <w:t>.</w:t>
            </w:r>
          </w:p>
        </w:tc>
      </w:tr>
      <w:tr w:rsidR="004A0471" w:rsidRPr="00141932" w14:paraId="7B16AF7E" w14:textId="77777777" w:rsidTr="00396BD8">
        <w:trPr>
          <w:trHeight w:val="406"/>
        </w:trPr>
        <w:tc>
          <w:tcPr>
            <w:tcW w:w="743" w:type="dxa"/>
            <w:tcBorders>
              <w:top w:val="single" w:sz="4" w:space="0" w:color="000000"/>
              <w:left w:val="single" w:sz="3" w:space="0" w:color="000000"/>
              <w:bottom w:val="single" w:sz="4" w:space="0" w:color="000000"/>
              <w:right w:val="single" w:sz="3" w:space="0" w:color="000000"/>
            </w:tcBorders>
          </w:tcPr>
          <w:p w14:paraId="3DDBFA60" w14:textId="77777777" w:rsidR="004A0471" w:rsidRDefault="004A0471" w:rsidP="004A0471">
            <w:pPr>
              <w:ind w:left="12"/>
              <w:jc w:val="center"/>
            </w:pPr>
            <w:r>
              <w:rPr>
                <w:rFonts w:ascii="Arial" w:eastAsia="Arial" w:hAnsi="Arial" w:cs="Arial"/>
                <w:sz w:val="23"/>
              </w:rPr>
              <w:t xml:space="preserve">8 </w:t>
            </w:r>
          </w:p>
        </w:tc>
        <w:tc>
          <w:tcPr>
            <w:tcW w:w="7952" w:type="dxa"/>
            <w:tcBorders>
              <w:top w:val="single" w:sz="4" w:space="0" w:color="000000"/>
              <w:left w:val="single" w:sz="3" w:space="0" w:color="000000"/>
              <w:bottom w:val="single" w:sz="4" w:space="0" w:color="000000"/>
              <w:right w:val="single" w:sz="3" w:space="0" w:color="000000"/>
            </w:tcBorders>
          </w:tcPr>
          <w:p w14:paraId="3B20F9AA" w14:textId="77777777" w:rsidR="004A0471" w:rsidRDefault="004A0471" w:rsidP="004A0471">
            <w:pPr>
              <w:ind w:left="6"/>
            </w:pPr>
            <w:r>
              <w:rPr>
                <w:rFonts w:ascii="Arial" w:eastAsia="Arial" w:hAnsi="Arial" w:cs="Arial"/>
                <w:sz w:val="23"/>
              </w:rPr>
              <w:t xml:space="preserve">Able to plan, organise and prioritise and manage time effectively. </w:t>
            </w:r>
          </w:p>
        </w:tc>
      </w:tr>
      <w:tr w:rsidR="004A0471" w:rsidRPr="00141932" w14:paraId="3B979A88" w14:textId="77777777" w:rsidTr="00396BD8">
        <w:trPr>
          <w:trHeight w:val="357"/>
        </w:trPr>
        <w:tc>
          <w:tcPr>
            <w:tcW w:w="743" w:type="dxa"/>
            <w:tcBorders>
              <w:top w:val="single" w:sz="4" w:space="0" w:color="000000"/>
              <w:left w:val="single" w:sz="3" w:space="0" w:color="000000"/>
              <w:bottom w:val="single" w:sz="4" w:space="0" w:color="000000"/>
              <w:right w:val="single" w:sz="3" w:space="0" w:color="000000"/>
            </w:tcBorders>
          </w:tcPr>
          <w:p w14:paraId="30577294" w14:textId="77777777" w:rsidR="004A0471" w:rsidRDefault="004A0471" w:rsidP="004A0471">
            <w:pPr>
              <w:ind w:left="12"/>
              <w:jc w:val="center"/>
            </w:pPr>
            <w:r>
              <w:rPr>
                <w:rFonts w:ascii="Arial" w:eastAsia="Arial" w:hAnsi="Arial" w:cs="Arial"/>
                <w:sz w:val="23"/>
              </w:rPr>
              <w:t xml:space="preserve">9 </w:t>
            </w:r>
          </w:p>
        </w:tc>
        <w:tc>
          <w:tcPr>
            <w:tcW w:w="7952" w:type="dxa"/>
            <w:tcBorders>
              <w:top w:val="single" w:sz="4" w:space="0" w:color="000000"/>
              <w:left w:val="single" w:sz="3" w:space="0" w:color="000000"/>
              <w:bottom w:val="single" w:sz="4" w:space="0" w:color="000000"/>
              <w:right w:val="single" w:sz="3" w:space="0" w:color="000000"/>
            </w:tcBorders>
          </w:tcPr>
          <w:p w14:paraId="25D370B5" w14:textId="23F03403" w:rsidR="004A0471" w:rsidRDefault="004A0471" w:rsidP="004A0471">
            <w:r>
              <w:rPr>
                <w:rFonts w:ascii="Arial" w:eastAsia="Arial" w:hAnsi="Arial" w:cs="Arial"/>
                <w:sz w:val="23"/>
              </w:rPr>
              <w:t>Good verbal and interpersonal skills</w:t>
            </w:r>
            <w:r w:rsidR="001535B9">
              <w:rPr>
                <w:rFonts w:ascii="Arial" w:eastAsia="Arial" w:hAnsi="Arial" w:cs="Arial"/>
                <w:sz w:val="23"/>
              </w:rPr>
              <w:t>.</w:t>
            </w:r>
          </w:p>
        </w:tc>
      </w:tr>
      <w:tr w:rsidR="004A0471" w:rsidRPr="00141932" w14:paraId="4DFF52D0" w14:textId="77777777" w:rsidTr="00396BD8">
        <w:trPr>
          <w:trHeight w:val="362"/>
        </w:trPr>
        <w:tc>
          <w:tcPr>
            <w:tcW w:w="743" w:type="dxa"/>
            <w:tcBorders>
              <w:top w:val="single" w:sz="4" w:space="0" w:color="000000"/>
              <w:left w:val="single" w:sz="3" w:space="0" w:color="000000"/>
              <w:bottom w:val="single" w:sz="4" w:space="0" w:color="000000"/>
              <w:right w:val="single" w:sz="3" w:space="0" w:color="000000"/>
            </w:tcBorders>
          </w:tcPr>
          <w:p w14:paraId="421037E3" w14:textId="77777777" w:rsidR="004A0471" w:rsidRDefault="004A0471" w:rsidP="004A0471">
            <w:pPr>
              <w:ind w:left="13"/>
              <w:jc w:val="center"/>
            </w:pPr>
            <w:r>
              <w:rPr>
                <w:rFonts w:ascii="Arial" w:eastAsia="Arial" w:hAnsi="Arial" w:cs="Arial"/>
                <w:sz w:val="23"/>
              </w:rPr>
              <w:t xml:space="preserve">10 </w:t>
            </w:r>
          </w:p>
        </w:tc>
        <w:tc>
          <w:tcPr>
            <w:tcW w:w="7952" w:type="dxa"/>
            <w:tcBorders>
              <w:top w:val="single" w:sz="4" w:space="0" w:color="000000"/>
              <w:left w:val="single" w:sz="3" w:space="0" w:color="000000"/>
              <w:bottom w:val="single" w:sz="4" w:space="0" w:color="000000"/>
              <w:right w:val="single" w:sz="3" w:space="0" w:color="000000"/>
            </w:tcBorders>
          </w:tcPr>
          <w:p w14:paraId="033CC933" w14:textId="77777777" w:rsidR="004A0471" w:rsidRDefault="004A0471" w:rsidP="004A0471">
            <w:r>
              <w:rPr>
                <w:rFonts w:ascii="Arial" w:eastAsia="Arial" w:hAnsi="Arial" w:cs="Arial"/>
                <w:sz w:val="23"/>
              </w:rPr>
              <w:t xml:space="preserve">Able to use ICT knowledge and skills in the learning environment. </w:t>
            </w:r>
          </w:p>
        </w:tc>
      </w:tr>
    </w:tbl>
    <w:p w14:paraId="7DD935D6" w14:textId="77777777" w:rsidR="004C642A" w:rsidRDefault="00C63B72">
      <w:pPr>
        <w:spacing w:after="0"/>
      </w:pPr>
      <w:r>
        <w:rPr>
          <w:rFonts w:ascii="Arial" w:eastAsia="Arial" w:hAnsi="Arial" w:cs="Arial"/>
          <w:b/>
          <w:sz w:val="23"/>
        </w:rPr>
        <w:t xml:space="preserve"> </w:t>
      </w:r>
    </w:p>
    <w:p w14:paraId="10F34DC7" w14:textId="77777777" w:rsidR="004C642A" w:rsidRDefault="00C63B72">
      <w:pPr>
        <w:pStyle w:val="Heading1"/>
        <w:ind w:left="-5"/>
      </w:pPr>
      <w:r>
        <w:t xml:space="preserve">Desirable </w:t>
      </w:r>
    </w:p>
    <w:p w14:paraId="60FB88A8" w14:textId="77777777" w:rsidR="004A0471" w:rsidRPr="004A0471" w:rsidRDefault="004A0471" w:rsidP="004A0471"/>
    <w:tbl>
      <w:tblPr>
        <w:tblStyle w:val="TableGrid"/>
        <w:tblW w:w="8695" w:type="dxa"/>
        <w:tblInd w:w="0" w:type="dxa"/>
        <w:tblCellMar>
          <w:top w:w="10" w:type="dxa"/>
          <w:left w:w="101" w:type="dxa"/>
          <w:right w:w="81" w:type="dxa"/>
        </w:tblCellMar>
        <w:tblLook w:val="04A0" w:firstRow="1" w:lastRow="0" w:firstColumn="1" w:lastColumn="0" w:noHBand="0" w:noVBand="1"/>
      </w:tblPr>
      <w:tblGrid>
        <w:gridCol w:w="743"/>
        <w:gridCol w:w="7952"/>
      </w:tblGrid>
      <w:tr w:rsidR="004C642A" w14:paraId="21D8F837" w14:textId="77777777" w:rsidTr="00396BD8">
        <w:trPr>
          <w:trHeight w:val="268"/>
        </w:trPr>
        <w:tc>
          <w:tcPr>
            <w:tcW w:w="743" w:type="dxa"/>
            <w:tcBorders>
              <w:top w:val="single" w:sz="3" w:space="0" w:color="000000"/>
              <w:left w:val="single" w:sz="3" w:space="0" w:color="000000"/>
              <w:bottom w:val="single" w:sz="4" w:space="0" w:color="000000"/>
              <w:right w:val="single" w:sz="3" w:space="0" w:color="000000"/>
            </w:tcBorders>
          </w:tcPr>
          <w:p w14:paraId="2CB68C2B" w14:textId="61BC1890" w:rsidR="004C642A" w:rsidRDefault="00C63B72">
            <w:pPr>
              <w:ind w:right="21"/>
              <w:jc w:val="center"/>
            </w:pPr>
            <w:r>
              <w:rPr>
                <w:rFonts w:ascii="Arial" w:eastAsia="Arial" w:hAnsi="Arial" w:cs="Arial"/>
                <w:sz w:val="23"/>
              </w:rPr>
              <w:t>1</w:t>
            </w:r>
            <w:r w:rsidR="00552DA4">
              <w:rPr>
                <w:rFonts w:ascii="Arial" w:eastAsia="Arial" w:hAnsi="Arial" w:cs="Arial"/>
                <w:sz w:val="23"/>
              </w:rPr>
              <w:t>1</w:t>
            </w:r>
            <w:r>
              <w:rPr>
                <w:rFonts w:ascii="Arial" w:eastAsia="Arial" w:hAnsi="Arial" w:cs="Arial"/>
                <w:sz w:val="23"/>
              </w:rPr>
              <w:t xml:space="preserve"> </w:t>
            </w:r>
          </w:p>
        </w:tc>
        <w:tc>
          <w:tcPr>
            <w:tcW w:w="7952" w:type="dxa"/>
            <w:tcBorders>
              <w:top w:val="single" w:sz="3" w:space="0" w:color="000000"/>
              <w:left w:val="single" w:sz="3" w:space="0" w:color="000000"/>
              <w:bottom w:val="single" w:sz="4" w:space="0" w:color="000000"/>
              <w:right w:val="single" w:sz="3" w:space="0" w:color="000000"/>
            </w:tcBorders>
          </w:tcPr>
          <w:p w14:paraId="722C201D" w14:textId="4F893B5A" w:rsidR="004C642A" w:rsidRDefault="00C63B72" w:rsidP="004A0471">
            <w:r>
              <w:rPr>
                <w:rFonts w:ascii="Arial" w:eastAsia="Arial" w:hAnsi="Arial" w:cs="Arial"/>
                <w:sz w:val="23"/>
              </w:rPr>
              <w:t xml:space="preserve">A willingness and / or ability to teach across the </w:t>
            </w:r>
            <w:r w:rsidR="004A0471">
              <w:rPr>
                <w:rFonts w:ascii="Arial" w:eastAsia="Arial" w:hAnsi="Arial" w:cs="Arial"/>
                <w:sz w:val="23"/>
              </w:rPr>
              <w:t xml:space="preserve">full </w:t>
            </w:r>
            <w:r>
              <w:rPr>
                <w:rFonts w:ascii="Arial" w:eastAsia="Arial" w:hAnsi="Arial" w:cs="Arial"/>
                <w:sz w:val="23"/>
              </w:rPr>
              <w:t>primary age range</w:t>
            </w:r>
            <w:r w:rsidR="001535B9">
              <w:rPr>
                <w:rFonts w:ascii="Arial" w:eastAsia="Arial" w:hAnsi="Arial" w:cs="Arial"/>
                <w:sz w:val="23"/>
              </w:rPr>
              <w:t>.</w:t>
            </w:r>
            <w:r>
              <w:rPr>
                <w:rFonts w:ascii="Arial" w:eastAsia="Arial" w:hAnsi="Arial" w:cs="Arial"/>
                <w:sz w:val="23"/>
              </w:rPr>
              <w:t xml:space="preserve"> </w:t>
            </w:r>
          </w:p>
        </w:tc>
      </w:tr>
      <w:tr w:rsidR="004C642A" w14:paraId="4A6E8DDF" w14:textId="77777777" w:rsidTr="00396BD8">
        <w:trPr>
          <w:trHeight w:val="270"/>
        </w:trPr>
        <w:tc>
          <w:tcPr>
            <w:tcW w:w="743" w:type="dxa"/>
            <w:tcBorders>
              <w:top w:val="single" w:sz="4" w:space="0" w:color="000000"/>
              <w:left w:val="single" w:sz="3" w:space="0" w:color="000000"/>
              <w:bottom w:val="single" w:sz="4" w:space="0" w:color="000000"/>
              <w:right w:val="single" w:sz="3" w:space="0" w:color="000000"/>
            </w:tcBorders>
          </w:tcPr>
          <w:p w14:paraId="1BB71D3D" w14:textId="16270E25" w:rsidR="004C642A" w:rsidRDefault="00C63B72">
            <w:pPr>
              <w:ind w:right="21"/>
              <w:jc w:val="center"/>
            </w:pPr>
            <w:r>
              <w:rPr>
                <w:rFonts w:ascii="Arial" w:eastAsia="Arial" w:hAnsi="Arial" w:cs="Arial"/>
                <w:sz w:val="23"/>
              </w:rPr>
              <w:t>1</w:t>
            </w:r>
            <w:r w:rsidR="00552DA4">
              <w:rPr>
                <w:rFonts w:ascii="Arial" w:eastAsia="Arial" w:hAnsi="Arial" w:cs="Arial"/>
                <w:sz w:val="23"/>
              </w:rPr>
              <w:t>2</w:t>
            </w:r>
            <w:r>
              <w:rPr>
                <w:rFonts w:ascii="Arial" w:eastAsia="Arial" w:hAnsi="Arial" w:cs="Arial"/>
                <w:sz w:val="23"/>
              </w:rPr>
              <w:t xml:space="preserve"> </w:t>
            </w:r>
          </w:p>
        </w:tc>
        <w:tc>
          <w:tcPr>
            <w:tcW w:w="7952" w:type="dxa"/>
            <w:tcBorders>
              <w:top w:val="single" w:sz="4" w:space="0" w:color="000000"/>
              <w:left w:val="single" w:sz="3" w:space="0" w:color="000000"/>
              <w:bottom w:val="single" w:sz="4" w:space="0" w:color="000000"/>
              <w:right w:val="single" w:sz="3" w:space="0" w:color="000000"/>
            </w:tcBorders>
          </w:tcPr>
          <w:p w14:paraId="5AE97D08" w14:textId="77777777" w:rsidR="004C642A" w:rsidRDefault="00C63B72" w:rsidP="004A0471">
            <w:r>
              <w:rPr>
                <w:rFonts w:ascii="Arial" w:eastAsia="Arial" w:hAnsi="Arial" w:cs="Arial"/>
                <w:sz w:val="23"/>
              </w:rPr>
              <w:t>Willing</w:t>
            </w:r>
            <w:r w:rsidR="004A0471">
              <w:rPr>
                <w:rFonts w:ascii="Arial" w:eastAsia="Arial" w:hAnsi="Arial" w:cs="Arial"/>
                <w:sz w:val="23"/>
              </w:rPr>
              <w:t xml:space="preserve"> and able to contribute to extra-</w:t>
            </w:r>
            <w:r>
              <w:rPr>
                <w:rFonts w:ascii="Arial" w:eastAsia="Arial" w:hAnsi="Arial" w:cs="Arial"/>
                <w:sz w:val="23"/>
              </w:rPr>
              <w:t xml:space="preserve">curricular activities. </w:t>
            </w:r>
          </w:p>
        </w:tc>
      </w:tr>
      <w:tr w:rsidR="004C642A" w14:paraId="3CBCA19F" w14:textId="77777777" w:rsidTr="00396BD8">
        <w:trPr>
          <w:trHeight w:val="529"/>
        </w:trPr>
        <w:tc>
          <w:tcPr>
            <w:tcW w:w="743" w:type="dxa"/>
            <w:tcBorders>
              <w:top w:val="single" w:sz="4" w:space="0" w:color="000000"/>
              <w:left w:val="single" w:sz="3" w:space="0" w:color="000000"/>
              <w:bottom w:val="single" w:sz="3" w:space="0" w:color="000000"/>
              <w:right w:val="single" w:sz="3" w:space="0" w:color="000000"/>
            </w:tcBorders>
          </w:tcPr>
          <w:p w14:paraId="0E45886B" w14:textId="519FF192" w:rsidR="004C642A" w:rsidRDefault="00C63B72">
            <w:pPr>
              <w:ind w:right="21"/>
              <w:jc w:val="center"/>
            </w:pPr>
            <w:r>
              <w:rPr>
                <w:rFonts w:ascii="Arial" w:eastAsia="Arial" w:hAnsi="Arial" w:cs="Arial"/>
                <w:sz w:val="23"/>
              </w:rPr>
              <w:t>1</w:t>
            </w:r>
            <w:r w:rsidR="00552DA4">
              <w:rPr>
                <w:rFonts w:ascii="Arial" w:eastAsia="Arial" w:hAnsi="Arial" w:cs="Arial"/>
                <w:sz w:val="23"/>
              </w:rPr>
              <w:t>3</w:t>
            </w:r>
            <w:r>
              <w:rPr>
                <w:rFonts w:ascii="Arial" w:eastAsia="Arial" w:hAnsi="Arial" w:cs="Arial"/>
                <w:sz w:val="23"/>
              </w:rPr>
              <w:t xml:space="preserve"> </w:t>
            </w:r>
          </w:p>
        </w:tc>
        <w:tc>
          <w:tcPr>
            <w:tcW w:w="7952" w:type="dxa"/>
            <w:tcBorders>
              <w:top w:val="single" w:sz="4" w:space="0" w:color="000000"/>
              <w:left w:val="single" w:sz="3" w:space="0" w:color="000000"/>
              <w:bottom w:val="single" w:sz="3" w:space="0" w:color="000000"/>
              <w:right w:val="single" w:sz="3" w:space="0" w:color="000000"/>
            </w:tcBorders>
          </w:tcPr>
          <w:p w14:paraId="1C8F33A2" w14:textId="77777777" w:rsidR="004C642A" w:rsidRDefault="00C63B72">
            <w:r>
              <w:rPr>
                <w:rFonts w:ascii="Arial" w:eastAsia="Arial" w:hAnsi="Arial" w:cs="Arial"/>
                <w:sz w:val="23"/>
              </w:rPr>
              <w:t>Willing and able to contribute to whole school development initiatives / sch</w:t>
            </w:r>
            <w:r w:rsidR="004A0471">
              <w:rPr>
                <w:rFonts w:ascii="Arial" w:eastAsia="Arial" w:hAnsi="Arial" w:cs="Arial"/>
                <w:sz w:val="23"/>
              </w:rPr>
              <w:t>ool improvement planning / self-</w:t>
            </w:r>
            <w:r>
              <w:rPr>
                <w:rFonts w:ascii="Arial" w:eastAsia="Arial" w:hAnsi="Arial" w:cs="Arial"/>
                <w:sz w:val="23"/>
              </w:rPr>
              <w:t xml:space="preserve">evaluation. </w:t>
            </w:r>
          </w:p>
        </w:tc>
      </w:tr>
    </w:tbl>
    <w:p w14:paraId="7B8962B3" w14:textId="10B8BF0D" w:rsidR="004C642A" w:rsidRDefault="00C63B72">
      <w:pPr>
        <w:spacing w:after="0"/>
        <w:ind w:left="338"/>
      </w:pPr>
      <w:r>
        <w:rPr>
          <w:rFonts w:ascii="Arial" w:eastAsia="Arial" w:hAnsi="Arial" w:cs="Arial"/>
          <w:sz w:val="23"/>
        </w:rPr>
        <w:t xml:space="preserve">  </w:t>
      </w:r>
    </w:p>
    <w:p w14:paraId="609C69A2" w14:textId="77777777" w:rsidR="004C642A" w:rsidRDefault="00C63B72">
      <w:pPr>
        <w:spacing w:after="5" w:line="249" w:lineRule="auto"/>
        <w:ind w:left="-5" w:hanging="10"/>
      </w:pPr>
      <w:r>
        <w:rPr>
          <w:rFonts w:ascii="Arial" w:eastAsia="Arial" w:hAnsi="Arial" w:cs="Arial"/>
          <w:sz w:val="23"/>
        </w:rPr>
        <w:t xml:space="preserve">The following methods of assessment will be used: </w:t>
      </w:r>
    </w:p>
    <w:tbl>
      <w:tblPr>
        <w:tblStyle w:val="TableGrid"/>
        <w:tblpPr w:leftFromText="180" w:rightFromText="180" w:vertAnchor="text" w:horzAnchor="margin" w:tblpY="207"/>
        <w:tblW w:w="8796" w:type="dxa"/>
        <w:tblInd w:w="0" w:type="dxa"/>
        <w:tblCellMar>
          <w:top w:w="11" w:type="dxa"/>
          <w:left w:w="101" w:type="dxa"/>
          <w:right w:w="103" w:type="dxa"/>
        </w:tblCellMar>
        <w:tblLook w:val="04A0" w:firstRow="1" w:lastRow="0" w:firstColumn="1" w:lastColumn="0" w:noHBand="0" w:noVBand="1"/>
      </w:tblPr>
      <w:tblGrid>
        <w:gridCol w:w="3271"/>
        <w:gridCol w:w="1073"/>
        <w:gridCol w:w="3379"/>
        <w:gridCol w:w="1073"/>
      </w:tblGrid>
      <w:tr w:rsidR="00396BD8" w14:paraId="3026CB0D" w14:textId="77777777" w:rsidTr="00396BD8">
        <w:trPr>
          <w:trHeight w:val="269"/>
        </w:trPr>
        <w:tc>
          <w:tcPr>
            <w:tcW w:w="3271" w:type="dxa"/>
            <w:tcBorders>
              <w:top w:val="single" w:sz="3" w:space="0" w:color="000000"/>
              <w:left w:val="single" w:sz="3" w:space="0" w:color="000000"/>
              <w:bottom w:val="single" w:sz="3" w:space="0" w:color="000000"/>
              <w:right w:val="single" w:sz="4" w:space="0" w:color="000000"/>
            </w:tcBorders>
          </w:tcPr>
          <w:p w14:paraId="62DBD5DD" w14:textId="77777777" w:rsidR="00396BD8" w:rsidRDefault="00396BD8" w:rsidP="00396BD8">
            <w:pPr>
              <w:ind w:left="1"/>
            </w:pPr>
            <w:r>
              <w:rPr>
                <w:rFonts w:ascii="Arial" w:eastAsia="Arial" w:hAnsi="Arial" w:cs="Arial"/>
                <w:b/>
                <w:sz w:val="23"/>
              </w:rPr>
              <w:t xml:space="preserve">Method </w:t>
            </w:r>
          </w:p>
        </w:tc>
        <w:tc>
          <w:tcPr>
            <w:tcW w:w="1073" w:type="dxa"/>
            <w:tcBorders>
              <w:top w:val="single" w:sz="3" w:space="0" w:color="000000"/>
              <w:left w:val="single" w:sz="4" w:space="0" w:color="000000"/>
              <w:bottom w:val="single" w:sz="3" w:space="0" w:color="000000"/>
              <w:right w:val="single" w:sz="4" w:space="0" w:color="000000"/>
            </w:tcBorders>
          </w:tcPr>
          <w:p w14:paraId="26A859CD" w14:textId="77777777" w:rsidR="00396BD8" w:rsidRDefault="00396BD8" w:rsidP="00396BD8">
            <w:pPr>
              <w:ind w:left="66"/>
              <w:jc w:val="center"/>
            </w:pPr>
            <w:r>
              <w:rPr>
                <w:rFonts w:ascii="Arial" w:eastAsia="Arial" w:hAnsi="Arial" w:cs="Arial"/>
                <w:b/>
                <w:sz w:val="23"/>
              </w:rPr>
              <w:t xml:space="preserve"> </w:t>
            </w:r>
          </w:p>
        </w:tc>
        <w:tc>
          <w:tcPr>
            <w:tcW w:w="3379" w:type="dxa"/>
            <w:tcBorders>
              <w:top w:val="single" w:sz="3" w:space="0" w:color="000000"/>
              <w:left w:val="single" w:sz="4" w:space="0" w:color="000000"/>
              <w:bottom w:val="single" w:sz="3" w:space="0" w:color="000000"/>
              <w:right w:val="single" w:sz="3" w:space="0" w:color="000000"/>
            </w:tcBorders>
          </w:tcPr>
          <w:p w14:paraId="2389D123" w14:textId="77777777" w:rsidR="00396BD8" w:rsidRDefault="00396BD8" w:rsidP="00396BD8">
            <w:pPr>
              <w:ind w:left="1"/>
            </w:pPr>
            <w:r>
              <w:rPr>
                <w:rFonts w:ascii="Arial" w:eastAsia="Arial" w:hAnsi="Arial" w:cs="Arial"/>
                <w:b/>
                <w:sz w:val="23"/>
              </w:rPr>
              <w:t xml:space="preserve">Method </w:t>
            </w:r>
          </w:p>
        </w:tc>
        <w:tc>
          <w:tcPr>
            <w:tcW w:w="1073" w:type="dxa"/>
            <w:tcBorders>
              <w:top w:val="single" w:sz="3" w:space="0" w:color="000000"/>
              <w:left w:val="single" w:sz="3" w:space="0" w:color="000000"/>
              <w:bottom w:val="single" w:sz="3" w:space="0" w:color="000000"/>
              <w:right w:val="single" w:sz="3" w:space="0" w:color="000000"/>
            </w:tcBorders>
          </w:tcPr>
          <w:p w14:paraId="7928E003" w14:textId="77777777" w:rsidR="00396BD8" w:rsidRDefault="00396BD8" w:rsidP="00396BD8">
            <w:pPr>
              <w:ind w:left="68"/>
              <w:jc w:val="center"/>
            </w:pPr>
            <w:r>
              <w:rPr>
                <w:rFonts w:ascii="Arial" w:eastAsia="Arial" w:hAnsi="Arial" w:cs="Arial"/>
                <w:b/>
                <w:sz w:val="23"/>
              </w:rPr>
              <w:t xml:space="preserve"> </w:t>
            </w:r>
          </w:p>
        </w:tc>
      </w:tr>
      <w:tr w:rsidR="00396BD8" w14:paraId="0722BD1A" w14:textId="77777777" w:rsidTr="00396BD8">
        <w:trPr>
          <w:trHeight w:val="344"/>
        </w:trPr>
        <w:tc>
          <w:tcPr>
            <w:tcW w:w="3271" w:type="dxa"/>
            <w:tcBorders>
              <w:top w:val="single" w:sz="3" w:space="0" w:color="000000"/>
              <w:left w:val="single" w:sz="3" w:space="0" w:color="000000"/>
              <w:bottom w:val="single" w:sz="4" w:space="0" w:color="000000"/>
              <w:right w:val="single" w:sz="4" w:space="0" w:color="000000"/>
            </w:tcBorders>
          </w:tcPr>
          <w:p w14:paraId="5B488438" w14:textId="77777777" w:rsidR="00396BD8" w:rsidRDefault="00396BD8" w:rsidP="00396BD8">
            <w:pPr>
              <w:ind w:left="1"/>
            </w:pPr>
            <w:r>
              <w:rPr>
                <w:rFonts w:ascii="Arial" w:eastAsia="Arial" w:hAnsi="Arial" w:cs="Arial"/>
                <w:sz w:val="23"/>
              </w:rPr>
              <w:t xml:space="preserve">Interview </w:t>
            </w:r>
          </w:p>
        </w:tc>
        <w:tc>
          <w:tcPr>
            <w:tcW w:w="1073" w:type="dxa"/>
            <w:tcBorders>
              <w:top w:val="single" w:sz="3" w:space="0" w:color="000000"/>
              <w:left w:val="single" w:sz="4" w:space="0" w:color="000000"/>
              <w:bottom w:val="single" w:sz="4" w:space="0" w:color="000000"/>
              <w:right w:val="single" w:sz="4" w:space="0" w:color="000000"/>
            </w:tcBorders>
          </w:tcPr>
          <w:p w14:paraId="080531A9" w14:textId="77777777" w:rsidR="00396BD8" w:rsidRDefault="00396BD8" w:rsidP="00396BD8">
            <w:pPr>
              <w:ind w:left="65"/>
            </w:pPr>
            <w:r>
              <w:rPr>
                <w:rFonts w:ascii="Arial" w:eastAsia="Arial" w:hAnsi="Arial" w:cs="Arial"/>
                <w:sz w:val="23"/>
              </w:rPr>
              <w:t>Yes</w:t>
            </w:r>
          </w:p>
        </w:tc>
        <w:tc>
          <w:tcPr>
            <w:tcW w:w="3379" w:type="dxa"/>
            <w:tcBorders>
              <w:top w:val="single" w:sz="3" w:space="0" w:color="000000"/>
              <w:left w:val="single" w:sz="4" w:space="0" w:color="000000"/>
              <w:bottom w:val="single" w:sz="4" w:space="0" w:color="000000"/>
              <w:right w:val="single" w:sz="3" w:space="0" w:color="000000"/>
            </w:tcBorders>
          </w:tcPr>
          <w:p w14:paraId="4A4EE7A7" w14:textId="77777777" w:rsidR="00396BD8" w:rsidRDefault="00396BD8" w:rsidP="00396BD8">
            <w:r>
              <w:rPr>
                <w:rFonts w:ascii="Arial" w:eastAsia="Arial" w:hAnsi="Arial" w:cs="Arial"/>
                <w:sz w:val="23"/>
              </w:rPr>
              <w:t xml:space="preserve">Presentation </w:t>
            </w:r>
          </w:p>
        </w:tc>
        <w:tc>
          <w:tcPr>
            <w:tcW w:w="1073" w:type="dxa"/>
            <w:tcBorders>
              <w:top w:val="single" w:sz="3" w:space="0" w:color="000000"/>
              <w:left w:val="single" w:sz="3" w:space="0" w:color="000000"/>
              <w:bottom w:val="single" w:sz="4" w:space="0" w:color="000000"/>
              <w:right w:val="single" w:sz="3" w:space="0" w:color="000000"/>
            </w:tcBorders>
          </w:tcPr>
          <w:p w14:paraId="5019C18A" w14:textId="77777777" w:rsidR="00396BD8" w:rsidRDefault="00396BD8" w:rsidP="00396BD8">
            <w:pPr>
              <w:ind w:left="1"/>
            </w:pPr>
            <w:r>
              <w:rPr>
                <w:rFonts w:ascii="Arial" w:eastAsia="Arial" w:hAnsi="Arial" w:cs="Arial"/>
                <w:sz w:val="23"/>
              </w:rPr>
              <w:t>No</w:t>
            </w:r>
            <w:r>
              <w:rPr>
                <w:rFonts w:ascii="Times New Roman" w:eastAsia="Times New Roman" w:hAnsi="Times New Roman" w:cs="Times New Roman"/>
                <w:sz w:val="23"/>
              </w:rPr>
              <w:t xml:space="preserve"> </w:t>
            </w:r>
          </w:p>
        </w:tc>
      </w:tr>
      <w:tr w:rsidR="00396BD8" w14:paraId="5473B366" w14:textId="77777777" w:rsidTr="00396BD8">
        <w:trPr>
          <w:trHeight w:val="604"/>
        </w:trPr>
        <w:tc>
          <w:tcPr>
            <w:tcW w:w="3271" w:type="dxa"/>
            <w:tcBorders>
              <w:top w:val="single" w:sz="4" w:space="0" w:color="000000"/>
              <w:left w:val="single" w:sz="3" w:space="0" w:color="000000"/>
              <w:bottom w:val="single" w:sz="3" w:space="0" w:color="000000"/>
              <w:right w:val="single" w:sz="4" w:space="0" w:color="000000"/>
            </w:tcBorders>
          </w:tcPr>
          <w:p w14:paraId="5ABD4C7C" w14:textId="77777777" w:rsidR="00396BD8" w:rsidRDefault="00396BD8" w:rsidP="00396BD8">
            <w:pPr>
              <w:ind w:left="1"/>
            </w:pPr>
            <w:r>
              <w:rPr>
                <w:rFonts w:ascii="Arial" w:eastAsia="Arial" w:hAnsi="Arial" w:cs="Arial"/>
                <w:sz w:val="23"/>
              </w:rPr>
              <w:t xml:space="preserve">Lesson Observation </w:t>
            </w:r>
          </w:p>
        </w:tc>
        <w:tc>
          <w:tcPr>
            <w:tcW w:w="1073" w:type="dxa"/>
            <w:tcBorders>
              <w:top w:val="single" w:sz="4" w:space="0" w:color="000000"/>
              <w:left w:val="single" w:sz="4" w:space="0" w:color="000000"/>
              <w:bottom w:val="single" w:sz="3" w:space="0" w:color="000000"/>
              <w:right w:val="single" w:sz="4" w:space="0" w:color="000000"/>
            </w:tcBorders>
          </w:tcPr>
          <w:p w14:paraId="2B2C1A2C" w14:textId="5A4E3BBF" w:rsidR="00396BD8" w:rsidRDefault="00736FD5" w:rsidP="00396BD8">
            <w:pPr>
              <w:ind w:left="63"/>
            </w:pPr>
            <w:r>
              <w:rPr>
                <w:rFonts w:ascii="Arial" w:eastAsia="Arial" w:hAnsi="Arial" w:cs="Arial"/>
                <w:sz w:val="23"/>
              </w:rPr>
              <w:t>Yes</w:t>
            </w:r>
          </w:p>
        </w:tc>
        <w:tc>
          <w:tcPr>
            <w:tcW w:w="3379" w:type="dxa"/>
            <w:tcBorders>
              <w:top w:val="single" w:sz="4" w:space="0" w:color="000000"/>
              <w:left w:val="single" w:sz="4" w:space="0" w:color="000000"/>
              <w:bottom w:val="single" w:sz="3" w:space="0" w:color="000000"/>
              <w:right w:val="single" w:sz="3" w:space="0" w:color="000000"/>
            </w:tcBorders>
          </w:tcPr>
          <w:p w14:paraId="55F4DDC1" w14:textId="77777777" w:rsidR="00396BD8" w:rsidRDefault="00396BD8" w:rsidP="00396BD8">
            <w:r>
              <w:rPr>
                <w:rFonts w:ascii="Arial" w:eastAsia="Arial" w:hAnsi="Arial" w:cs="Arial"/>
                <w:sz w:val="23"/>
              </w:rPr>
              <w:t xml:space="preserve">Observed interaction with pupils </w:t>
            </w:r>
          </w:p>
        </w:tc>
        <w:tc>
          <w:tcPr>
            <w:tcW w:w="1073" w:type="dxa"/>
            <w:tcBorders>
              <w:top w:val="single" w:sz="4" w:space="0" w:color="000000"/>
              <w:left w:val="single" w:sz="3" w:space="0" w:color="000000"/>
              <w:bottom w:val="single" w:sz="3" w:space="0" w:color="000000"/>
              <w:right w:val="single" w:sz="3" w:space="0" w:color="000000"/>
            </w:tcBorders>
          </w:tcPr>
          <w:p w14:paraId="2DEC11CD" w14:textId="72926E73" w:rsidR="00396BD8" w:rsidRDefault="00836CFD" w:rsidP="00396BD8">
            <w:pPr>
              <w:ind w:left="1"/>
            </w:pPr>
            <w:r>
              <w:rPr>
                <w:rFonts w:ascii="Arial" w:eastAsia="Arial" w:hAnsi="Arial" w:cs="Arial"/>
                <w:sz w:val="23"/>
              </w:rPr>
              <w:t>Yes</w:t>
            </w:r>
          </w:p>
        </w:tc>
      </w:tr>
      <w:tr w:rsidR="00396BD8" w14:paraId="4A6C17B9" w14:textId="77777777" w:rsidTr="00396BD8">
        <w:trPr>
          <w:trHeight w:val="344"/>
        </w:trPr>
        <w:tc>
          <w:tcPr>
            <w:tcW w:w="3271" w:type="dxa"/>
            <w:tcBorders>
              <w:top w:val="single" w:sz="3" w:space="0" w:color="000000"/>
              <w:left w:val="single" w:sz="3" w:space="0" w:color="000000"/>
              <w:bottom w:val="single" w:sz="3" w:space="0" w:color="000000"/>
              <w:right w:val="single" w:sz="4" w:space="0" w:color="000000"/>
            </w:tcBorders>
          </w:tcPr>
          <w:p w14:paraId="75B6264B" w14:textId="77777777" w:rsidR="00396BD8" w:rsidRDefault="00396BD8" w:rsidP="00396BD8">
            <w:pPr>
              <w:ind w:left="1"/>
            </w:pPr>
            <w:r w:rsidRPr="00DB44BF">
              <w:rPr>
                <w:rFonts w:ascii="Arial" w:eastAsia="Arial" w:hAnsi="Arial" w:cs="Arial"/>
                <w:sz w:val="23"/>
              </w:rPr>
              <w:t>Other (specify)</w:t>
            </w:r>
          </w:p>
        </w:tc>
        <w:tc>
          <w:tcPr>
            <w:tcW w:w="1073" w:type="dxa"/>
            <w:tcBorders>
              <w:top w:val="single" w:sz="3" w:space="0" w:color="000000"/>
              <w:left w:val="single" w:sz="4" w:space="0" w:color="000000"/>
              <w:bottom w:val="single" w:sz="3" w:space="0" w:color="000000"/>
              <w:right w:val="single" w:sz="4" w:space="0" w:color="000000"/>
            </w:tcBorders>
          </w:tcPr>
          <w:p w14:paraId="67E80E12" w14:textId="77777777" w:rsidR="00396BD8" w:rsidRDefault="00396BD8" w:rsidP="00396BD8">
            <w:pPr>
              <w:ind w:left="63"/>
            </w:pPr>
            <w:r>
              <w:rPr>
                <w:rFonts w:ascii="Arial" w:eastAsia="Arial" w:hAnsi="Arial" w:cs="Arial"/>
                <w:sz w:val="23"/>
              </w:rPr>
              <w:t>No</w:t>
            </w:r>
            <w:r>
              <w:rPr>
                <w:rFonts w:ascii="Times New Roman" w:eastAsia="Times New Roman" w:hAnsi="Times New Roman" w:cs="Times New Roman"/>
                <w:sz w:val="23"/>
              </w:rPr>
              <w:t xml:space="preserve"> </w:t>
            </w:r>
          </w:p>
        </w:tc>
        <w:tc>
          <w:tcPr>
            <w:tcW w:w="3379" w:type="dxa"/>
            <w:tcBorders>
              <w:top w:val="single" w:sz="3" w:space="0" w:color="000000"/>
              <w:left w:val="single" w:sz="4" w:space="0" w:color="000000"/>
              <w:bottom w:val="single" w:sz="3" w:space="0" w:color="000000"/>
              <w:right w:val="single" w:sz="3" w:space="0" w:color="000000"/>
            </w:tcBorders>
          </w:tcPr>
          <w:p w14:paraId="4C70A812" w14:textId="77777777" w:rsidR="00396BD8" w:rsidRDefault="00396BD8" w:rsidP="00396BD8">
            <w:r>
              <w:rPr>
                <w:rFonts w:ascii="Arial" w:eastAsia="Arial" w:hAnsi="Arial" w:cs="Arial"/>
                <w:sz w:val="23"/>
              </w:rPr>
              <w:t>Written task, either paper or computer-based</w:t>
            </w:r>
          </w:p>
        </w:tc>
        <w:tc>
          <w:tcPr>
            <w:tcW w:w="1073" w:type="dxa"/>
            <w:tcBorders>
              <w:top w:val="single" w:sz="3" w:space="0" w:color="000000"/>
              <w:left w:val="single" w:sz="3" w:space="0" w:color="000000"/>
              <w:bottom w:val="single" w:sz="3" w:space="0" w:color="000000"/>
              <w:right w:val="single" w:sz="3" w:space="0" w:color="000000"/>
            </w:tcBorders>
          </w:tcPr>
          <w:p w14:paraId="18ECAB16" w14:textId="2B04D4D5" w:rsidR="00396BD8" w:rsidRDefault="00836CFD" w:rsidP="00396BD8">
            <w:pPr>
              <w:ind w:left="2"/>
            </w:pPr>
            <w:r>
              <w:rPr>
                <w:rFonts w:ascii="Arial" w:eastAsia="Arial" w:hAnsi="Arial" w:cs="Arial"/>
                <w:sz w:val="23"/>
              </w:rPr>
              <w:t>Yes</w:t>
            </w:r>
            <w:r w:rsidR="00396BD8">
              <w:rPr>
                <w:rFonts w:ascii="Times New Roman" w:eastAsia="Times New Roman" w:hAnsi="Times New Roman" w:cs="Times New Roman"/>
                <w:sz w:val="23"/>
              </w:rPr>
              <w:t xml:space="preserve"> </w:t>
            </w:r>
          </w:p>
        </w:tc>
      </w:tr>
    </w:tbl>
    <w:p w14:paraId="6B8D4863" w14:textId="77777777" w:rsidR="004C642A" w:rsidRDefault="00C63B72">
      <w:pPr>
        <w:spacing w:after="0"/>
      </w:pPr>
      <w:r>
        <w:rPr>
          <w:rFonts w:ascii="Arial" w:eastAsia="Arial" w:hAnsi="Arial" w:cs="Arial"/>
          <w:sz w:val="23"/>
        </w:rPr>
        <w:t xml:space="preserve"> </w:t>
      </w:r>
    </w:p>
    <w:p w14:paraId="447171B1" w14:textId="77777777" w:rsidR="004C642A" w:rsidRDefault="00C63B72">
      <w:pPr>
        <w:spacing w:after="0"/>
      </w:pPr>
      <w:r>
        <w:rPr>
          <w:rFonts w:ascii="Arial" w:eastAsia="Arial" w:hAnsi="Arial" w:cs="Arial"/>
          <w:b/>
          <w:sz w:val="23"/>
        </w:rPr>
        <w:t xml:space="preserve"> </w:t>
      </w:r>
    </w:p>
    <w:p w14:paraId="4F2379BA" w14:textId="3800F580" w:rsidR="004C642A" w:rsidRPr="00DB44BF" w:rsidRDefault="00C63B72">
      <w:pPr>
        <w:pStyle w:val="Heading1"/>
        <w:ind w:left="-5"/>
        <w:rPr>
          <w:sz w:val="24"/>
          <w:szCs w:val="24"/>
        </w:rPr>
      </w:pPr>
      <w:r w:rsidRPr="00DB44BF">
        <w:rPr>
          <w:sz w:val="24"/>
          <w:szCs w:val="24"/>
        </w:rPr>
        <w:lastRenderedPageBreak/>
        <w:t>Part C: Additional Requirements</w:t>
      </w:r>
      <w:r w:rsidR="004A6C30">
        <w:rPr>
          <w:sz w:val="24"/>
          <w:szCs w:val="24"/>
        </w:rPr>
        <w:br/>
      </w:r>
    </w:p>
    <w:p w14:paraId="1F01BA07" w14:textId="77777777" w:rsidR="004C642A" w:rsidRDefault="00C63B72">
      <w:pPr>
        <w:spacing w:after="5" w:line="249" w:lineRule="auto"/>
        <w:ind w:left="-5" w:hanging="10"/>
      </w:pPr>
      <w:r>
        <w:rPr>
          <w:rFonts w:ascii="Arial" w:eastAsia="Arial" w:hAnsi="Arial" w:cs="Arial"/>
          <w:sz w:val="23"/>
        </w:rPr>
        <w:t xml:space="preserve">The following criteria must be judged as satisfactory when pre-employment checks are completed: </w:t>
      </w:r>
    </w:p>
    <w:p w14:paraId="204A4FC6" w14:textId="77777777" w:rsidR="004C642A" w:rsidRDefault="00C63B72">
      <w:pPr>
        <w:spacing w:after="0"/>
      </w:pPr>
      <w:r>
        <w:rPr>
          <w:rFonts w:ascii="Arial" w:eastAsia="Arial" w:hAnsi="Arial" w:cs="Arial"/>
          <w:sz w:val="23"/>
        </w:rPr>
        <w:t xml:space="preserve"> </w:t>
      </w:r>
    </w:p>
    <w:tbl>
      <w:tblPr>
        <w:tblStyle w:val="TableGrid"/>
        <w:tblW w:w="8695" w:type="dxa"/>
        <w:tblInd w:w="330" w:type="dxa"/>
        <w:tblCellMar>
          <w:top w:w="48" w:type="dxa"/>
          <w:left w:w="100" w:type="dxa"/>
          <w:right w:w="115" w:type="dxa"/>
        </w:tblCellMar>
        <w:tblLook w:val="04A0" w:firstRow="1" w:lastRow="0" w:firstColumn="1" w:lastColumn="0" w:noHBand="0" w:noVBand="1"/>
      </w:tblPr>
      <w:tblGrid>
        <w:gridCol w:w="743"/>
        <w:gridCol w:w="7952"/>
      </w:tblGrid>
      <w:tr w:rsidR="004C642A" w14:paraId="7AE2579D" w14:textId="77777777" w:rsidTr="001535B9">
        <w:trPr>
          <w:trHeight w:val="344"/>
        </w:trPr>
        <w:tc>
          <w:tcPr>
            <w:tcW w:w="743" w:type="dxa"/>
            <w:tcBorders>
              <w:top w:val="single" w:sz="4" w:space="0" w:color="000000"/>
              <w:left w:val="single" w:sz="3" w:space="0" w:color="000000"/>
              <w:bottom w:val="single" w:sz="4" w:space="0" w:color="000000"/>
              <w:right w:val="single" w:sz="3" w:space="0" w:color="000000"/>
            </w:tcBorders>
          </w:tcPr>
          <w:p w14:paraId="5DE31F5E" w14:textId="77777777" w:rsidR="004C642A" w:rsidRDefault="00C63B72">
            <w:pPr>
              <w:ind w:left="14"/>
              <w:jc w:val="center"/>
            </w:pPr>
            <w:r>
              <w:rPr>
                <w:rFonts w:ascii="Arial" w:eastAsia="Arial" w:hAnsi="Arial" w:cs="Arial"/>
                <w:sz w:val="23"/>
              </w:rPr>
              <w:t xml:space="preserve">1 </w:t>
            </w:r>
          </w:p>
        </w:tc>
        <w:tc>
          <w:tcPr>
            <w:tcW w:w="7952" w:type="dxa"/>
            <w:tcBorders>
              <w:top w:val="single" w:sz="4" w:space="0" w:color="000000"/>
              <w:left w:val="single" w:sz="3" w:space="0" w:color="000000"/>
              <w:bottom w:val="single" w:sz="4" w:space="0" w:color="000000"/>
              <w:right w:val="single" w:sz="3" w:space="0" w:color="000000"/>
            </w:tcBorders>
          </w:tcPr>
          <w:p w14:paraId="6D373B14" w14:textId="27AF1030" w:rsidR="004C642A" w:rsidRDefault="00C63B72">
            <w:r>
              <w:rPr>
                <w:rFonts w:ascii="Arial" w:eastAsia="Arial" w:hAnsi="Arial" w:cs="Arial"/>
                <w:sz w:val="23"/>
              </w:rPr>
              <w:t>Enhanced Certificate of Disclosure from the Disclosure and Barring Service</w:t>
            </w:r>
            <w:r w:rsidR="001535B9">
              <w:rPr>
                <w:rFonts w:ascii="Arial" w:eastAsia="Arial" w:hAnsi="Arial" w:cs="Arial"/>
                <w:sz w:val="23"/>
              </w:rPr>
              <w:t>.</w:t>
            </w:r>
            <w:r>
              <w:rPr>
                <w:rFonts w:ascii="Arial" w:eastAsia="Arial" w:hAnsi="Arial" w:cs="Arial"/>
                <w:sz w:val="23"/>
              </w:rPr>
              <w:t xml:space="preserve"> </w:t>
            </w:r>
          </w:p>
        </w:tc>
      </w:tr>
      <w:tr w:rsidR="004C642A" w14:paraId="3E7349C1" w14:textId="77777777" w:rsidTr="001535B9">
        <w:trPr>
          <w:trHeight w:val="344"/>
        </w:trPr>
        <w:tc>
          <w:tcPr>
            <w:tcW w:w="743" w:type="dxa"/>
            <w:tcBorders>
              <w:top w:val="single" w:sz="4" w:space="0" w:color="000000"/>
              <w:left w:val="single" w:sz="3" w:space="0" w:color="000000"/>
              <w:bottom w:val="single" w:sz="4" w:space="0" w:color="000000"/>
              <w:right w:val="single" w:sz="3" w:space="0" w:color="000000"/>
            </w:tcBorders>
          </w:tcPr>
          <w:p w14:paraId="58480ADC" w14:textId="77777777" w:rsidR="004C642A" w:rsidRDefault="00C63B72">
            <w:pPr>
              <w:ind w:left="14"/>
              <w:jc w:val="center"/>
            </w:pPr>
            <w:r>
              <w:rPr>
                <w:rFonts w:ascii="Arial" w:eastAsia="Arial" w:hAnsi="Arial" w:cs="Arial"/>
                <w:sz w:val="23"/>
              </w:rPr>
              <w:t xml:space="preserve">2 </w:t>
            </w:r>
          </w:p>
        </w:tc>
        <w:tc>
          <w:tcPr>
            <w:tcW w:w="7952" w:type="dxa"/>
            <w:tcBorders>
              <w:top w:val="single" w:sz="4" w:space="0" w:color="000000"/>
              <w:left w:val="single" w:sz="3" w:space="0" w:color="000000"/>
              <w:bottom w:val="single" w:sz="4" w:space="0" w:color="000000"/>
              <w:right w:val="single" w:sz="3" w:space="0" w:color="000000"/>
            </w:tcBorders>
          </w:tcPr>
          <w:p w14:paraId="5ED57841" w14:textId="4261C32C" w:rsidR="004C642A" w:rsidRDefault="00C63B72">
            <w:r>
              <w:rPr>
                <w:rFonts w:ascii="Arial" w:eastAsia="Arial" w:hAnsi="Arial" w:cs="Arial"/>
                <w:sz w:val="23"/>
              </w:rPr>
              <w:t>Additional criminal record checks if applicant has lived outside the UK</w:t>
            </w:r>
            <w:r w:rsidR="001535B9">
              <w:rPr>
                <w:rFonts w:ascii="Arial" w:eastAsia="Arial" w:hAnsi="Arial" w:cs="Arial"/>
                <w:sz w:val="23"/>
              </w:rPr>
              <w:t>.</w:t>
            </w:r>
          </w:p>
        </w:tc>
      </w:tr>
      <w:tr w:rsidR="004C642A" w14:paraId="1DBDC00A" w14:textId="77777777" w:rsidTr="001535B9">
        <w:trPr>
          <w:trHeight w:val="344"/>
        </w:trPr>
        <w:tc>
          <w:tcPr>
            <w:tcW w:w="743" w:type="dxa"/>
            <w:tcBorders>
              <w:top w:val="single" w:sz="4" w:space="0" w:color="000000"/>
              <w:left w:val="single" w:sz="3" w:space="0" w:color="000000"/>
              <w:bottom w:val="single" w:sz="4" w:space="0" w:color="000000"/>
              <w:right w:val="single" w:sz="3" w:space="0" w:color="000000"/>
            </w:tcBorders>
          </w:tcPr>
          <w:p w14:paraId="67E1396B" w14:textId="77777777" w:rsidR="004C642A" w:rsidRDefault="00C63B72">
            <w:pPr>
              <w:ind w:left="14"/>
              <w:jc w:val="center"/>
            </w:pPr>
            <w:r>
              <w:rPr>
                <w:rFonts w:ascii="Arial" w:eastAsia="Arial" w:hAnsi="Arial" w:cs="Arial"/>
                <w:sz w:val="23"/>
              </w:rPr>
              <w:t xml:space="preserve">3 </w:t>
            </w:r>
          </w:p>
        </w:tc>
        <w:tc>
          <w:tcPr>
            <w:tcW w:w="7952" w:type="dxa"/>
            <w:tcBorders>
              <w:top w:val="single" w:sz="4" w:space="0" w:color="000000"/>
              <w:left w:val="single" w:sz="3" w:space="0" w:color="000000"/>
              <w:bottom w:val="single" w:sz="4" w:space="0" w:color="000000"/>
              <w:right w:val="single" w:sz="3" w:space="0" w:color="000000"/>
            </w:tcBorders>
          </w:tcPr>
          <w:p w14:paraId="4664A293" w14:textId="1C3D3505" w:rsidR="004C642A" w:rsidRDefault="001535B9" w:rsidP="005D64F4">
            <w:r>
              <w:rPr>
                <w:rFonts w:ascii="Arial" w:eastAsia="Arial" w:hAnsi="Arial" w:cs="Arial"/>
                <w:sz w:val="23"/>
              </w:rPr>
              <w:t xml:space="preserve">Children’s </w:t>
            </w:r>
            <w:r w:rsidR="005D64F4">
              <w:rPr>
                <w:rFonts w:ascii="Arial" w:eastAsia="Arial" w:hAnsi="Arial" w:cs="Arial"/>
                <w:sz w:val="23"/>
              </w:rPr>
              <w:t>Barred List Check</w:t>
            </w:r>
            <w:r>
              <w:rPr>
                <w:rFonts w:ascii="Arial" w:eastAsia="Arial" w:hAnsi="Arial" w:cs="Arial"/>
                <w:sz w:val="23"/>
              </w:rPr>
              <w:t>.</w:t>
            </w:r>
          </w:p>
        </w:tc>
      </w:tr>
      <w:tr w:rsidR="001535B9" w14:paraId="7D87289A" w14:textId="77777777" w:rsidTr="001535B9">
        <w:trPr>
          <w:trHeight w:val="291"/>
        </w:trPr>
        <w:tc>
          <w:tcPr>
            <w:tcW w:w="743" w:type="dxa"/>
            <w:tcBorders>
              <w:top w:val="single" w:sz="4" w:space="0" w:color="000000"/>
              <w:left w:val="single" w:sz="3" w:space="0" w:color="000000"/>
              <w:bottom w:val="single" w:sz="4" w:space="0" w:color="000000"/>
              <w:right w:val="single" w:sz="3" w:space="0" w:color="000000"/>
            </w:tcBorders>
          </w:tcPr>
          <w:p w14:paraId="0196121F" w14:textId="17E0D744" w:rsidR="001535B9" w:rsidRDefault="001535B9">
            <w:pPr>
              <w:ind w:left="14"/>
              <w:jc w:val="center"/>
              <w:rPr>
                <w:rFonts w:ascii="Arial" w:eastAsia="Arial" w:hAnsi="Arial" w:cs="Arial"/>
                <w:sz w:val="23"/>
              </w:rPr>
            </w:pPr>
            <w:r>
              <w:rPr>
                <w:rFonts w:ascii="Arial" w:eastAsia="Arial" w:hAnsi="Arial" w:cs="Arial"/>
                <w:sz w:val="23"/>
              </w:rPr>
              <w:t>4</w:t>
            </w:r>
          </w:p>
        </w:tc>
        <w:tc>
          <w:tcPr>
            <w:tcW w:w="7952" w:type="dxa"/>
            <w:tcBorders>
              <w:top w:val="single" w:sz="4" w:space="0" w:color="000000"/>
              <w:left w:val="single" w:sz="3" w:space="0" w:color="000000"/>
              <w:bottom w:val="single" w:sz="4" w:space="0" w:color="000000"/>
              <w:right w:val="single" w:sz="3" w:space="0" w:color="000000"/>
            </w:tcBorders>
          </w:tcPr>
          <w:p w14:paraId="7541EF53" w14:textId="7327C6A6" w:rsidR="001535B9" w:rsidRDefault="001535B9">
            <w:pPr>
              <w:rPr>
                <w:rFonts w:ascii="Arial" w:eastAsia="Arial" w:hAnsi="Arial" w:cs="Arial"/>
                <w:sz w:val="23"/>
              </w:rPr>
            </w:pPr>
            <w:r>
              <w:rPr>
                <w:rFonts w:ascii="Arial" w:eastAsia="Arial" w:hAnsi="Arial" w:cs="Arial"/>
                <w:sz w:val="23"/>
              </w:rPr>
              <w:t>DfE Prohibition Check.</w:t>
            </w:r>
          </w:p>
        </w:tc>
      </w:tr>
      <w:tr w:rsidR="004C642A" w14:paraId="345860CA" w14:textId="77777777" w:rsidTr="001535B9">
        <w:trPr>
          <w:trHeight w:val="352"/>
        </w:trPr>
        <w:tc>
          <w:tcPr>
            <w:tcW w:w="743" w:type="dxa"/>
            <w:tcBorders>
              <w:top w:val="single" w:sz="4" w:space="0" w:color="000000"/>
              <w:left w:val="single" w:sz="3" w:space="0" w:color="000000"/>
              <w:bottom w:val="single" w:sz="4" w:space="0" w:color="000000"/>
              <w:right w:val="single" w:sz="3" w:space="0" w:color="000000"/>
            </w:tcBorders>
          </w:tcPr>
          <w:p w14:paraId="137D02EC" w14:textId="23FF5F49" w:rsidR="004C642A" w:rsidRDefault="001535B9">
            <w:pPr>
              <w:ind w:left="14"/>
              <w:jc w:val="center"/>
            </w:pPr>
            <w:r>
              <w:rPr>
                <w:rFonts w:ascii="Arial" w:eastAsia="Arial" w:hAnsi="Arial" w:cs="Arial"/>
                <w:sz w:val="23"/>
              </w:rPr>
              <w:t>5</w:t>
            </w:r>
          </w:p>
        </w:tc>
        <w:tc>
          <w:tcPr>
            <w:tcW w:w="7952" w:type="dxa"/>
            <w:tcBorders>
              <w:top w:val="single" w:sz="4" w:space="0" w:color="000000"/>
              <w:left w:val="single" w:sz="3" w:space="0" w:color="000000"/>
              <w:bottom w:val="single" w:sz="4" w:space="0" w:color="000000"/>
              <w:right w:val="single" w:sz="3" w:space="0" w:color="000000"/>
            </w:tcBorders>
          </w:tcPr>
          <w:p w14:paraId="3DE5CF8E" w14:textId="24C7BD7B" w:rsidR="004C642A" w:rsidRDefault="001535B9">
            <w:r>
              <w:rPr>
                <w:rFonts w:ascii="Arial" w:eastAsia="Arial" w:hAnsi="Arial" w:cs="Arial"/>
                <w:sz w:val="23"/>
              </w:rPr>
              <w:t>Confirmation of Qualified Teacher Status and proof of qualifications.</w:t>
            </w:r>
          </w:p>
        </w:tc>
      </w:tr>
      <w:tr w:rsidR="004C642A" w14:paraId="2FE2BB30" w14:textId="77777777" w:rsidTr="001535B9">
        <w:trPr>
          <w:trHeight w:val="604"/>
        </w:trPr>
        <w:tc>
          <w:tcPr>
            <w:tcW w:w="743" w:type="dxa"/>
            <w:tcBorders>
              <w:top w:val="single" w:sz="4" w:space="0" w:color="000000"/>
              <w:left w:val="single" w:sz="3" w:space="0" w:color="000000"/>
              <w:bottom w:val="single" w:sz="4" w:space="0" w:color="000000"/>
              <w:right w:val="single" w:sz="3" w:space="0" w:color="000000"/>
            </w:tcBorders>
          </w:tcPr>
          <w:p w14:paraId="3D85F5EE" w14:textId="10CD44BB" w:rsidR="004C642A" w:rsidRDefault="001535B9">
            <w:pPr>
              <w:ind w:left="14"/>
              <w:jc w:val="center"/>
            </w:pPr>
            <w:r>
              <w:t>6</w:t>
            </w:r>
          </w:p>
        </w:tc>
        <w:tc>
          <w:tcPr>
            <w:tcW w:w="7952" w:type="dxa"/>
            <w:tcBorders>
              <w:top w:val="single" w:sz="4" w:space="0" w:color="000000"/>
              <w:left w:val="single" w:sz="3" w:space="0" w:color="000000"/>
              <w:bottom w:val="single" w:sz="4" w:space="0" w:color="000000"/>
              <w:right w:val="single" w:sz="3" w:space="0" w:color="000000"/>
            </w:tcBorders>
          </w:tcPr>
          <w:p w14:paraId="57388F6A" w14:textId="0041B93E" w:rsidR="004C642A" w:rsidRDefault="001535B9">
            <w:r>
              <w:rPr>
                <w:rFonts w:ascii="Arial" w:eastAsia="Arial" w:hAnsi="Arial" w:cs="Arial"/>
                <w:sz w:val="23"/>
              </w:rPr>
              <w:t>A minimum of t</w:t>
            </w:r>
            <w:r w:rsidR="00C63B72">
              <w:rPr>
                <w:rFonts w:ascii="Arial" w:eastAsia="Arial" w:hAnsi="Arial" w:cs="Arial"/>
                <w:sz w:val="23"/>
              </w:rPr>
              <w:t>wo references from current and previous employers (or education establishment if applicant not in employment)</w:t>
            </w:r>
            <w:r>
              <w:rPr>
                <w:rFonts w:ascii="Arial" w:eastAsia="Arial" w:hAnsi="Arial" w:cs="Arial"/>
                <w:sz w:val="23"/>
              </w:rPr>
              <w:t>.</w:t>
            </w:r>
          </w:p>
        </w:tc>
      </w:tr>
      <w:tr w:rsidR="000314E5" w14:paraId="1A0CB061" w14:textId="77777777" w:rsidTr="001535B9">
        <w:trPr>
          <w:trHeight w:val="604"/>
        </w:trPr>
        <w:tc>
          <w:tcPr>
            <w:tcW w:w="743" w:type="dxa"/>
            <w:tcBorders>
              <w:top w:val="single" w:sz="4" w:space="0" w:color="000000"/>
              <w:left w:val="single" w:sz="3" w:space="0" w:color="000000"/>
              <w:bottom w:val="single" w:sz="4" w:space="0" w:color="000000"/>
              <w:right w:val="single" w:sz="3" w:space="0" w:color="000000"/>
            </w:tcBorders>
          </w:tcPr>
          <w:p w14:paraId="2833E692" w14:textId="7FB304AC" w:rsidR="000314E5" w:rsidRDefault="001535B9">
            <w:pPr>
              <w:ind w:left="14"/>
              <w:jc w:val="center"/>
              <w:rPr>
                <w:rFonts w:ascii="Arial" w:eastAsia="Arial" w:hAnsi="Arial" w:cs="Arial"/>
                <w:sz w:val="23"/>
              </w:rPr>
            </w:pPr>
            <w:r>
              <w:rPr>
                <w:rFonts w:ascii="Arial" w:eastAsia="Arial" w:hAnsi="Arial" w:cs="Arial"/>
                <w:sz w:val="23"/>
              </w:rPr>
              <w:t>7</w:t>
            </w:r>
          </w:p>
        </w:tc>
        <w:tc>
          <w:tcPr>
            <w:tcW w:w="7952" w:type="dxa"/>
            <w:tcBorders>
              <w:top w:val="single" w:sz="4" w:space="0" w:color="000000"/>
              <w:left w:val="single" w:sz="3" w:space="0" w:color="000000"/>
              <w:bottom w:val="single" w:sz="4" w:space="0" w:color="000000"/>
              <w:right w:val="single" w:sz="3" w:space="0" w:color="000000"/>
            </w:tcBorders>
          </w:tcPr>
          <w:p w14:paraId="6A21497A" w14:textId="77777777" w:rsidR="000314E5" w:rsidRDefault="000314E5">
            <w:pPr>
              <w:rPr>
                <w:rFonts w:ascii="Arial" w:eastAsia="Arial" w:hAnsi="Arial" w:cs="Arial"/>
                <w:sz w:val="23"/>
              </w:rPr>
            </w:pPr>
            <w:r>
              <w:rPr>
                <w:rFonts w:ascii="Arial" w:eastAsia="Arial" w:hAnsi="Arial" w:cs="Arial"/>
                <w:sz w:val="23"/>
              </w:rPr>
              <w:t>Right to Work check</w:t>
            </w:r>
            <w:r w:rsidR="00AC727D">
              <w:rPr>
                <w:rFonts w:ascii="Arial" w:eastAsia="Arial" w:hAnsi="Arial" w:cs="Arial"/>
                <w:sz w:val="23"/>
              </w:rPr>
              <w:t xml:space="preserve"> and any other statutory check required by an educational establishment.</w:t>
            </w:r>
          </w:p>
        </w:tc>
      </w:tr>
      <w:tr w:rsidR="00006735" w14:paraId="037A1058" w14:textId="77777777" w:rsidTr="001535B9">
        <w:trPr>
          <w:trHeight w:val="604"/>
        </w:trPr>
        <w:tc>
          <w:tcPr>
            <w:tcW w:w="743" w:type="dxa"/>
            <w:tcBorders>
              <w:top w:val="single" w:sz="4" w:space="0" w:color="000000"/>
              <w:left w:val="single" w:sz="3" w:space="0" w:color="000000"/>
              <w:bottom w:val="single" w:sz="3" w:space="0" w:color="000000"/>
              <w:right w:val="single" w:sz="3" w:space="0" w:color="000000"/>
            </w:tcBorders>
          </w:tcPr>
          <w:p w14:paraId="73D731A8" w14:textId="21011C42" w:rsidR="00006735" w:rsidRDefault="001535B9">
            <w:pPr>
              <w:ind w:left="14"/>
              <w:jc w:val="center"/>
              <w:rPr>
                <w:rFonts w:ascii="Arial" w:eastAsia="Arial" w:hAnsi="Arial" w:cs="Arial"/>
                <w:sz w:val="23"/>
              </w:rPr>
            </w:pPr>
            <w:r>
              <w:rPr>
                <w:rFonts w:ascii="Arial" w:eastAsia="Arial" w:hAnsi="Arial" w:cs="Arial"/>
                <w:sz w:val="23"/>
              </w:rPr>
              <w:t>8</w:t>
            </w:r>
          </w:p>
        </w:tc>
        <w:tc>
          <w:tcPr>
            <w:tcW w:w="7952" w:type="dxa"/>
            <w:tcBorders>
              <w:top w:val="single" w:sz="4" w:space="0" w:color="000000"/>
              <w:left w:val="single" w:sz="3" w:space="0" w:color="000000"/>
              <w:bottom w:val="single" w:sz="3" w:space="0" w:color="000000"/>
              <w:right w:val="single" w:sz="3" w:space="0" w:color="000000"/>
            </w:tcBorders>
          </w:tcPr>
          <w:p w14:paraId="2198F19E" w14:textId="29C0FB51" w:rsidR="00006735" w:rsidRDefault="00006735">
            <w:pPr>
              <w:rPr>
                <w:rFonts w:ascii="Arial" w:eastAsia="Arial" w:hAnsi="Arial" w:cs="Arial"/>
                <w:sz w:val="23"/>
              </w:rPr>
            </w:pPr>
            <w:r>
              <w:rPr>
                <w:rFonts w:ascii="Arial" w:eastAsia="Arial" w:hAnsi="Arial" w:cs="Arial"/>
                <w:sz w:val="23"/>
              </w:rPr>
              <w:t>Medical clearance-as required under the Education (Health Standards) (England) Regulation 200</w:t>
            </w:r>
            <w:r w:rsidR="001535B9">
              <w:rPr>
                <w:rFonts w:ascii="Arial" w:eastAsia="Arial" w:hAnsi="Arial" w:cs="Arial"/>
                <w:sz w:val="23"/>
              </w:rPr>
              <w:t>3.</w:t>
            </w:r>
          </w:p>
        </w:tc>
      </w:tr>
    </w:tbl>
    <w:p w14:paraId="7CD1C08E" w14:textId="77777777" w:rsidR="004C642A" w:rsidRDefault="00C63B72">
      <w:pPr>
        <w:spacing w:after="0"/>
      </w:pPr>
      <w:r>
        <w:rPr>
          <w:rFonts w:ascii="Times New Roman" w:eastAsia="Times New Roman" w:hAnsi="Times New Roman" w:cs="Times New Roman"/>
          <w:sz w:val="23"/>
        </w:rPr>
        <w:t xml:space="preserve"> </w:t>
      </w:r>
    </w:p>
    <w:p w14:paraId="15D4F775" w14:textId="4DB9E739" w:rsidR="000314E5" w:rsidRPr="001535B9" w:rsidRDefault="001535B9" w:rsidP="00396BD8">
      <w:pPr>
        <w:spacing w:after="392" w:line="250" w:lineRule="auto"/>
        <w:jc w:val="center"/>
        <w:rPr>
          <w:rFonts w:ascii="Arial" w:eastAsia="Arial" w:hAnsi="Arial" w:cs="Arial"/>
          <w:bCs/>
          <w:i/>
          <w:iCs/>
        </w:rPr>
      </w:pPr>
      <w:r w:rsidRPr="001535B9">
        <w:rPr>
          <w:rFonts w:ascii="Arial" w:eastAsia="Arial" w:hAnsi="Arial" w:cs="Arial"/>
          <w:bCs/>
          <w:i/>
          <w:iCs/>
        </w:rPr>
        <w:t>Wyndham Primary is committed to a safeguarding and promoting the welfare of children and expects all staff and volunteers to share this commitment. We are fully committed to ensuring that consistent effective safeguarding procedures are in place to support families, children and staff at school.</w:t>
      </w:r>
    </w:p>
    <w:sectPr w:rsidR="000314E5" w:rsidRPr="001535B9" w:rsidSect="00E549F5">
      <w:headerReference w:type="default" r:id="rId10"/>
      <w:footerReference w:type="default" r:id="rId11"/>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D2AECC" w14:textId="77777777" w:rsidR="008079B5" w:rsidRDefault="008079B5" w:rsidP="00E549F5">
      <w:pPr>
        <w:spacing w:after="0" w:line="240" w:lineRule="auto"/>
      </w:pPr>
      <w:r>
        <w:separator/>
      </w:r>
    </w:p>
  </w:endnote>
  <w:endnote w:type="continuationSeparator" w:id="0">
    <w:p w14:paraId="5F9997EA" w14:textId="77777777" w:rsidR="008079B5" w:rsidRDefault="008079B5" w:rsidP="00E549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A6267" w14:textId="7B0166A9" w:rsidR="00DB44BF" w:rsidRPr="00DB44BF" w:rsidRDefault="00DB44BF" w:rsidP="00DB44BF">
    <w:pPr>
      <w:spacing w:after="392" w:line="250" w:lineRule="auto"/>
      <w:ind w:left="-5" w:hanging="10"/>
      <w:rPr>
        <w:rFonts w:ascii="Arial" w:eastAsia="Arial" w:hAnsi="Arial" w:cs="Arial"/>
        <w:sz w:val="16"/>
        <w:szCs w:val="16"/>
      </w:rPr>
    </w:pPr>
    <w:r w:rsidRPr="00DB44BF">
      <w:rPr>
        <w:rFonts w:ascii="Arial" w:eastAsia="Arial" w:hAnsi="Arial" w:cs="Arial"/>
        <w:sz w:val="16"/>
        <w:szCs w:val="16"/>
      </w:rPr>
      <w:t>SMART Multi Academy Trust is an exempt charity and company limited by guarantee registered in England with company number 10257723. The company's registered office is Wyndham Primary School, Montagu Avenue, Newcastle upon Tyne NE3 4SB</w:t>
    </w:r>
    <w:r>
      <w:rPr>
        <w:rFonts w:ascii="Arial" w:eastAsia="Arial" w:hAnsi="Arial" w:cs="Arial"/>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42A937" w14:textId="77777777" w:rsidR="008079B5" w:rsidRDefault="008079B5" w:rsidP="00E549F5">
      <w:pPr>
        <w:spacing w:after="0" w:line="240" w:lineRule="auto"/>
      </w:pPr>
      <w:r>
        <w:separator/>
      </w:r>
    </w:p>
  </w:footnote>
  <w:footnote w:type="continuationSeparator" w:id="0">
    <w:p w14:paraId="662FB55E" w14:textId="77777777" w:rsidR="008079B5" w:rsidRDefault="008079B5" w:rsidP="00E549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2F33A" w14:textId="657D10CB" w:rsidR="00E549F5" w:rsidRPr="00E549F5" w:rsidRDefault="00E549F5" w:rsidP="00E549F5">
    <w:pPr>
      <w:spacing w:after="0"/>
      <w:jc w:val="center"/>
      <w:rPr>
        <w:rFonts w:ascii="Arial" w:eastAsia="Arial" w:hAnsi="Arial" w:cs="Arial"/>
        <w:b/>
        <w:sz w:val="26"/>
      </w:rPr>
    </w:pPr>
    <w:r>
      <w:rPr>
        <w:rFonts w:ascii="Arial" w:eastAsia="Arial" w:hAnsi="Arial" w:cs="Arial"/>
        <w:b/>
        <w:noProof/>
        <w:sz w:val="26"/>
      </w:rPr>
      <w:drawing>
        <wp:anchor distT="0" distB="0" distL="114300" distR="114300" simplePos="0" relativeHeight="251660800" behindDoc="0" locked="0" layoutInCell="1" allowOverlap="1" wp14:anchorId="029FCA9E" wp14:editId="36C649CA">
          <wp:simplePos x="0" y="0"/>
          <wp:positionH relativeFrom="column">
            <wp:posOffset>-619125</wp:posOffset>
          </wp:positionH>
          <wp:positionV relativeFrom="paragraph">
            <wp:posOffset>-214630</wp:posOffset>
          </wp:positionV>
          <wp:extent cx="628650" cy="672465"/>
          <wp:effectExtent l="0" t="0" r="0" b="0"/>
          <wp:wrapNone/>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28650" cy="67246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4896" behindDoc="1" locked="0" layoutInCell="1" allowOverlap="0" wp14:anchorId="2409E638" wp14:editId="09FA344F">
          <wp:simplePos x="0" y="0"/>
          <wp:positionH relativeFrom="page">
            <wp:posOffset>6908286</wp:posOffset>
          </wp:positionH>
          <wp:positionV relativeFrom="page">
            <wp:posOffset>200025</wp:posOffset>
          </wp:positionV>
          <wp:extent cx="568204" cy="723900"/>
          <wp:effectExtent l="0" t="0" r="3810" b="0"/>
          <wp:wrapTight wrapText="bothSides">
            <wp:wrapPolygon edited="0">
              <wp:start x="0" y="0"/>
              <wp:lineTo x="0" y="21032"/>
              <wp:lineTo x="21020" y="21032"/>
              <wp:lineTo x="21020" y="0"/>
              <wp:lineTo x="0" y="0"/>
            </wp:wrapPolygon>
          </wp:wrapTight>
          <wp:docPr id="155" name="Picture 155"/>
          <wp:cNvGraphicFramePr/>
          <a:graphic xmlns:a="http://schemas.openxmlformats.org/drawingml/2006/main">
            <a:graphicData uri="http://schemas.openxmlformats.org/drawingml/2006/picture">
              <pic:pic xmlns:pic="http://schemas.openxmlformats.org/drawingml/2006/picture">
                <pic:nvPicPr>
                  <pic:cNvPr id="155" name="Picture 155"/>
                  <pic:cNvPicPr/>
                </pic:nvPicPr>
                <pic:blipFill>
                  <a:blip r:embed="rId2"/>
                  <a:stretch>
                    <a:fillRect/>
                  </a:stretch>
                </pic:blipFill>
                <pic:spPr>
                  <a:xfrm>
                    <a:off x="0" y="0"/>
                    <a:ext cx="569841" cy="725986"/>
                  </a:xfrm>
                  <a:prstGeom prst="rect">
                    <a:avLst/>
                  </a:prstGeom>
                </pic:spPr>
              </pic:pic>
            </a:graphicData>
          </a:graphic>
          <wp14:sizeRelH relativeFrom="margin">
            <wp14:pctWidth>0</wp14:pctWidth>
          </wp14:sizeRelH>
          <wp14:sizeRelV relativeFrom="margin">
            <wp14:pctHeight>0</wp14:pctHeight>
          </wp14:sizeRelV>
        </wp:anchor>
      </w:drawing>
    </w:r>
    <w:r w:rsidRPr="004A0471">
      <w:rPr>
        <w:rFonts w:ascii="Arial" w:eastAsia="Arial" w:hAnsi="Arial" w:cs="Arial"/>
        <w:b/>
        <w:sz w:val="32"/>
        <w:szCs w:val="32"/>
      </w:rPr>
      <w:t>Person Specification: Teacher</w:t>
    </w:r>
  </w:p>
  <w:p w14:paraId="57842825" w14:textId="34C00855" w:rsidR="00E549F5" w:rsidRDefault="00E549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4964D3"/>
    <w:multiLevelType w:val="hybridMultilevel"/>
    <w:tmpl w:val="9B56D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642A"/>
    <w:rsid w:val="00006735"/>
    <w:rsid w:val="0001208B"/>
    <w:rsid w:val="000314E5"/>
    <w:rsid w:val="00141932"/>
    <w:rsid w:val="001535B9"/>
    <w:rsid w:val="001B094A"/>
    <w:rsid w:val="00254492"/>
    <w:rsid w:val="002E02E1"/>
    <w:rsid w:val="00396BD8"/>
    <w:rsid w:val="003F12A9"/>
    <w:rsid w:val="0041183B"/>
    <w:rsid w:val="0045150A"/>
    <w:rsid w:val="004A0471"/>
    <w:rsid w:val="004A6C30"/>
    <w:rsid w:val="004C642A"/>
    <w:rsid w:val="005151C7"/>
    <w:rsid w:val="00552DA4"/>
    <w:rsid w:val="005C4330"/>
    <w:rsid w:val="005D64F4"/>
    <w:rsid w:val="006F782F"/>
    <w:rsid w:val="00736FD5"/>
    <w:rsid w:val="008079B5"/>
    <w:rsid w:val="0082537C"/>
    <w:rsid w:val="00835EEE"/>
    <w:rsid w:val="00836CFD"/>
    <w:rsid w:val="00850C8A"/>
    <w:rsid w:val="00940E51"/>
    <w:rsid w:val="00A821A5"/>
    <w:rsid w:val="00AC3F0A"/>
    <w:rsid w:val="00AC727D"/>
    <w:rsid w:val="00B74D41"/>
    <w:rsid w:val="00C63B72"/>
    <w:rsid w:val="00DB44BF"/>
    <w:rsid w:val="00E03BBD"/>
    <w:rsid w:val="00E549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8CA5E5"/>
  <w15:docId w15:val="{85639334-4A03-4E36-891E-CB43C04EA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9" w:line="250" w:lineRule="auto"/>
      <w:ind w:left="10" w:hanging="10"/>
      <w:outlineLvl w:val="0"/>
    </w:pPr>
    <w:rPr>
      <w:rFonts w:ascii="Arial" w:eastAsia="Arial" w:hAnsi="Arial" w:cs="Arial"/>
      <w:b/>
      <w:color w:val="000000"/>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3"/>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5D64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64F4"/>
    <w:rPr>
      <w:rFonts w:ascii="Tahoma" w:eastAsia="Calibri" w:hAnsi="Tahoma" w:cs="Tahoma"/>
      <w:color w:val="000000"/>
      <w:sz w:val="16"/>
      <w:szCs w:val="16"/>
    </w:rPr>
  </w:style>
  <w:style w:type="paragraph" w:styleId="Header">
    <w:name w:val="header"/>
    <w:basedOn w:val="Normal"/>
    <w:link w:val="HeaderChar"/>
    <w:uiPriority w:val="99"/>
    <w:unhideWhenUsed/>
    <w:rsid w:val="00E549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49F5"/>
    <w:rPr>
      <w:rFonts w:ascii="Calibri" w:eastAsia="Calibri" w:hAnsi="Calibri" w:cs="Calibri"/>
      <w:color w:val="000000"/>
    </w:rPr>
  </w:style>
  <w:style w:type="paragraph" w:styleId="Footer">
    <w:name w:val="footer"/>
    <w:basedOn w:val="Normal"/>
    <w:link w:val="FooterChar"/>
    <w:uiPriority w:val="99"/>
    <w:unhideWhenUsed/>
    <w:rsid w:val="00E549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49F5"/>
    <w:rPr>
      <w:rFonts w:ascii="Calibri" w:eastAsia="Calibri" w:hAnsi="Calibri" w:cs="Calibri"/>
      <w:color w:val="000000"/>
    </w:rPr>
  </w:style>
  <w:style w:type="paragraph" w:styleId="ListParagraph">
    <w:name w:val="List Paragraph"/>
    <w:basedOn w:val="Normal"/>
    <w:uiPriority w:val="34"/>
    <w:qFormat/>
    <w:rsid w:val="001535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3FE938A273A144B5380FBBF737AFF0" ma:contentTypeVersion="15" ma:contentTypeDescription="Create a new document." ma:contentTypeScope="" ma:versionID="0a2c44f380f673157281cfe56b479bff">
  <xsd:schema xmlns:xsd="http://www.w3.org/2001/XMLSchema" xmlns:xs="http://www.w3.org/2001/XMLSchema" xmlns:p="http://schemas.microsoft.com/office/2006/metadata/properties" xmlns:ns2="d1b2fbce-53e3-4d65-a35f-2abe4d2430be" xmlns:ns3="45a19716-4204-46ad-83a4-102c3b57b4c6" targetNamespace="http://schemas.microsoft.com/office/2006/metadata/properties" ma:root="true" ma:fieldsID="d6eb2b4392af4dd6c004d051b5484c07" ns2:_="" ns3:_="">
    <xsd:import namespace="d1b2fbce-53e3-4d65-a35f-2abe4d2430be"/>
    <xsd:import namespace="45a19716-4204-46ad-83a4-102c3b57b4c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b2fbce-53e3-4d65-a35f-2abe4d2430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c6ebb11-7d00-4c9d-8d73-c98ff7325c1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a19716-4204-46ad-83a4-102c3b57b4c6"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a7d56a04-90a3-4262-80b8-5620813a1deb}" ma:internalName="TaxCatchAll" ma:showField="CatchAllData" ma:web="45a19716-4204-46ad-83a4-102c3b57b4c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5a19716-4204-46ad-83a4-102c3b57b4c6" xsi:nil="true"/>
    <lcf76f155ced4ddcb4097134ff3c332f xmlns="d1b2fbce-53e3-4d65-a35f-2abe4d2430b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1C06A4-4780-448F-95C5-2211600070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b2fbce-53e3-4d65-a35f-2abe4d2430be"/>
    <ds:schemaRef ds:uri="45a19716-4204-46ad-83a4-102c3b57b4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AF2CDB-29A8-4887-ABA6-DDCDC76D944D}">
  <ds:schemaRefs>
    <ds:schemaRef ds:uri="http://schemas.microsoft.com/office/2006/metadata/properties"/>
    <ds:schemaRef ds:uri="http://schemas.microsoft.com/office/infopath/2007/PartnerControls"/>
    <ds:schemaRef ds:uri="45a19716-4204-46ad-83a4-102c3b57b4c6"/>
    <ds:schemaRef ds:uri="d1b2fbce-53e3-4d65-a35f-2abe4d2430be"/>
  </ds:schemaRefs>
</ds:datastoreItem>
</file>

<file path=customXml/itemProps3.xml><?xml version="1.0" encoding="utf-8"?>
<ds:datastoreItem xmlns:ds="http://schemas.openxmlformats.org/officeDocument/2006/customXml" ds:itemID="{A2015022-4B6E-4661-9043-4A516F7A567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Pages>
  <Words>671</Words>
  <Characters>3827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Microsoft Word - Main PayscaleTeacher person spec</vt:lpstr>
    </vt:vector>
  </TitlesOfParts>
  <Company/>
  <LinksUpToDate>false</LinksUpToDate>
  <CharactersWithSpaces>4490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Main PayscaleTeacher person spec</dc:title>
  <dc:creator>55140</dc:creator>
  <cp:lastModifiedBy>C Pearcy</cp:lastModifiedBy>
  <cp:revision>10</cp:revision>
  <dcterms:created xsi:type="dcterms:W3CDTF">2019-03-08T13:28:00Z</dcterms:created>
  <dcterms:modified xsi:type="dcterms:W3CDTF">2022-10-13T09:16:00Z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0x0101002A6035FA31D70644B3E5D613A76AAB01</vt:lpwstr>
  </property>
</Properties>
</file>