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F38B" w14:textId="77777777" w:rsidR="00171038" w:rsidRPr="00171038" w:rsidRDefault="00171038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7103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PERSON SPECIFICATION</w:t>
      </w:r>
    </w:p>
    <w:p w14:paraId="61600E22" w14:textId="77777777" w:rsidR="00171038" w:rsidRPr="00171038" w:rsidRDefault="001141EF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FRENCH</w:t>
      </w:r>
      <w:r w:rsidR="00A8509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="00171038" w:rsidRPr="0017103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TEACHER</w:t>
      </w:r>
    </w:p>
    <w:p w14:paraId="3D0B2B1C" w14:textId="77777777" w:rsidR="00171038" w:rsidRPr="00171038" w:rsidRDefault="00171038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0260" w:type="dxa"/>
        <w:tblInd w:w="-6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1360"/>
        <w:gridCol w:w="2375"/>
      </w:tblGrid>
      <w:tr w:rsidR="00171038" w:rsidRPr="00171038" w14:paraId="2E0C9F87" w14:textId="77777777" w:rsidTr="00A101A3">
        <w:tc>
          <w:tcPr>
            <w:tcW w:w="6525" w:type="dxa"/>
            <w:tcBorders>
              <w:top w:val="single" w:sz="24" w:space="0" w:color="auto"/>
              <w:bottom w:val="single" w:sz="4" w:space="0" w:color="auto"/>
            </w:tcBorders>
          </w:tcPr>
          <w:p w14:paraId="70819534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360" w:type="dxa"/>
            <w:tcBorders>
              <w:top w:val="single" w:sz="24" w:space="0" w:color="auto"/>
              <w:bottom w:val="single" w:sz="4" w:space="0" w:color="auto"/>
            </w:tcBorders>
          </w:tcPr>
          <w:p w14:paraId="3645E965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Essential</w:t>
            </w:r>
          </w:p>
        </w:tc>
        <w:tc>
          <w:tcPr>
            <w:tcW w:w="2375" w:type="dxa"/>
            <w:tcBorders>
              <w:top w:val="single" w:sz="24" w:space="0" w:color="auto"/>
              <w:bottom w:val="single" w:sz="4" w:space="0" w:color="auto"/>
            </w:tcBorders>
          </w:tcPr>
          <w:p w14:paraId="3317AB1F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7515BD35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550BAA9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Qualifications</w:t>
            </w:r>
          </w:p>
        </w:tc>
      </w:tr>
      <w:tr w:rsidR="00171038" w:rsidRPr="00171038" w14:paraId="57D6459C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5E0895F6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Degree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0A6DD404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326B422B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13372CED" w14:textId="77777777" w:rsidTr="00A101A3">
        <w:tc>
          <w:tcPr>
            <w:tcW w:w="6525" w:type="dxa"/>
          </w:tcPr>
          <w:p w14:paraId="52395148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 xml:space="preserve">Qualified Teacher </w:t>
            </w:r>
          </w:p>
        </w:tc>
        <w:tc>
          <w:tcPr>
            <w:tcW w:w="1360" w:type="dxa"/>
            <w:vAlign w:val="center"/>
          </w:tcPr>
          <w:p w14:paraId="7BF0084D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427B6750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24697DF9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46C330CD" w14:textId="20B47D3F" w:rsidR="00171038" w:rsidRPr="00171038" w:rsidRDefault="001141EF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Ability to teach French</w:t>
            </w:r>
            <w:r w:rsidR="00A8509A">
              <w:rPr>
                <w:rFonts w:ascii="Times New Roman" w:eastAsia="Times New Roman" w:hAnsi="Times New Roman" w:cs="Times New Roman"/>
                <w:lang w:eastAsia="en-GB"/>
              </w:rPr>
              <w:t xml:space="preserve"> to</w:t>
            </w:r>
            <w:r w:rsidR="00C1284A">
              <w:rPr>
                <w:rFonts w:ascii="Times New Roman" w:eastAsia="Times New Roman" w:hAnsi="Times New Roman" w:cs="Times New Roman"/>
                <w:lang w:eastAsia="en-GB"/>
              </w:rPr>
              <w:t xml:space="preserve"> GCSE</w:t>
            </w:r>
            <w:bookmarkStart w:id="0" w:name="_GoBack"/>
            <w:bookmarkEnd w:id="0"/>
            <w:r w:rsidR="00A8509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493404DC" w14:textId="77777777" w:rsidR="00171038" w:rsidRPr="00171038" w:rsidRDefault="001141EF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6BAB4456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2417DC6E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E126E21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Planning &amp; Organising</w:t>
            </w:r>
          </w:p>
        </w:tc>
      </w:tr>
      <w:tr w:rsidR="00171038" w:rsidRPr="00171038" w14:paraId="62D9212C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427025ED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organisational ability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636BD740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3B2DB081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1A2C8ED5" w14:textId="77777777" w:rsidTr="00A101A3">
        <w:tc>
          <w:tcPr>
            <w:tcW w:w="6525" w:type="dxa"/>
          </w:tcPr>
          <w:p w14:paraId="3EDA8CCC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organise own teaching resources and activities to deadline and quality standards</w:t>
            </w:r>
          </w:p>
        </w:tc>
        <w:tc>
          <w:tcPr>
            <w:tcW w:w="1360" w:type="dxa"/>
            <w:vAlign w:val="center"/>
          </w:tcPr>
          <w:p w14:paraId="6158329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0F99CBCF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670C9307" w14:textId="77777777" w:rsidTr="00A101A3">
        <w:tc>
          <w:tcPr>
            <w:tcW w:w="6525" w:type="dxa"/>
          </w:tcPr>
          <w:p w14:paraId="3A70318F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plan, manage, organise and assess teaching objectives</w:t>
            </w:r>
          </w:p>
        </w:tc>
        <w:tc>
          <w:tcPr>
            <w:tcW w:w="1360" w:type="dxa"/>
            <w:vAlign w:val="center"/>
          </w:tcPr>
          <w:p w14:paraId="7D2A0CEB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513E88A2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65E3371F" w14:textId="77777777" w:rsidTr="00A101A3">
        <w:tc>
          <w:tcPr>
            <w:tcW w:w="6525" w:type="dxa"/>
          </w:tcPr>
          <w:p w14:paraId="68716E20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contribute to the design of subject units, curriculum development and new teaching approaches</w:t>
            </w:r>
          </w:p>
        </w:tc>
        <w:tc>
          <w:tcPr>
            <w:tcW w:w="1360" w:type="dxa"/>
            <w:vAlign w:val="center"/>
          </w:tcPr>
          <w:p w14:paraId="629AA1C2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613C6B0A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66DEF3D7" w14:textId="77777777" w:rsidTr="00A101A3">
        <w:tc>
          <w:tcPr>
            <w:tcW w:w="6525" w:type="dxa"/>
          </w:tcPr>
          <w:p w14:paraId="58C68DF5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plan time effectively and meet deadlines</w:t>
            </w:r>
          </w:p>
        </w:tc>
        <w:tc>
          <w:tcPr>
            <w:tcW w:w="1360" w:type="dxa"/>
            <w:vAlign w:val="center"/>
          </w:tcPr>
          <w:p w14:paraId="5440C6D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54193A50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4C203829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123D64B6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use differentiation in order to meet the needs of the students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584D594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2A66FDB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1AAC0D5C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B175F34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Problem Solving and Initiative</w:t>
            </w:r>
          </w:p>
        </w:tc>
      </w:tr>
      <w:tr w:rsidR="00171038" w:rsidRPr="00171038" w14:paraId="6A94D97A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55893021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demonstrate understanding of complex problems and apply in depth knowledge to address them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0B083430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54C6D2E1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6B1F7010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6B68120E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develop original techniques, methods and solutions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289A324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45445FE3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5DE546F5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301B0588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apply knowledge and skills from theory in a practical classroom context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7B005A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56D5A9F0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14119EAA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FE01EFD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Management Skills</w:t>
            </w:r>
          </w:p>
        </w:tc>
      </w:tr>
      <w:tr w:rsidR="00171038" w:rsidRPr="00171038" w14:paraId="610FB8D6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03008F91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 team player able to work effectively in a team, understanding the strengths and weakness of others to help team development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47905CCE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08452E59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154DF261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3332E5E6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Effective classroom manager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42AA8192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22398FCA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29009269" w14:textId="77777777" w:rsidTr="00A101A3">
        <w:tc>
          <w:tcPr>
            <w:tcW w:w="6525" w:type="dxa"/>
          </w:tcPr>
          <w:p w14:paraId="6A583D57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manage and deliver own course units and contribute to team-taught course units</w:t>
            </w:r>
          </w:p>
        </w:tc>
        <w:tc>
          <w:tcPr>
            <w:tcW w:w="1360" w:type="dxa"/>
            <w:vAlign w:val="center"/>
          </w:tcPr>
          <w:p w14:paraId="5636251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7639F889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04B4729B" w14:textId="77777777" w:rsidTr="00A101A3">
        <w:tc>
          <w:tcPr>
            <w:tcW w:w="6525" w:type="dxa"/>
          </w:tcPr>
          <w:p w14:paraId="15FD9CB1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supervise work of students</w:t>
            </w:r>
          </w:p>
        </w:tc>
        <w:tc>
          <w:tcPr>
            <w:tcW w:w="1360" w:type="dxa"/>
            <w:vAlign w:val="center"/>
          </w:tcPr>
          <w:p w14:paraId="3D70DDE9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2DFE028C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5F6B5876" w14:textId="77777777" w:rsidTr="00A101A3">
        <w:tc>
          <w:tcPr>
            <w:tcW w:w="6525" w:type="dxa"/>
          </w:tcPr>
          <w:p w14:paraId="199D4B33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contribute to wider school management, administration and initiatives</w:t>
            </w:r>
          </w:p>
        </w:tc>
        <w:tc>
          <w:tcPr>
            <w:tcW w:w="1360" w:type="dxa"/>
            <w:vAlign w:val="center"/>
          </w:tcPr>
          <w:p w14:paraId="425AA16B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29EF610F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5525ECD0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342D82CE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create effective relationships with a variety of different people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50FFEDCE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0552D0EE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713659F3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AFAC3CD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Communicating and Influencing</w:t>
            </w:r>
          </w:p>
        </w:tc>
      </w:tr>
      <w:tr w:rsidR="00171038" w:rsidRPr="00171038" w14:paraId="63996C41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4D25AE3F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influence desired student behaviour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399A812D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775A7077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52EB8B8A" w14:textId="77777777" w:rsidTr="00A101A3">
        <w:tc>
          <w:tcPr>
            <w:tcW w:w="6525" w:type="dxa"/>
          </w:tcPr>
          <w:p w14:paraId="0FDAF087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generate enthusiasm in students</w:t>
            </w:r>
          </w:p>
        </w:tc>
        <w:tc>
          <w:tcPr>
            <w:tcW w:w="1360" w:type="dxa"/>
            <w:vAlign w:val="center"/>
          </w:tcPr>
          <w:p w14:paraId="5D4A28A2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0105B489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27FBB15C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31550793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communication skills, able to clarify and explain instructions clearly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6105A8F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5C6EF6B7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29C3143C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DCFD8F4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General</w:t>
            </w:r>
          </w:p>
        </w:tc>
      </w:tr>
      <w:tr w:rsidR="00171038" w:rsidRPr="00171038" w14:paraId="6AE99F54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3BEC048F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Ability to motivate and encourage students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6877B5B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53833087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2CC01C5A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1F925620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Empathy with students and sympathetic to their needs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4BFEBFCC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0710DB77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56C5A558" w14:textId="77777777" w:rsidTr="00A101A3">
        <w:tc>
          <w:tcPr>
            <w:tcW w:w="6525" w:type="dxa"/>
          </w:tcPr>
          <w:p w14:paraId="610C8468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Professionally discrete and able to respect confidentiality in particular areas</w:t>
            </w:r>
          </w:p>
        </w:tc>
        <w:tc>
          <w:tcPr>
            <w:tcW w:w="1360" w:type="dxa"/>
            <w:vAlign w:val="center"/>
          </w:tcPr>
          <w:p w14:paraId="38407036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1B1D86B6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3649ECAB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776507C4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To be involved in ongoing Professional Development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79E7F27F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524EDB8F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65BD975B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4D092F4B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Can use ICT effectively to support learning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74681B8C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58F5B8C1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6A2A4F12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56476B2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Personal Qualities</w:t>
            </w:r>
          </w:p>
        </w:tc>
      </w:tr>
      <w:tr w:rsidR="00171038" w:rsidRPr="00171038" w14:paraId="5C52875A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74285F85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Commitment to an ethos of high standards, personal fulfilment and academic success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4BE5666E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3A976034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17F75A49" w14:textId="77777777" w:rsidTr="00A101A3">
        <w:tc>
          <w:tcPr>
            <w:tcW w:w="6525" w:type="dxa"/>
          </w:tcPr>
          <w:p w14:paraId="651F6714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health and attendance</w:t>
            </w:r>
          </w:p>
        </w:tc>
        <w:tc>
          <w:tcPr>
            <w:tcW w:w="1360" w:type="dxa"/>
            <w:vAlign w:val="center"/>
          </w:tcPr>
          <w:p w14:paraId="00C24CE0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390BE25A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35405FFA" w14:textId="77777777" w:rsidTr="00A101A3">
        <w:tc>
          <w:tcPr>
            <w:tcW w:w="6525" w:type="dxa"/>
          </w:tcPr>
          <w:p w14:paraId="074F5B52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Energy, stamina and determination</w:t>
            </w:r>
          </w:p>
        </w:tc>
        <w:tc>
          <w:tcPr>
            <w:tcW w:w="1360" w:type="dxa"/>
            <w:vAlign w:val="center"/>
          </w:tcPr>
          <w:p w14:paraId="0A6F0021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5F64B353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16D4F8DF" w14:textId="77777777" w:rsidTr="00A101A3">
        <w:tc>
          <w:tcPr>
            <w:tcW w:w="6525" w:type="dxa"/>
            <w:tcBorders>
              <w:bottom w:val="single" w:sz="24" w:space="0" w:color="auto"/>
            </w:tcBorders>
          </w:tcPr>
          <w:p w14:paraId="01AED816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 sense of humour and ability to remain calm under pressure</w:t>
            </w:r>
          </w:p>
        </w:tc>
        <w:tc>
          <w:tcPr>
            <w:tcW w:w="1360" w:type="dxa"/>
            <w:tcBorders>
              <w:bottom w:val="single" w:sz="24" w:space="0" w:color="auto"/>
            </w:tcBorders>
            <w:vAlign w:val="center"/>
          </w:tcPr>
          <w:p w14:paraId="2BA46470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24" w:space="0" w:color="auto"/>
            </w:tcBorders>
            <w:vAlign w:val="center"/>
          </w:tcPr>
          <w:p w14:paraId="5CADE91E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</w:tbl>
    <w:p w14:paraId="035C35BE" w14:textId="77777777" w:rsidR="00171038" w:rsidRPr="00171038" w:rsidRDefault="00171038" w:rsidP="00171038">
      <w:pPr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lang w:eastAsia="en-GB"/>
        </w:rPr>
      </w:pPr>
    </w:p>
    <w:p w14:paraId="03866C61" w14:textId="77777777" w:rsidR="00000810" w:rsidRDefault="00000810"/>
    <w:sectPr w:rsidR="00000810" w:rsidSect="00663DBE">
      <w:pgSz w:w="11906" w:h="16838" w:code="9"/>
      <w:pgMar w:top="851" w:right="1588" w:bottom="1304" w:left="1622" w:header="28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17609"/>
    <w:multiLevelType w:val="hybridMultilevel"/>
    <w:tmpl w:val="765AB7C2"/>
    <w:lvl w:ilvl="0" w:tplc="26DE6A2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38"/>
    <w:rsid w:val="00000810"/>
    <w:rsid w:val="001141EF"/>
    <w:rsid w:val="00171038"/>
    <w:rsid w:val="00A8509A"/>
    <w:rsid w:val="00C1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D204"/>
  <w15:chartTrackingRefBased/>
  <w15:docId w15:val="{C7D66183-6C48-4875-93F2-FDA66435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Whickham School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Graham</dc:creator>
  <cp:keywords/>
  <dc:description/>
  <cp:lastModifiedBy>Nicola Graham</cp:lastModifiedBy>
  <cp:revision>2</cp:revision>
  <dcterms:created xsi:type="dcterms:W3CDTF">2020-02-14T10:36:00Z</dcterms:created>
  <dcterms:modified xsi:type="dcterms:W3CDTF">2020-02-14T10:36:00Z</dcterms:modified>
</cp:coreProperties>
</file>