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76" w:rsidRPr="00D70065" w:rsidRDefault="004B4941" w:rsidP="004B4941">
      <w:pPr>
        <w:ind w:right="-290"/>
        <w:rPr>
          <w:rFonts w:ascii="Calibri" w:hAnsi="Calibri"/>
          <w:b/>
          <w:color w:val="1F497D" w:themeColor="text2"/>
          <w:sz w:val="32"/>
          <w:szCs w:val="32"/>
        </w:rPr>
      </w:pPr>
      <w:r w:rsidRPr="00D70065">
        <w:rPr>
          <w:rFonts w:cs="Univers-CondensedBold"/>
          <w:b/>
          <w:bCs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686C1CEE" wp14:editId="169EB3E6">
            <wp:simplePos x="0" y="0"/>
            <wp:positionH relativeFrom="margin">
              <wp:posOffset>4781550</wp:posOffset>
            </wp:positionH>
            <wp:positionV relativeFrom="margin">
              <wp:posOffset>-143510</wp:posOffset>
            </wp:positionV>
            <wp:extent cx="1295400" cy="857885"/>
            <wp:effectExtent l="0" t="0" r="0" b="0"/>
            <wp:wrapSquare wrapText="bothSides"/>
            <wp:docPr id="1" name="Picture 1" descr="Rainb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EC5" w:rsidRPr="00D70065">
        <w:rPr>
          <w:rFonts w:ascii="Calibri" w:hAnsi="Calibri" w:cs="Calibri"/>
          <w:b/>
          <w:color w:val="1F497D" w:themeColor="text2"/>
          <w:sz w:val="28"/>
          <w:szCs w:val="28"/>
        </w:rPr>
        <w:t>Mortimer Community College</w:t>
      </w:r>
    </w:p>
    <w:p w:rsidR="005A6576" w:rsidRPr="00D70065" w:rsidRDefault="005A6576" w:rsidP="004B4941">
      <w:pPr>
        <w:ind w:left="720" w:hanging="720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D70065">
        <w:rPr>
          <w:rFonts w:ascii="Calibri" w:hAnsi="Calibri" w:cs="Calibri"/>
          <w:b/>
          <w:color w:val="1F497D" w:themeColor="text2"/>
          <w:sz w:val="28"/>
          <w:szCs w:val="28"/>
        </w:rPr>
        <w:t>Job Description</w:t>
      </w:r>
    </w:p>
    <w:p w:rsidR="004B4941" w:rsidRDefault="004B4941" w:rsidP="005A6576">
      <w:pPr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</w:p>
    <w:p w:rsidR="004B4941" w:rsidRPr="00133F2E" w:rsidRDefault="004B4941" w:rsidP="005A6576">
      <w:pPr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</w:p>
    <w:p w:rsidR="005A6576" w:rsidRPr="003C3AD8" w:rsidRDefault="005A6576" w:rsidP="005A6576">
      <w:pPr>
        <w:ind w:left="720" w:hanging="720"/>
        <w:jc w:val="center"/>
        <w:rPr>
          <w:sz w:val="20"/>
          <w:szCs w:val="20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682"/>
        <w:gridCol w:w="1908"/>
        <w:gridCol w:w="2808"/>
      </w:tblGrid>
      <w:tr w:rsidR="005A6576" w:rsidRPr="003C3AD8" w:rsidTr="0064190B">
        <w:trPr>
          <w:jc w:val="center"/>
        </w:trPr>
        <w:tc>
          <w:tcPr>
            <w:tcW w:w="2178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Job Title:</w:t>
            </w:r>
          </w:p>
        </w:tc>
        <w:tc>
          <w:tcPr>
            <w:tcW w:w="26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5A7FBA" w:rsidRDefault="002059AA" w:rsidP="0064190B">
            <w:pPr>
              <w:pStyle w:val="Label"/>
              <w:rPr>
                <w:b w:val="0"/>
                <w:color w:val="1F497D" w:themeColor="text2"/>
                <w:szCs w:val="20"/>
                <w:lang w:val="en-GB"/>
              </w:rPr>
            </w:pPr>
            <w:r>
              <w:rPr>
                <w:b w:val="0"/>
                <w:color w:val="1F497D" w:themeColor="text2"/>
                <w:szCs w:val="20"/>
                <w:lang w:val="en-GB"/>
              </w:rPr>
              <w:t>Teacher of PE</w:t>
            </w:r>
          </w:p>
        </w:tc>
        <w:tc>
          <w:tcPr>
            <w:tcW w:w="190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Department/Group: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2059AA" w:rsidP="006419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1F497D" w:themeColor="text2"/>
                <w:sz w:val="20"/>
                <w:szCs w:val="20"/>
              </w:rPr>
              <w:t>Health and Wellbeing</w:t>
            </w:r>
          </w:p>
        </w:tc>
      </w:tr>
      <w:tr w:rsidR="005A6576" w:rsidRPr="003C3AD8" w:rsidTr="0064190B">
        <w:trPr>
          <w:jc w:val="center"/>
        </w:trPr>
        <w:tc>
          <w:tcPr>
            <w:tcW w:w="2178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Level/Salary Range:</w:t>
            </w:r>
          </w:p>
        </w:tc>
        <w:tc>
          <w:tcPr>
            <w:tcW w:w="26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631698" w:rsidRDefault="009D6CC5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F497D" w:themeColor="text2"/>
                <w:sz w:val="20"/>
                <w:szCs w:val="20"/>
              </w:rPr>
              <w:t>Mainscale</w:t>
            </w:r>
            <w:proofErr w:type="spellEnd"/>
          </w:p>
        </w:tc>
        <w:tc>
          <w:tcPr>
            <w:tcW w:w="190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Reporting to: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631698" w:rsidP="0064190B">
            <w:pPr>
              <w:rPr>
                <w:rFonts w:ascii="Calibri" w:hAnsi="Calibri"/>
                <w:sz w:val="20"/>
                <w:szCs w:val="20"/>
              </w:rPr>
            </w:pPr>
            <w:r w:rsidRPr="00631698">
              <w:rPr>
                <w:rFonts w:ascii="Calibri" w:hAnsi="Calibri"/>
                <w:color w:val="1F497D" w:themeColor="text2"/>
                <w:sz w:val="20"/>
                <w:szCs w:val="20"/>
              </w:rPr>
              <w:t xml:space="preserve">Head of </w:t>
            </w:r>
            <w:r w:rsidR="0028140B" w:rsidRPr="000A6229">
              <w:rPr>
                <w:rFonts w:ascii="Calibri" w:hAnsi="Calibri"/>
                <w:color w:val="1F497D" w:themeColor="text2"/>
                <w:sz w:val="20"/>
                <w:szCs w:val="20"/>
              </w:rPr>
              <w:t>Faculty</w:t>
            </w:r>
            <w:r w:rsidR="0028140B">
              <w:rPr>
                <w:rFonts w:ascii="Calibri" w:hAnsi="Calibri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tcBorders>
              <w:bottom w:val="single" w:sz="4" w:space="0" w:color="000000"/>
            </w:tcBorders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Safer Recruitment Statement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626EC5" w:rsidP="0064190B">
            <w:pPr>
              <w:pStyle w:val="Label"/>
              <w:rPr>
                <w:b w:val="0"/>
                <w:szCs w:val="20"/>
                <w:lang w:val="en-GB"/>
              </w:rPr>
            </w:pPr>
            <w:r w:rsidRPr="00F319CF">
              <w:rPr>
                <w:rFonts w:cs="Arial"/>
                <w:b w:val="0"/>
                <w:color w:val="1F497D" w:themeColor="text2"/>
                <w:szCs w:val="20"/>
                <w:lang w:val="en-GB"/>
              </w:rPr>
              <w:t>Mortimer Community College</w:t>
            </w:r>
            <w:r w:rsidR="005A6576" w:rsidRPr="00F319CF">
              <w:rPr>
                <w:rFonts w:cs="Arial"/>
                <w:b w:val="0"/>
                <w:color w:val="1F497D" w:themeColor="text2"/>
                <w:szCs w:val="20"/>
                <w:lang w:val="en-GB"/>
              </w:rPr>
              <w:t xml:space="preserve"> is committed to safeguarding and promoting the well-being of children and young people and expects all staff and volunteers to share this commitment.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tcBorders>
              <w:bottom w:val="single" w:sz="4" w:space="0" w:color="000000"/>
            </w:tcBorders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Main Objectives of Role: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0350BF" w:rsidRDefault="005A6576" w:rsidP="000350BF">
            <w:pPr>
              <w:pStyle w:val="Label"/>
              <w:jc w:val="both"/>
              <w:rPr>
                <w:b w:val="0"/>
                <w:color w:val="1F497D" w:themeColor="text2"/>
                <w:szCs w:val="20"/>
              </w:rPr>
            </w:pPr>
            <w:r w:rsidRPr="00F319CF">
              <w:rPr>
                <w:b w:val="0"/>
                <w:color w:val="1F497D" w:themeColor="text2"/>
                <w:szCs w:val="20"/>
              </w:rPr>
              <w:t xml:space="preserve">The post is both operational and strategic and will be a key component in the further development and improvement of </w:t>
            </w:r>
            <w:r w:rsidR="00626EC5" w:rsidRPr="00F319CF">
              <w:rPr>
                <w:b w:val="0"/>
                <w:color w:val="1F497D" w:themeColor="text2"/>
                <w:szCs w:val="20"/>
              </w:rPr>
              <w:t>Mortimer Community College</w:t>
            </w:r>
            <w:r w:rsidRPr="00F319CF">
              <w:rPr>
                <w:b w:val="0"/>
                <w:color w:val="1F497D" w:themeColor="text2"/>
                <w:szCs w:val="20"/>
              </w:rPr>
              <w:t>.  The main focus of the work will be in Teaching and Learning, securing consistently the highest possible standards to ensure student learning progress and results</w:t>
            </w:r>
            <w:r w:rsidR="00626EC5" w:rsidRPr="00F319CF">
              <w:rPr>
                <w:b w:val="0"/>
                <w:color w:val="1F497D" w:themeColor="text2"/>
                <w:szCs w:val="20"/>
              </w:rPr>
              <w:t xml:space="preserve"> throughout the school</w:t>
            </w:r>
            <w:r w:rsidRPr="00F319CF">
              <w:rPr>
                <w:b w:val="0"/>
                <w:color w:val="1F497D" w:themeColor="text2"/>
                <w:szCs w:val="20"/>
              </w:rPr>
              <w:t xml:space="preserve">. 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Job Description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F319CF" w:rsidRDefault="005A6576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r w:rsidRPr="00F319CF">
              <w:rPr>
                <w:rFonts w:ascii="Calibri" w:hAnsi="Calibri"/>
                <w:color w:val="1F497D" w:themeColor="text2"/>
                <w:sz w:val="20"/>
                <w:szCs w:val="20"/>
              </w:rPr>
              <w:t xml:space="preserve">This appointment is subject to the current conditions of employment of teachers contained in the School Teachers’ Pay and Conditions Document, </w:t>
            </w:r>
            <w:r w:rsidR="00DE5171" w:rsidRPr="00F319CF">
              <w:rPr>
                <w:rFonts w:ascii="Calibri" w:hAnsi="Calibri"/>
                <w:color w:val="1F497D" w:themeColor="text2"/>
                <w:sz w:val="20"/>
                <w:szCs w:val="20"/>
              </w:rPr>
              <w:t>and other current education and employment legislation.</w:t>
            </w:r>
          </w:p>
          <w:p w:rsidR="005A6576" w:rsidRPr="00F319CF" w:rsidRDefault="005A6576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</w:p>
          <w:p w:rsidR="005A6576" w:rsidRPr="00F319CF" w:rsidRDefault="005A6576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r w:rsidRPr="00F319CF">
              <w:rPr>
                <w:rFonts w:ascii="Calibri" w:hAnsi="Calibri"/>
                <w:color w:val="1F497D" w:themeColor="text2"/>
                <w:sz w:val="20"/>
                <w:szCs w:val="20"/>
              </w:rPr>
              <w:t>This job description may be amended at any time in discu</w:t>
            </w:r>
            <w:r w:rsidR="00F319CF">
              <w:rPr>
                <w:rFonts w:ascii="Calibri" w:hAnsi="Calibri"/>
                <w:color w:val="1F497D" w:themeColor="text2"/>
                <w:sz w:val="20"/>
                <w:szCs w:val="20"/>
              </w:rPr>
              <w:t>ssion between the H</w:t>
            </w:r>
            <w:r w:rsidRPr="00F319CF">
              <w:rPr>
                <w:rFonts w:ascii="Calibri" w:hAnsi="Calibri"/>
                <w:color w:val="1F497D" w:themeColor="text2"/>
                <w:sz w:val="20"/>
                <w:szCs w:val="20"/>
              </w:rPr>
              <w:t>eadteacher and the member of staff.  In addition to the requirements of being a class teacher, the main areas of responsibility and key tasks are:</w:t>
            </w:r>
          </w:p>
          <w:p w:rsidR="005A6576" w:rsidRDefault="005A6576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ensure that students receive the highest quality teaching and learning, make progress and achieve outstanding levels of attainment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To be responsible for own classes, meeting all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DfE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teacher standards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a knowledge of varied approaches to learning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set high quality homework according to Department policy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keep accurate records of students’ attainment (mark book)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keep accurate records of students attending their lessons (registers)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be a well-motivated and successful practitioner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knowledge and strategies for raising achievement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excellent ICT skills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a keen interest in own personal development and the development of colleagues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an enthusiasm and passion for teaching in an open and enquiring manner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the ability to work with all colleagues on all aspects of subject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a sound understanding of the specification for each qualification being taught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be responsible for the tracking and intervention for own class</w:t>
            </w:r>
            <w:r w:rsidR="00D6032A">
              <w:rPr>
                <w:color w:val="1F497D" w:themeColor="text2"/>
                <w:sz w:val="20"/>
                <w:szCs w:val="20"/>
              </w:rPr>
              <w:t>es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plan and mark according to Department policies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set appropriate cover work for known absence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high standards of literacy and numeracy and to apply them to own teaching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ensure 3LP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be involved in extra-curricular activities</w:t>
            </w:r>
          </w:p>
          <w:p w:rsidR="005A6576" w:rsidRPr="000350BF" w:rsidRDefault="000350BF" w:rsidP="0064190B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work effectively with other adults in the classroom</w:t>
            </w:r>
          </w:p>
          <w:p w:rsidR="005A6576" w:rsidRPr="00F319CF" w:rsidRDefault="005A6576" w:rsidP="0064190B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F319CF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Any other duties which may arise during the course of work and as authorised by the Head</w:t>
            </w:r>
            <w:r w:rsidR="00626EC5" w:rsidRPr="00F319CF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teacher. </w:t>
            </w:r>
            <w:r w:rsidRPr="00F319CF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Such duties will be commensurate with the general level of this post and will be subject to the skills and abilities of the post holder.</w:t>
            </w:r>
          </w:p>
          <w:p w:rsidR="005A6576" w:rsidRPr="005D6C06" w:rsidRDefault="005A6576" w:rsidP="006419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6576" w:rsidRPr="003C3AD8" w:rsidTr="0064190B">
        <w:trPr>
          <w:jc w:val="center"/>
        </w:trPr>
        <w:tc>
          <w:tcPr>
            <w:tcW w:w="1818" w:type="dxa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</w:rPr>
            </w:pPr>
            <w:r>
              <w:rPr>
                <w:szCs w:val="20"/>
              </w:rPr>
              <w:t>Date:</w:t>
            </w:r>
          </w:p>
        </w:tc>
        <w:tc>
          <w:tcPr>
            <w:tcW w:w="775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Default="001302DD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color w:val="1F497D" w:themeColor="text2"/>
                <w:sz w:val="20"/>
                <w:szCs w:val="20"/>
              </w:rPr>
              <w:t>November 2019</w:t>
            </w:r>
          </w:p>
          <w:p w:rsidR="001302DD" w:rsidRPr="003C3AD8" w:rsidRDefault="001302DD" w:rsidP="0064190B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A6576" w:rsidRDefault="005A6576" w:rsidP="00EC668E">
      <w:pPr>
        <w:rPr>
          <w:rFonts w:ascii="Calibri" w:hAnsi="Calibri"/>
          <w:b/>
          <w:sz w:val="32"/>
          <w:szCs w:val="32"/>
        </w:rPr>
      </w:pPr>
    </w:p>
    <w:sectPr w:rsidR="005A6576" w:rsidSect="00A508AF">
      <w:footerReference w:type="default" r:id="rId9"/>
      <w:pgSz w:w="11906" w:h="16838"/>
      <w:pgMar w:top="709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F7" w:rsidRDefault="005E6EF7" w:rsidP="00327D88">
      <w:r>
        <w:separator/>
      </w:r>
    </w:p>
  </w:endnote>
  <w:endnote w:type="continuationSeparator" w:id="0">
    <w:p w:rsidR="005E6EF7" w:rsidRDefault="005E6EF7" w:rsidP="0032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48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D88" w:rsidRDefault="00327D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D88" w:rsidRDefault="00327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F7" w:rsidRDefault="005E6EF7" w:rsidP="00327D88">
      <w:r>
        <w:separator/>
      </w:r>
    </w:p>
  </w:footnote>
  <w:footnote w:type="continuationSeparator" w:id="0">
    <w:p w:rsidR="005E6EF7" w:rsidRDefault="005E6EF7" w:rsidP="0032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8EE"/>
    <w:multiLevelType w:val="hybridMultilevel"/>
    <w:tmpl w:val="10E2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C0C"/>
    <w:multiLevelType w:val="hybridMultilevel"/>
    <w:tmpl w:val="3E4EB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75B5"/>
    <w:multiLevelType w:val="hybridMultilevel"/>
    <w:tmpl w:val="3DE85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A25A2"/>
    <w:multiLevelType w:val="hybridMultilevel"/>
    <w:tmpl w:val="F8687B0A"/>
    <w:lvl w:ilvl="0" w:tplc="10342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B4FDA"/>
    <w:multiLevelType w:val="hybridMultilevel"/>
    <w:tmpl w:val="34FC04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54FBF"/>
    <w:multiLevelType w:val="hybridMultilevel"/>
    <w:tmpl w:val="4E24499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527B2"/>
    <w:multiLevelType w:val="hybridMultilevel"/>
    <w:tmpl w:val="B6FC94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3E2045"/>
    <w:multiLevelType w:val="hybridMultilevel"/>
    <w:tmpl w:val="9F586B3E"/>
    <w:lvl w:ilvl="0" w:tplc="10342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3420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834C4"/>
    <w:multiLevelType w:val="hybridMultilevel"/>
    <w:tmpl w:val="FE9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B0D"/>
    <w:multiLevelType w:val="hybridMultilevel"/>
    <w:tmpl w:val="1E88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A7AC6"/>
    <w:multiLevelType w:val="hybridMultilevel"/>
    <w:tmpl w:val="C59E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06D22"/>
    <w:multiLevelType w:val="hybridMultilevel"/>
    <w:tmpl w:val="F272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610F"/>
    <w:multiLevelType w:val="hybridMultilevel"/>
    <w:tmpl w:val="87A2E544"/>
    <w:lvl w:ilvl="0" w:tplc="10342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F40DF"/>
    <w:multiLevelType w:val="hybridMultilevel"/>
    <w:tmpl w:val="A1C6DAEE"/>
    <w:lvl w:ilvl="0" w:tplc="8F2607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C724E"/>
    <w:multiLevelType w:val="hybridMultilevel"/>
    <w:tmpl w:val="D23834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273E3"/>
    <w:multiLevelType w:val="hybridMultilevel"/>
    <w:tmpl w:val="C43237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62E68"/>
    <w:multiLevelType w:val="hybridMultilevel"/>
    <w:tmpl w:val="0BC63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6369"/>
    <w:multiLevelType w:val="hybridMultilevel"/>
    <w:tmpl w:val="1BE6C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5381A"/>
    <w:multiLevelType w:val="hybridMultilevel"/>
    <w:tmpl w:val="EF5E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"/>
  </w:num>
  <w:num w:numId="5">
    <w:abstractNumId w:val="8"/>
  </w:num>
  <w:num w:numId="6">
    <w:abstractNumId w:val="10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  <w:num w:numId="17">
    <w:abstractNumId w:val="1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AE"/>
    <w:rsid w:val="00033446"/>
    <w:rsid w:val="000346F5"/>
    <w:rsid w:val="000350BF"/>
    <w:rsid w:val="000412AC"/>
    <w:rsid w:val="00061D1D"/>
    <w:rsid w:val="000A6229"/>
    <w:rsid w:val="000D7F10"/>
    <w:rsid w:val="000F7009"/>
    <w:rsid w:val="001030F0"/>
    <w:rsid w:val="001058B1"/>
    <w:rsid w:val="00127D84"/>
    <w:rsid w:val="001302DD"/>
    <w:rsid w:val="00157C6D"/>
    <w:rsid w:val="0019664D"/>
    <w:rsid w:val="001B63AE"/>
    <w:rsid w:val="001B6D10"/>
    <w:rsid w:val="001B7F88"/>
    <w:rsid w:val="001C6F5B"/>
    <w:rsid w:val="002059AA"/>
    <w:rsid w:val="002227EF"/>
    <w:rsid w:val="00242FC6"/>
    <w:rsid w:val="0028140B"/>
    <w:rsid w:val="002B5AB0"/>
    <w:rsid w:val="003015AE"/>
    <w:rsid w:val="003062ED"/>
    <w:rsid w:val="003136D1"/>
    <w:rsid w:val="00325813"/>
    <w:rsid w:val="00327D88"/>
    <w:rsid w:val="00335B97"/>
    <w:rsid w:val="00376CA5"/>
    <w:rsid w:val="003B3321"/>
    <w:rsid w:val="003C6BEE"/>
    <w:rsid w:val="003F2AEC"/>
    <w:rsid w:val="00404360"/>
    <w:rsid w:val="00412635"/>
    <w:rsid w:val="0043494D"/>
    <w:rsid w:val="00457CC7"/>
    <w:rsid w:val="004768B8"/>
    <w:rsid w:val="00484E8B"/>
    <w:rsid w:val="004B4941"/>
    <w:rsid w:val="004E2BE4"/>
    <w:rsid w:val="00502FE6"/>
    <w:rsid w:val="00516159"/>
    <w:rsid w:val="00521504"/>
    <w:rsid w:val="005566D5"/>
    <w:rsid w:val="00586BC2"/>
    <w:rsid w:val="005A6576"/>
    <w:rsid w:val="005A7FBA"/>
    <w:rsid w:val="005B3DAD"/>
    <w:rsid w:val="005B5B17"/>
    <w:rsid w:val="005C24B2"/>
    <w:rsid w:val="005E6EF7"/>
    <w:rsid w:val="006132FB"/>
    <w:rsid w:val="00626EC5"/>
    <w:rsid w:val="00627B16"/>
    <w:rsid w:val="00631698"/>
    <w:rsid w:val="0063336F"/>
    <w:rsid w:val="006428C3"/>
    <w:rsid w:val="00650BD0"/>
    <w:rsid w:val="0066501B"/>
    <w:rsid w:val="00671860"/>
    <w:rsid w:val="00671D22"/>
    <w:rsid w:val="006800A9"/>
    <w:rsid w:val="00686B6B"/>
    <w:rsid w:val="00687F55"/>
    <w:rsid w:val="006F2086"/>
    <w:rsid w:val="00721042"/>
    <w:rsid w:val="00771706"/>
    <w:rsid w:val="00777B7B"/>
    <w:rsid w:val="007C0098"/>
    <w:rsid w:val="007C2EE0"/>
    <w:rsid w:val="007E2B1E"/>
    <w:rsid w:val="007E40B1"/>
    <w:rsid w:val="007E7198"/>
    <w:rsid w:val="00812F03"/>
    <w:rsid w:val="00841BD4"/>
    <w:rsid w:val="00852531"/>
    <w:rsid w:val="00852818"/>
    <w:rsid w:val="008550E2"/>
    <w:rsid w:val="00857CBD"/>
    <w:rsid w:val="008A2CA5"/>
    <w:rsid w:val="00926F70"/>
    <w:rsid w:val="00943BDB"/>
    <w:rsid w:val="00960DA1"/>
    <w:rsid w:val="00974D62"/>
    <w:rsid w:val="0097527E"/>
    <w:rsid w:val="00976055"/>
    <w:rsid w:val="00987361"/>
    <w:rsid w:val="009929D6"/>
    <w:rsid w:val="00995D8A"/>
    <w:rsid w:val="009A62C8"/>
    <w:rsid w:val="009C1B4E"/>
    <w:rsid w:val="009C2E83"/>
    <w:rsid w:val="009C5045"/>
    <w:rsid w:val="009C6EEB"/>
    <w:rsid w:val="009D6CC5"/>
    <w:rsid w:val="00A05A37"/>
    <w:rsid w:val="00A06A7B"/>
    <w:rsid w:val="00A25E25"/>
    <w:rsid w:val="00A401FA"/>
    <w:rsid w:val="00A508AF"/>
    <w:rsid w:val="00A571D9"/>
    <w:rsid w:val="00AA70A6"/>
    <w:rsid w:val="00AB0253"/>
    <w:rsid w:val="00AB0C74"/>
    <w:rsid w:val="00AC56A4"/>
    <w:rsid w:val="00AD1A2E"/>
    <w:rsid w:val="00AD23F9"/>
    <w:rsid w:val="00AE63C3"/>
    <w:rsid w:val="00AE7352"/>
    <w:rsid w:val="00AF1029"/>
    <w:rsid w:val="00B17B67"/>
    <w:rsid w:val="00B17F5F"/>
    <w:rsid w:val="00B60BFE"/>
    <w:rsid w:val="00B720C6"/>
    <w:rsid w:val="00B73847"/>
    <w:rsid w:val="00B75A84"/>
    <w:rsid w:val="00B82BB3"/>
    <w:rsid w:val="00BC4BC4"/>
    <w:rsid w:val="00BE4641"/>
    <w:rsid w:val="00BF5497"/>
    <w:rsid w:val="00BF78C8"/>
    <w:rsid w:val="00C01D01"/>
    <w:rsid w:val="00C12F71"/>
    <w:rsid w:val="00C22C7A"/>
    <w:rsid w:val="00C32790"/>
    <w:rsid w:val="00C35501"/>
    <w:rsid w:val="00C91744"/>
    <w:rsid w:val="00C9277A"/>
    <w:rsid w:val="00CA7100"/>
    <w:rsid w:val="00CB6187"/>
    <w:rsid w:val="00CB76FA"/>
    <w:rsid w:val="00D407E1"/>
    <w:rsid w:val="00D56329"/>
    <w:rsid w:val="00D6032A"/>
    <w:rsid w:val="00D66FEA"/>
    <w:rsid w:val="00D67CDE"/>
    <w:rsid w:val="00D70065"/>
    <w:rsid w:val="00D76C5E"/>
    <w:rsid w:val="00DB2A7B"/>
    <w:rsid w:val="00DC1707"/>
    <w:rsid w:val="00DD03B3"/>
    <w:rsid w:val="00DE5171"/>
    <w:rsid w:val="00E07C7F"/>
    <w:rsid w:val="00E458F1"/>
    <w:rsid w:val="00E55E76"/>
    <w:rsid w:val="00E6654D"/>
    <w:rsid w:val="00E725F4"/>
    <w:rsid w:val="00EB0038"/>
    <w:rsid w:val="00EC2DBF"/>
    <w:rsid w:val="00EC668E"/>
    <w:rsid w:val="00ED437F"/>
    <w:rsid w:val="00EE04E5"/>
    <w:rsid w:val="00EE562B"/>
    <w:rsid w:val="00F116AB"/>
    <w:rsid w:val="00F319CF"/>
    <w:rsid w:val="00F514DB"/>
    <w:rsid w:val="00F847BA"/>
    <w:rsid w:val="00FA22E4"/>
    <w:rsid w:val="00FA7906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7FFCAB-D32B-4EB1-8B61-9D313D3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4641"/>
    <w:pPr>
      <w:keepNext/>
      <w:ind w:left="720" w:hanging="720"/>
      <w:jc w:val="both"/>
      <w:outlineLvl w:val="1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63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5AB0"/>
    <w:pPr>
      <w:spacing w:before="100" w:beforeAutospacing="1" w:after="100" w:afterAutospacing="1" w:line="280" w:lineRule="atLeast"/>
      <w:jc w:val="both"/>
    </w:pPr>
    <w:rPr>
      <w:rFonts w:ascii="Verdana" w:hAnsi="Verdana"/>
      <w:color w:val="000000"/>
      <w:sz w:val="19"/>
      <w:szCs w:val="19"/>
      <w:lang w:val="en-US" w:eastAsia="en-US"/>
    </w:rPr>
  </w:style>
  <w:style w:type="character" w:styleId="Emphasis">
    <w:name w:val="Emphasis"/>
    <w:basedOn w:val="DefaultParagraphFont"/>
    <w:qFormat/>
    <w:rsid w:val="002B5AB0"/>
    <w:rPr>
      <w:i/>
      <w:iCs/>
    </w:rPr>
  </w:style>
  <w:style w:type="paragraph" w:styleId="Header">
    <w:name w:val="header"/>
    <w:basedOn w:val="Normal"/>
    <w:link w:val="HeaderChar"/>
    <w:rsid w:val="00BE4641"/>
    <w:pPr>
      <w:tabs>
        <w:tab w:val="center" w:pos="4153"/>
        <w:tab w:val="right" w:pos="8306"/>
      </w:tabs>
    </w:pPr>
    <w:rPr>
      <w:rFonts w:ascii="Arial" w:hAnsi="Arial"/>
      <w:sz w:val="23"/>
      <w:lang w:eastAsia="en-US"/>
    </w:rPr>
  </w:style>
  <w:style w:type="paragraph" w:customStyle="1" w:styleId="Label">
    <w:name w:val="Label"/>
    <w:basedOn w:val="Normal"/>
    <w:qFormat/>
    <w:rsid w:val="00BE4641"/>
    <w:pPr>
      <w:spacing w:before="40" w:after="20"/>
    </w:pPr>
    <w:rPr>
      <w:rFonts w:ascii="Calibri" w:eastAsia="Calibri" w:hAnsi="Calibri"/>
      <w:b/>
      <w:color w:val="262626"/>
      <w:sz w:val="20"/>
      <w:szCs w:val="22"/>
      <w:lang w:val="en-US" w:eastAsia="en-US"/>
    </w:rPr>
  </w:style>
  <w:style w:type="table" w:styleId="TableGrid">
    <w:name w:val="Table Grid"/>
    <w:basedOn w:val="TableNormal"/>
    <w:rsid w:val="00BE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27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65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E2BE4"/>
    <w:rPr>
      <w:b/>
      <w:bCs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EE562B"/>
    <w:rPr>
      <w:rFonts w:ascii="Arial" w:hAnsi="Arial"/>
      <w:sz w:val="23"/>
      <w:szCs w:val="24"/>
      <w:lang w:eastAsia="en-US"/>
    </w:rPr>
  </w:style>
  <w:style w:type="paragraph" w:styleId="PlainText">
    <w:name w:val="Plain Text"/>
    <w:basedOn w:val="Normal"/>
    <w:link w:val="PlainTextChar"/>
    <w:rsid w:val="00771706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71706"/>
    <w:rPr>
      <w:rFonts w:ascii="Courier New" w:hAnsi="Courier New"/>
      <w:lang w:eastAsia="en-US"/>
    </w:rPr>
  </w:style>
  <w:style w:type="character" w:styleId="Strong">
    <w:name w:val="Strong"/>
    <w:basedOn w:val="DefaultParagraphFont"/>
    <w:uiPriority w:val="22"/>
    <w:qFormat/>
    <w:rsid w:val="00BF54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664D"/>
    <w:rPr>
      <w:strike w:val="0"/>
      <w:dstrike w:val="0"/>
      <w:color w:val="333333"/>
      <w:u w:val="none"/>
      <w:effect w:val="none"/>
    </w:rPr>
  </w:style>
  <w:style w:type="paragraph" w:customStyle="1" w:styleId="DefaultText1">
    <w:name w:val="Default Text:1"/>
    <w:basedOn w:val="Normal"/>
    <w:rsid w:val="00F514DB"/>
    <w:pPr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D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9886-267F-4C7B-95EF-7365BE3F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Slade School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</dc:creator>
  <cp:lastModifiedBy>J Hopper</cp:lastModifiedBy>
  <cp:revision>3</cp:revision>
  <cp:lastPrinted>2017-05-03T13:30:00Z</cp:lastPrinted>
  <dcterms:created xsi:type="dcterms:W3CDTF">2019-11-12T08:40:00Z</dcterms:created>
  <dcterms:modified xsi:type="dcterms:W3CDTF">2019-11-25T11:02:00Z</dcterms:modified>
</cp:coreProperties>
</file>