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B7" w:rsidRDefault="005310B7" w:rsidP="0048276F">
      <w:pPr>
        <w:rPr>
          <w:rFonts w:ascii="Comic Sans MS" w:hAnsi="Comic Sans MS"/>
          <w:sz w:val="28"/>
          <w:szCs w:val="28"/>
        </w:rPr>
      </w:pPr>
      <w:bookmarkStart w:id="0" w:name="_GoBack"/>
      <w:bookmarkEnd w:id="0"/>
    </w:p>
    <w:p w:rsidR="005310B7" w:rsidRPr="005310B7" w:rsidRDefault="005310B7" w:rsidP="005310B7">
      <w:pPr>
        <w:jc w:val="center"/>
        <w:rPr>
          <w:rFonts w:ascii="Calibri" w:hAnsi="Calibri" w:cs="Calibri"/>
          <w:b/>
        </w:rPr>
      </w:pPr>
      <w:r w:rsidRPr="005310B7">
        <w:rPr>
          <w:rFonts w:ascii="Calibri" w:hAnsi="Calibri" w:cs="Calibri"/>
          <w:b/>
        </w:rPr>
        <w:t>Person Specification - Classroom Teacher</w:t>
      </w:r>
    </w:p>
    <w:p w:rsidR="005310B7" w:rsidRPr="005310B7" w:rsidRDefault="005310B7" w:rsidP="005310B7">
      <w:pPr>
        <w:rPr>
          <w:rFonts w:ascii="Calibri" w:hAnsi="Calibri" w:cs="Calibri"/>
          <w:b/>
          <w:u w:val="single"/>
        </w:rPr>
      </w:pPr>
    </w:p>
    <w:p w:rsidR="005310B7" w:rsidRPr="0076350B" w:rsidRDefault="005310B7" w:rsidP="005310B7">
      <w:pPr>
        <w:rPr>
          <w:rFonts w:ascii="Calibri" w:hAnsi="Calibri" w:cs="Calibri"/>
          <w:b/>
          <w:u w:val="single"/>
        </w:rPr>
      </w:pPr>
      <w:r w:rsidRPr="0076350B">
        <w:rPr>
          <w:rFonts w:ascii="Calibri" w:hAnsi="Calibri" w:cs="Calibri"/>
          <w:b/>
          <w:u w:val="single"/>
        </w:rPr>
        <w:t>Essential Criteria</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Qualified Teacher Status  (A)</w:t>
      </w:r>
      <w:r w:rsidRPr="0076350B">
        <w:rPr>
          <w:rFonts w:ascii="Calibri" w:hAnsi="Calibri" w:cs="Calibri"/>
          <w:sz w:val="22"/>
        </w:rPr>
        <w:tab/>
      </w:r>
      <w:r w:rsidRPr="0076350B">
        <w:rPr>
          <w:rFonts w:ascii="Calibri" w:hAnsi="Calibri" w:cs="Calibri"/>
          <w:sz w:val="22"/>
        </w:rPr>
        <w:tab/>
      </w:r>
      <w:r w:rsidRPr="0076350B">
        <w:rPr>
          <w:rFonts w:ascii="Calibri" w:hAnsi="Calibri" w:cs="Calibri"/>
          <w:sz w:val="22"/>
        </w:rPr>
        <w:tab/>
      </w:r>
      <w:r w:rsidRPr="0076350B">
        <w:rPr>
          <w:rFonts w:ascii="Calibri" w:hAnsi="Calibri" w:cs="Calibri"/>
          <w:sz w:val="22"/>
        </w:rPr>
        <w:tab/>
      </w:r>
      <w:r w:rsidRPr="0076350B">
        <w:rPr>
          <w:rFonts w:ascii="Calibri" w:hAnsi="Calibri" w:cs="Calibri"/>
          <w:sz w:val="22"/>
        </w:rPr>
        <w:tab/>
      </w:r>
      <w:r w:rsidRPr="0076350B">
        <w:rPr>
          <w:rFonts w:ascii="Calibri" w:hAnsi="Calibri" w:cs="Calibri"/>
          <w:sz w:val="22"/>
        </w:rPr>
        <w:tab/>
      </w:r>
      <w:r w:rsidRPr="0076350B">
        <w:rPr>
          <w:rFonts w:ascii="Calibri" w:hAnsi="Calibri" w:cs="Calibri"/>
          <w:sz w:val="22"/>
        </w:rPr>
        <w:tab/>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A proven track record of good and outstanding teaching (A)</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Knowledge and understanding of appropriate curriculum across key stages (A)</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A commitment to continuous professional development (A, I)</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The capacity to motivate and inspire staff and pupils (A, I, R)</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The ability and capacity to lead groups of people  (A, I, R)</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 xml:space="preserve">Maintain professional and positive working relationships with staff and pupils (I) </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Ability to support staff to ensure improved outcomes (I)</w:t>
      </w:r>
    </w:p>
    <w:p w:rsidR="005310B7" w:rsidRPr="0076350B" w:rsidRDefault="005310B7" w:rsidP="005310B7">
      <w:pPr>
        <w:pStyle w:val="BodyText3"/>
        <w:numPr>
          <w:ilvl w:val="0"/>
          <w:numId w:val="2"/>
        </w:numPr>
        <w:rPr>
          <w:rFonts w:ascii="Calibri" w:hAnsi="Calibri" w:cs="Calibri"/>
          <w:sz w:val="22"/>
        </w:rPr>
      </w:pPr>
      <w:r w:rsidRPr="0076350B">
        <w:rPr>
          <w:rFonts w:ascii="Calibri" w:hAnsi="Calibri" w:cs="Calibri"/>
          <w:sz w:val="22"/>
        </w:rPr>
        <w:t>Evidence of good classroom practices (I, R)</w:t>
      </w: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b/>
          <w:sz w:val="22"/>
          <w:u w:val="single"/>
        </w:rPr>
      </w:pPr>
      <w:r w:rsidRPr="0076350B">
        <w:rPr>
          <w:rFonts w:ascii="Calibri" w:hAnsi="Calibri" w:cs="Calibri"/>
          <w:b/>
          <w:sz w:val="22"/>
          <w:u w:val="single"/>
        </w:rPr>
        <w:t xml:space="preserve">Desirable Criteria </w:t>
      </w: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numPr>
          <w:ilvl w:val="0"/>
          <w:numId w:val="3"/>
        </w:numPr>
        <w:rPr>
          <w:rFonts w:ascii="Calibri" w:hAnsi="Calibri" w:cs="Calibri"/>
          <w:sz w:val="22"/>
        </w:rPr>
      </w:pPr>
      <w:r w:rsidRPr="0076350B">
        <w:rPr>
          <w:rFonts w:ascii="Calibri" w:hAnsi="Calibri" w:cs="Calibri"/>
          <w:sz w:val="22"/>
        </w:rPr>
        <w:t>Experience of teaching across Primary phase (A)</w:t>
      </w:r>
    </w:p>
    <w:p w:rsidR="005310B7" w:rsidRPr="0076350B" w:rsidRDefault="005310B7" w:rsidP="005310B7">
      <w:pPr>
        <w:pStyle w:val="BodyText3"/>
        <w:numPr>
          <w:ilvl w:val="0"/>
          <w:numId w:val="3"/>
        </w:numPr>
        <w:rPr>
          <w:rFonts w:ascii="Calibri" w:hAnsi="Calibri" w:cs="Calibri"/>
          <w:sz w:val="22"/>
        </w:rPr>
      </w:pPr>
      <w:r w:rsidRPr="0076350B">
        <w:rPr>
          <w:rFonts w:ascii="Calibri" w:hAnsi="Calibri" w:cs="Calibri"/>
          <w:sz w:val="22"/>
        </w:rPr>
        <w:t>Experience of contribution to the whole school (I, R)</w:t>
      </w:r>
    </w:p>
    <w:p w:rsidR="005310B7" w:rsidRPr="0076350B" w:rsidRDefault="005310B7" w:rsidP="005310B7">
      <w:pPr>
        <w:pStyle w:val="BodyText3"/>
        <w:numPr>
          <w:ilvl w:val="0"/>
          <w:numId w:val="3"/>
        </w:numPr>
        <w:rPr>
          <w:rFonts w:ascii="Calibri" w:hAnsi="Calibri" w:cs="Calibri"/>
          <w:sz w:val="22"/>
        </w:rPr>
      </w:pPr>
      <w:r w:rsidRPr="0076350B">
        <w:rPr>
          <w:rFonts w:ascii="Calibri" w:hAnsi="Calibri" w:cs="Calibri"/>
          <w:sz w:val="22"/>
        </w:rPr>
        <w:t>Excellent ICT skills (A, I)</w:t>
      </w:r>
    </w:p>
    <w:p w:rsidR="005310B7" w:rsidRPr="0076350B" w:rsidRDefault="005310B7" w:rsidP="005310B7">
      <w:pPr>
        <w:pStyle w:val="BodyText3"/>
        <w:numPr>
          <w:ilvl w:val="0"/>
          <w:numId w:val="3"/>
        </w:numPr>
        <w:rPr>
          <w:rFonts w:ascii="Calibri" w:hAnsi="Calibri" w:cs="Calibri"/>
          <w:sz w:val="22"/>
        </w:rPr>
      </w:pPr>
      <w:r w:rsidRPr="0076350B">
        <w:rPr>
          <w:rFonts w:ascii="Calibri" w:hAnsi="Calibri" w:cs="Calibri"/>
          <w:sz w:val="22"/>
        </w:rPr>
        <w:t>Experience of further qualifications (A, I, R)</w:t>
      </w:r>
    </w:p>
    <w:p w:rsidR="005310B7" w:rsidRPr="0076350B" w:rsidRDefault="005310B7" w:rsidP="005310B7">
      <w:pPr>
        <w:pStyle w:val="BodyText3"/>
        <w:numPr>
          <w:ilvl w:val="0"/>
          <w:numId w:val="3"/>
        </w:numPr>
        <w:rPr>
          <w:rFonts w:ascii="Calibri" w:hAnsi="Calibri" w:cs="Calibri"/>
          <w:sz w:val="22"/>
        </w:rPr>
      </w:pPr>
      <w:r w:rsidRPr="0076350B">
        <w:rPr>
          <w:rFonts w:ascii="Calibri" w:hAnsi="Calibri" w:cs="Calibri"/>
          <w:sz w:val="22"/>
        </w:rPr>
        <w:t>Evidence of adaptability (I, R)</w:t>
      </w:r>
    </w:p>
    <w:p w:rsidR="005310B7" w:rsidRPr="0076350B" w:rsidRDefault="005310B7" w:rsidP="005310B7">
      <w:pPr>
        <w:pStyle w:val="BodyText3"/>
        <w:numPr>
          <w:ilvl w:val="0"/>
          <w:numId w:val="3"/>
        </w:numPr>
        <w:rPr>
          <w:rFonts w:ascii="Calibri" w:hAnsi="Calibri" w:cs="Calibri"/>
          <w:sz w:val="22"/>
        </w:rPr>
      </w:pPr>
      <w:r w:rsidRPr="0076350B">
        <w:rPr>
          <w:rFonts w:ascii="Calibri" w:hAnsi="Calibri" w:cs="Calibri"/>
          <w:sz w:val="22"/>
        </w:rPr>
        <w:t>Experience of more than one school environment (A, I, R)</w:t>
      </w: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sz w:val="22"/>
        </w:rPr>
      </w:pPr>
      <w:r w:rsidRPr="0076350B">
        <w:rPr>
          <w:rFonts w:ascii="Calibri" w:hAnsi="Calibri" w:cs="Calibri"/>
          <w:sz w:val="22"/>
        </w:rPr>
        <w:t xml:space="preserve">Please be aware that the above criteria are not exhaustive and applicants should be prepared to expand upon their attributes during the application and interview process as well as evidenced through references. </w:t>
      </w: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b/>
          <w:sz w:val="22"/>
          <w:u w:val="single"/>
        </w:rPr>
      </w:pPr>
      <w:r w:rsidRPr="0076350B">
        <w:rPr>
          <w:rFonts w:ascii="Calibri" w:hAnsi="Calibri" w:cs="Calibri"/>
          <w:b/>
          <w:sz w:val="22"/>
          <w:u w:val="single"/>
        </w:rPr>
        <w:t>Key</w:t>
      </w:r>
    </w:p>
    <w:p w:rsidR="005310B7" w:rsidRPr="0076350B" w:rsidRDefault="005310B7" w:rsidP="005310B7">
      <w:pPr>
        <w:pStyle w:val="BodyText3"/>
        <w:rPr>
          <w:rFonts w:ascii="Calibri" w:hAnsi="Calibri" w:cs="Calibri"/>
          <w:sz w:val="22"/>
        </w:rPr>
      </w:pPr>
    </w:p>
    <w:p w:rsidR="005310B7" w:rsidRPr="0076350B" w:rsidRDefault="005310B7" w:rsidP="005310B7">
      <w:pPr>
        <w:pStyle w:val="BodyText3"/>
        <w:rPr>
          <w:rFonts w:ascii="Calibri" w:hAnsi="Calibri" w:cs="Calibri"/>
          <w:sz w:val="22"/>
        </w:rPr>
      </w:pPr>
      <w:r w:rsidRPr="0076350B">
        <w:rPr>
          <w:rFonts w:ascii="Calibri" w:hAnsi="Calibri" w:cs="Calibri"/>
          <w:sz w:val="22"/>
        </w:rPr>
        <w:t xml:space="preserve">(A) </w:t>
      </w:r>
      <w:r w:rsidRPr="0076350B">
        <w:rPr>
          <w:rFonts w:ascii="Calibri" w:hAnsi="Calibri" w:cs="Calibri"/>
          <w:sz w:val="22"/>
        </w:rPr>
        <w:tab/>
        <w:t>Application Form</w:t>
      </w:r>
    </w:p>
    <w:p w:rsidR="005310B7" w:rsidRPr="0076350B" w:rsidRDefault="005310B7" w:rsidP="005310B7">
      <w:pPr>
        <w:pStyle w:val="BodyText3"/>
        <w:rPr>
          <w:rFonts w:ascii="Calibri" w:hAnsi="Calibri" w:cs="Calibri"/>
          <w:sz w:val="22"/>
        </w:rPr>
      </w:pPr>
      <w:r w:rsidRPr="0076350B">
        <w:rPr>
          <w:rFonts w:ascii="Calibri" w:hAnsi="Calibri" w:cs="Calibri"/>
          <w:sz w:val="22"/>
        </w:rPr>
        <w:t xml:space="preserve">(I) </w:t>
      </w:r>
      <w:r w:rsidRPr="0076350B">
        <w:rPr>
          <w:rFonts w:ascii="Calibri" w:hAnsi="Calibri" w:cs="Calibri"/>
          <w:sz w:val="22"/>
        </w:rPr>
        <w:tab/>
        <w:t>Interview</w:t>
      </w:r>
    </w:p>
    <w:p w:rsidR="005310B7" w:rsidRPr="0076350B" w:rsidRDefault="005310B7" w:rsidP="005310B7">
      <w:pPr>
        <w:pStyle w:val="BodyText3"/>
        <w:rPr>
          <w:rFonts w:ascii="Calibri" w:hAnsi="Calibri" w:cs="Calibri"/>
          <w:sz w:val="22"/>
        </w:rPr>
      </w:pPr>
      <w:r w:rsidRPr="0076350B">
        <w:rPr>
          <w:rFonts w:ascii="Calibri" w:hAnsi="Calibri" w:cs="Calibri"/>
          <w:sz w:val="22"/>
        </w:rPr>
        <w:t xml:space="preserve">(R) </w:t>
      </w:r>
      <w:r w:rsidRPr="0076350B">
        <w:rPr>
          <w:rFonts w:ascii="Calibri" w:hAnsi="Calibri" w:cs="Calibri"/>
          <w:sz w:val="22"/>
        </w:rPr>
        <w:tab/>
        <w:t>References</w:t>
      </w:r>
    </w:p>
    <w:p w:rsidR="005310B7" w:rsidRPr="00164AE6" w:rsidRDefault="005310B7" w:rsidP="0048276F">
      <w:pPr>
        <w:rPr>
          <w:rFonts w:ascii="Comic Sans MS" w:hAnsi="Comic Sans MS"/>
          <w:sz w:val="28"/>
          <w:szCs w:val="28"/>
        </w:rPr>
      </w:pPr>
    </w:p>
    <w:sectPr w:rsidR="005310B7" w:rsidRPr="00164AE6" w:rsidSect="00CB5380">
      <w:headerReference w:type="default" r:id="rId7"/>
      <w:footerReference w:type="default" r:id="rId8"/>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4D" w:rsidRPr="00916A65" w:rsidRDefault="00031D4D" w:rsidP="00031D4D">
      <w:pPr>
        <w:spacing w:after="0" w:line="240" w:lineRule="auto"/>
        <w:rPr>
          <w:sz w:val="18"/>
          <w:szCs w:val="18"/>
        </w:rPr>
      </w:pPr>
      <w:r w:rsidRPr="00916A65">
        <w:rPr>
          <w:sz w:val="18"/>
          <w:szCs w:val="18"/>
        </w:rPr>
        <w:separator/>
      </w:r>
    </w:p>
  </w:endnote>
  <w:endnote w:type="continuationSeparator" w:id="0">
    <w:p w:rsidR="00031D4D" w:rsidRPr="00916A65" w:rsidRDefault="00031D4D" w:rsidP="00031D4D">
      <w:pPr>
        <w:spacing w:after="0" w:line="240" w:lineRule="auto"/>
        <w:rPr>
          <w:sz w:val="18"/>
          <w:szCs w:val="18"/>
        </w:rPr>
      </w:pPr>
      <w:r w:rsidRPr="00916A65">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422" w:type="dxa"/>
      <w:tblBorders>
        <w:top w:val="single" w:sz="4" w:space="0" w:color="FF0000"/>
        <w:left w:val="none" w:sz="0" w:space="0" w:color="auto"/>
        <w:bottom w:val="single" w:sz="4" w:space="0" w:color="FF0000"/>
        <w:right w:val="none" w:sz="0" w:space="0" w:color="auto"/>
        <w:insideH w:val="single" w:sz="4" w:space="0" w:color="FF0000"/>
        <w:insideV w:val="single" w:sz="4" w:space="0" w:color="FF0000"/>
      </w:tblBorders>
      <w:tblLook w:val="04A0" w:firstRow="1" w:lastRow="0" w:firstColumn="1" w:lastColumn="0" w:noHBand="0" w:noVBand="1"/>
    </w:tblPr>
    <w:tblGrid>
      <w:gridCol w:w="11057"/>
    </w:tblGrid>
    <w:tr w:rsidR="00612F24" w:rsidRPr="00916A65" w:rsidTr="004E27B4">
      <w:tc>
        <w:tcPr>
          <w:tcW w:w="11057" w:type="dxa"/>
          <w:tcBorders>
            <w:top w:val="single" w:sz="12" w:space="0" w:color="FF0000"/>
            <w:bottom w:val="single" w:sz="12" w:space="0" w:color="FF0000"/>
          </w:tcBorders>
        </w:tcPr>
        <w:p w:rsidR="00612F24" w:rsidRPr="00916A65" w:rsidRDefault="00612F24" w:rsidP="00052052">
          <w:pPr>
            <w:pStyle w:val="Footer"/>
            <w:tabs>
              <w:tab w:val="clear" w:pos="9026"/>
              <w:tab w:val="right" w:pos="10065"/>
            </w:tabs>
            <w:ind w:left="-851"/>
            <w:jc w:val="center"/>
            <w:rPr>
              <w:b/>
              <w:i/>
              <w:sz w:val="36"/>
              <w:szCs w:val="36"/>
              <w:lang w:val="en-US"/>
            </w:rPr>
          </w:pPr>
          <w:r w:rsidRPr="00916A65">
            <w:rPr>
              <w:b/>
              <w:i/>
              <w:color w:val="17365D" w:themeColor="text2" w:themeShade="BF"/>
              <w:sz w:val="36"/>
              <w:szCs w:val="36"/>
              <w:lang w:val="en-US"/>
            </w:rPr>
            <w:t>Believe and Achieve!</w:t>
          </w:r>
        </w:p>
      </w:tc>
    </w:tr>
  </w:tbl>
  <w:p w:rsidR="0074263B" w:rsidRPr="00916A65" w:rsidRDefault="00612B0A" w:rsidP="00052052">
    <w:pPr>
      <w:pStyle w:val="Footer"/>
      <w:tabs>
        <w:tab w:val="clear" w:pos="9026"/>
        <w:tab w:val="right" w:pos="10065"/>
      </w:tabs>
      <w:ind w:left="-851" w:right="-897"/>
      <w:jc w:val="right"/>
      <w:rPr>
        <w:sz w:val="13"/>
        <w:szCs w:val="13"/>
        <w:lang w:val="en-US"/>
      </w:rPr>
    </w:pPr>
    <w:r w:rsidRPr="00916A65">
      <w:rPr>
        <w:rFonts w:ascii="Arial" w:hAnsi="Arial" w:cs="Arial"/>
        <w:noProof/>
        <w:color w:val="1E0FBE"/>
        <w:sz w:val="16"/>
        <w:szCs w:val="16"/>
        <w:lang w:eastAsia="en-GB"/>
      </w:rPr>
      <w:drawing>
        <wp:anchor distT="0" distB="0" distL="114300" distR="114300" simplePos="0" relativeHeight="251669504" behindDoc="1" locked="0" layoutInCell="1" allowOverlap="1" wp14:anchorId="1AAD3897" wp14:editId="0260ADFC">
          <wp:simplePos x="0" y="0"/>
          <wp:positionH relativeFrom="column">
            <wp:posOffset>3134995</wp:posOffset>
          </wp:positionH>
          <wp:positionV relativeFrom="paragraph">
            <wp:posOffset>4445</wp:posOffset>
          </wp:positionV>
          <wp:extent cx="862965" cy="736600"/>
          <wp:effectExtent l="0" t="0" r="0" b="6350"/>
          <wp:wrapThrough wrapText="bothSides">
            <wp:wrapPolygon edited="0">
              <wp:start x="0" y="0"/>
              <wp:lineTo x="0" y="21228"/>
              <wp:lineTo x="20980" y="21228"/>
              <wp:lineTo x="20980" y="0"/>
              <wp:lineTo x="0" y="0"/>
            </wp:wrapPolygon>
          </wp:wrapThrough>
          <wp:docPr id="8" name="Picture 8" descr="http://t2.gstatic.com/images?q=tbn:ANd9GcRZ0tuvstK3LUM1iMcC7UQ0x0MDoXtXpUvy1x1K_GZdXBLX1ghsECQvJA:www.thedrum.com/uploads/news/old/25428/master.sunderland_afc.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Z0tuvstK3LUM1iMcC7UQ0x0MDoXtXpUvy1x1K_GZdXBLX1ghsECQvJA:www.thedrum.com/uploads/news/old/25428/master.sunderland_afc.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24" w:rsidRDefault="006E6D61" w:rsidP="00064635">
    <w:pPr>
      <w:pStyle w:val="Footer"/>
      <w:tabs>
        <w:tab w:val="clear" w:pos="9026"/>
        <w:tab w:val="right" w:pos="10065"/>
      </w:tabs>
      <w:ind w:left="-851" w:right="-897"/>
      <w:jc w:val="right"/>
      <w:rPr>
        <w:sz w:val="18"/>
        <w:szCs w:val="18"/>
        <w:lang w:val="en-US"/>
      </w:rPr>
    </w:pPr>
    <w:r w:rsidRPr="00916A65">
      <w:rPr>
        <w:noProof/>
        <w:sz w:val="16"/>
        <w:szCs w:val="20"/>
        <w:lang w:eastAsia="en-GB"/>
      </w:rPr>
      <w:drawing>
        <wp:anchor distT="0" distB="0" distL="114300" distR="114300" simplePos="0" relativeHeight="251672576" behindDoc="1" locked="0" layoutInCell="1" allowOverlap="1" wp14:anchorId="135B010E" wp14:editId="25442106">
          <wp:simplePos x="0" y="0"/>
          <wp:positionH relativeFrom="column">
            <wp:posOffset>3914775</wp:posOffset>
          </wp:positionH>
          <wp:positionV relativeFrom="paragraph">
            <wp:posOffset>49530</wp:posOffset>
          </wp:positionV>
          <wp:extent cx="605790" cy="420370"/>
          <wp:effectExtent l="0" t="0" r="3810" b="0"/>
          <wp:wrapNone/>
          <wp:docPr id="2" name="Picture 2" descr="W:\Shirley\Pictures\Woodland Trust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irley\Pictures\Woodland Trust 001.BMP"/>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9336" t="13636" r="14424" b="9089"/>
                  <a:stretch/>
                </pic:blipFill>
                <pic:spPr bwMode="auto">
                  <a:xfrm>
                    <a:off x="0" y="0"/>
                    <a:ext cx="605790" cy="42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6A65">
      <w:rPr>
        <w:rFonts w:ascii="Arial" w:hAnsi="Arial" w:cs="Arial"/>
        <w:noProof/>
        <w:color w:val="1E0FBE"/>
        <w:sz w:val="16"/>
        <w:szCs w:val="16"/>
        <w:lang w:eastAsia="en-GB"/>
      </w:rPr>
      <w:drawing>
        <wp:anchor distT="0" distB="0" distL="114300" distR="114300" simplePos="0" relativeHeight="251668480" behindDoc="1" locked="0" layoutInCell="1" allowOverlap="1" wp14:anchorId="2383088C" wp14:editId="74EBAB03">
          <wp:simplePos x="0" y="0"/>
          <wp:positionH relativeFrom="column">
            <wp:posOffset>2601595</wp:posOffset>
          </wp:positionH>
          <wp:positionV relativeFrom="paragraph">
            <wp:posOffset>66675</wp:posOffset>
          </wp:positionV>
          <wp:extent cx="586740" cy="397510"/>
          <wp:effectExtent l="0" t="0" r="3810" b="2540"/>
          <wp:wrapThrough wrapText="bothSides">
            <wp:wrapPolygon edited="0">
              <wp:start x="0" y="0"/>
              <wp:lineTo x="0" y="20703"/>
              <wp:lineTo x="21039" y="20703"/>
              <wp:lineTo x="21039" y="0"/>
              <wp:lineTo x="0" y="0"/>
            </wp:wrapPolygon>
          </wp:wrapThrough>
          <wp:docPr id="5" name="Picture 5" descr="http://t3.gstatic.com/images?q=tbn:ANd9GcQndgfuEldhw0KGXVelkEgK7SfLn9UQudGrwyHC8VafivUPO_2Wz44ixg:cached.imagescaler.hbpl.co.uk/resize/scaleWidth/456/%3FsURL%3Dhttp://offlinehbpl.hbpl.co.uk/News/NST/D6B26C86-F72F-D9AF-A604F59EFD0172B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ndgfuEldhw0KGXVelkEgK7SfLn9UQudGrwyHC8VafivUPO_2Wz44ixg:cached.imagescaler.hbpl.co.uk/resize/scaleWidth/456/%3FsURL%3Dhttp://offlinehbpl.hbpl.co.uk/News/NST/D6B26C86-F72F-D9AF-A604F59EFD0172BD.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GB"/>
      </w:rPr>
      <w:drawing>
        <wp:anchor distT="0" distB="0" distL="114300" distR="114300" simplePos="0" relativeHeight="251673600" behindDoc="1" locked="0" layoutInCell="1" allowOverlap="1" wp14:anchorId="100C8F39" wp14:editId="4CDF3E5F">
          <wp:simplePos x="0" y="0"/>
          <wp:positionH relativeFrom="column">
            <wp:posOffset>1033145</wp:posOffset>
          </wp:positionH>
          <wp:positionV relativeFrom="paragraph">
            <wp:posOffset>1905</wp:posOffset>
          </wp:positionV>
          <wp:extent cx="499110" cy="499110"/>
          <wp:effectExtent l="0" t="0" r="0" b="0"/>
          <wp:wrapNone/>
          <wp:docPr id="3" name="Picture 3" descr="http://t3.gstatic.com/images?q=tbn:ANd9GcSwHJdm3vRVGQgf32iruJvw9HqguS1JHpGi5kw4Xn5MRZMc6_8cX-1kMLYc2Q:www.sirjosephwilliamson.medway.sch.uk/_files/images/A71DD713796D7B67FFF55F3F2ACE0DC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wHJdm3vRVGQgf32iruJvw9HqguS1JHpGi5kw4Xn5MRZMc6_8cX-1kMLYc2Q:www.sirjosephwilliamson.medway.sch.uk/_files/images/A71DD713796D7B67FFF55F3F2ACE0DCB.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A65">
      <w:rPr>
        <w:noProof/>
        <w:sz w:val="18"/>
        <w:szCs w:val="18"/>
        <w:lang w:eastAsia="en-GB"/>
      </w:rPr>
      <w:drawing>
        <wp:anchor distT="0" distB="0" distL="114300" distR="114300" simplePos="0" relativeHeight="251661312" behindDoc="1" locked="0" layoutInCell="1" allowOverlap="1" wp14:anchorId="2B6892FC" wp14:editId="65DBAA88">
          <wp:simplePos x="0" y="0"/>
          <wp:positionH relativeFrom="column">
            <wp:posOffset>217805</wp:posOffset>
          </wp:positionH>
          <wp:positionV relativeFrom="paragraph">
            <wp:posOffset>8890</wp:posOffset>
          </wp:positionV>
          <wp:extent cx="737870" cy="457200"/>
          <wp:effectExtent l="0" t="0" r="5080" b="0"/>
          <wp:wrapThrough wrapText="bothSides">
            <wp:wrapPolygon edited="0">
              <wp:start x="0" y="0"/>
              <wp:lineTo x="0" y="20700"/>
              <wp:lineTo x="21191" y="20700"/>
              <wp:lineTo x="2119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457200"/>
                  </a:xfrm>
                  <a:prstGeom prst="rect">
                    <a:avLst/>
                  </a:prstGeom>
                  <a:noFill/>
                </pic:spPr>
              </pic:pic>
            </a:graphicData>
          </a:graphic>
          <wp14:sizeRelH relativeFrom="page">
            <wp14:pctWidth>0</wp14:pctWidth>
          </wp14:sizeRelH>
          <wp14:sizeRelV relativeFrom="page">
            <wp14:pctHeight>0</wp14:pctHeight>
          </wp14:sizeRelV>
        </wp:anchor>
      </w:drawing>
    </w:r>
    <w:r w:rsidRPr="00916A65">
      <w:rPr>
        <w:noProof/>
        <w:sz w:val="18"/>
        <w:szCs w:val="18"/>
        <w:lang w:eastAsia="en-GB"/>
      </w:rPr>
      <w:drawing>
        <wp:anchor distT="0" distB="0" distL="114300" distR="114300" simplePos="0" relativeHeight="251660288" behindDoc="1" locked="0" layoutInCell="1" allowOverlap="1" wp14:anchorId="372A0D35" wp14:editId="63497003">
          <wp:simplePos x="0" y="0"/>
          <wp:positionH relativeFrom="column">
            <wp:posOffset>-379095</wp:posOffset>
          </wp:positionH>
          <wp:positionV relativeFrom="paragraph">
            <wp:posOffset>109855</wp:posOffset>
          </wp:positionV>
          <wp:extent cx="512445" cy="353695"/>
          <wp:effectExtent l="0" t="0" r="1905"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 cy="353695"/>
                  </a:xfrm>
                  <a:prstGeom prst="rect">
                    <a:avLst/>
                  </a:prstGeom>
                  <a:noFill/>
                </pic:spPr>
              </pic:pic>
            </a:graphicData>
          </a:graphic>
          <wp14:sizeRelH relativeFrom="page">
            <wp14:pctWidth>0</wp14:pctWidth>
          </wp14:sizeRelH>
          <wp14:sizeRelV relativeFrom="page">
            <wp14:pctHeight>0</wp14:pctHeight>
          </wp14:sizeRelV>
        </wp:anchor>
      </w:drawing>
    </w:r>
    <w:r w:rsidR="00612B0A" w:rsidRPr="00916A65">
      <w:rPr>
        <w:noProof/>
        <w:sz w:val="18"/>
        <w:szCs w:val="18"/>
        <w:lang w:eastAsia="en-GB"/>
      </w:rPr>
      <w:drawing>
        <wp:anchor distT="0" distB="0" distL="114300" distR="114300" simplePos="0" relativeHeight="251667456" behindDoc="1" locked="0" layoutInCell="1" allowOverlap="1" wp14:anchorId="57565902" wp14:editId="26A18A67">
          <wp:simplePos x="0" y="0"/>
          <wp:positionH relativeFrom="column">
            <wp:posOffset>2151380</wp:posOffset>
          </wp:positionH>
          <wp:positionV relativeFrom="paragraph">
            <wp:posOffset>6985</wp:posOffset>
          </wp:positionV>
          <wp:extent cx="348615" cy="514985"/>
          <wp:effectExtent l="0" t="0" r="0" b="0"/>
          <wp:wrapThrough wrapText="bothSides">
            <wp:wrapPolygon edited="0">
              <wp:start x="3541" y="0"/>
              <wp:lineTo x="0" y="2397"/>
              <wp:lineTo x="0" y="20774"/>
              <wp:lineTo x="20066" y="20774"/>
              <wp:lineTo x="20066" y="2397"/>
              <wp:lineTo x="16525" y="0"/>
              <wp:lineTo x="3541" y="0"/>
            </wp:wrapPolygon>
          </wp:wrapThrough>
          <wp:docPr id="7" name="Picture 7" descr="\\f2t-server\Admin Staff\shirley.roberts\My Documents\My Pictures\Gold Quality Youth Sport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t-server\Admin Staff\shirley.roberts\My Documents\My Pictures\Gold Quality Youth Sport Trus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0A" w:rsidRPr="00916A65">
      <w:rPr>
        <w:noProof/>
        <w:sz w:val="18"/>
        <w:szCs w:val="18"/>
        <w:lang w:eastAsia="en-GB"/>
      </w:rPr>
      <w:drawing>
        <wp:anchor distT="0" distB="0" distL="114300" distR="114300" simplePos="0" relativeHeight="251666432" behindDoc="1" locked="0" layoutInCell="1" allowOverlap="1" wp14:anchorId="1E4761BE" wp14:editId="337D8513">
          <wp:simplePos x="0" y="0"/>
          <wp:positionH relativeFrom="column">
            <wp:posOffset>1661795</wp:posOffset>
          </wp:positionH>
          <wp:positionV relativeFrom="paragraph">
            <wp:posOffset>12700</wp:posOffset>
          </wp:positionV>
          <wp:extent cx="381635" cy="509270"/>
          <wp:effectExtent l="0" t="0" r="0" b="5080"/>
          <wp:wrapThrough wrapText="bothSides">
            <wp:wrapPolygon edited="0">
              <wp:start x="0" y="0"/>
              <wp:lineTo x="0" y="21007"/>
              <wp:lineTo x="20486" y="21007"/>
              <wp:lineTo x="20486" y="0"/>
              <wp:lineTo x="0" y="0"/>
            </wp:wrapPolygon>
          </wp:wrapThrough>
          <wp:docPr id="6" name="Picture 6" descr="\\f2t-server\Admin Staff\shirley.roberts\My Documents\My Pictures\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t-server\Admin Staff\shirley.roberts\My Documents\My Pictures\images[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63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635">
      <w:rPr>
        <w:sz w:val="18"/>
        <w:szCs w:val="18"/>
        <w:lang w:val="en-US"/>
      </w:rPr>
      <w:t xml:space="preserve">Email: </w:t>
    </w:r>
    <w:hyperlink r:id="rId12" w:history="1">
      <w:r w:rsidR="00064635" w:rsidRPr="00604EDA">
        <w:rPr>
          <w:rStyle w:val="Hyperlink"/>
          <w:sz w:val="18"/>
          <w:szCs w:val="18"/>
          <w:lang w:val="en-US"/>
        </w:rPr>
        <w:t>Headteacher@eskdaleacademy.com</w:t>
      </w:r>
    </w:hyperlink>
    <w:r w:rsidR="00064635">
      <w:rPr>
        <w:sz w:val="18"/>
        <w:szCs w:val="18"/>
        <w:lang w:val="en-US"/>
      </w:rPr>
      <w:t xml:space="preserve">             </w:t>
    </w:r>
  </w:p>
  <w:p w:rsidR="00064635" w:rsidRDefault="006E6D61" w:rsidP="00DF27A1">
    <w:pPr>
      <w:pStyle w:val="Footer"/>
      <w:tabs>
        <w:tab w:val="clear" w:pos="9026"/>
        <w:tab w:val="left" w:pos="2093"/>
        <w:tab w:val="right" w:pos="10065"/>
        <w:tab w:val="right" w:pos="10535"/>
      </w:tabs>
      <w:ind w:left="-851" w:right="-897"/>
      <w:jc w:val="right"/>
      <w:rPr>
        <w:sz w:val="18"/>
        <w:szCs w:val="18"/>
        <w:lang w:val="en-US"/>
      </w:rPr>
    </w:pPr>
    <w:r>
      <w:rPr>
        <w:sz w:val="18"/>
        <w:szCs w:val="18"/>
        <w:lang w:val="en-US"/>
      </w:rPr>
      <w:tab/>
    </w:r>
    <w:r>
      <w:rPr>
        <w:sz w:val="18"/>
        <w:szCs w:val="18"/>
        <w:lang w:val="en-US"/>
      </w:rPr>
      <w:tab/>
    </w:r>
    <w:r>
      <w:rPr>
        <w:sz w:val="18"/>
        <w:szCs w:val="18"/>
        <w:lang w:val="en-US"/>
      </w:rPr>
      <w:tab/>
    </w:r>
    <w:r w:rsidR="00064635">
      <w:rPr>
        <w:sz w:val="18"/>
        <w:szCs w:val="18"/>
        <w:lang w:val="en-US"/>
      </w:rPr>
      <w:t xml:space="preserve">Email: </w:t>
    </w:r>
    <w:hyperlink r:id="rId13" w:history="1">
      <w:r w:rsidR="00064635" w:rsidRPr="00604EDA">
        <w:rPr>
          <w:rStyle w:val="Hyperlink"/>
          <w:sz w:val="18"/>
          <w:szCs w:val="18"/>
          <w:lang w:val="en-US"/>
        </w:rPr>
        <w:t>admin@eskdaleacademy.com</w:t>
      </w:r>
    </w:hyperlink>
  </w:p>
  <w:p w:rsidR="00064635" w:rsidRDefault="00064635" w:rsidP="00064635">
    <w:pPr>
      <w:pStyle w:val="Footer"/>
      <w:tabs>
        <w:tab w:val="clear" w:pos="9026"/>
        <w:tab w:val="right" w:pos="10065"/>
      </w:tabs>
      <w:ind w:left="-851" w:right="-897"/>
      <w:jc w:val="right"/>
      <w:rPr>
        <w:sz w:val="18"/>
        <w:szCs w:val="18"/>
        <w:lang w:val="en-US"/>
      </w:rPr>
    </w:pPr>
    <w:r>
      <w:rPr>
        <w:sz w:val="18"/>
        <w:szCs w:val="18"/>
        <w:lang w:val="en-US"/>
      </w:rPr>
      <w:t xml:space="preserve">School Website: </w:t>
    </w:r>
    <w:hyperlink r:id="rId14" w:history="1">
      <w:r w:rsidRPr="00604EDA">
        <w:rPr>
          <w:rStyle w:val="Hyperlink"/>
          <w:sz w:val="18"/>
          <w:szCs w:val="18"/>
          <w:lang w:val="en-US"/>
        </w:rPr>
        <w:t>www.eskdaleacademy.com</w:t>
      </w:r>
    </w:hyperlink>
    <w:r>
      <w:rPr>
        <w:sz w:val="18"/>
        <w:szCs w:val="18"/>
        <w:lang w:val="en-US"/>
      </w:rPr>
      <w:t xml:space="preserve">     </w:t>
    </w:r>
  </w:p>
  <w:p w:rsidR="00064635" w:rsidRPr="00916A65" w:rsidRDefault="00064635" w:rsidP="00D53512">
    <w:pPr>
      <w:pStyle w:val="Footer"/>
      <w:tabs>
        <w:tab w:val="clear" w:pos="9026"/>
        <w:tab w:val="right" w:pos="10065"/>
      </w:tabs>
      <w:ind w:left="-851" w:right="-897"/>
      <w:jc w:val="center"/>
      <w:rPr>
        <w:sz w:val="18"/>
        <w:szCs w:val="18"/>
        <w:lang w:val="en-US"/>
      </w:rPr>
    </w:pPr>
  </w:p>
  <w:p w:rsidR="00612B0A" w:rsidRDefault="00612B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4D" w:rsidRPr="00916A65" w:rsidRDefault="00031D4D" w:rsidP="00031D4D">
      <w:pPr>
        <w:spacing w:after="0" w:line="240" w:lineRule="auto"/>
        <w:rPr>
          <w:sz w:val="18"/>
          <w:szCs w:val="18"/>
        </w:rPr>
      </w:pPr>
      <w:r w:rsidRPr="00916A65">
        <w:rPr>
          <w:sz w:val="18"/>
          <w:szCs w:val="18"/>
        </w:rPr>
        <w:separator/>
      </w:r>
    </w:p>
  </w:footnote>
  <w:footnote w:type="continuationSeparator" w:id="0">
    <w:p w:rsidR="00031D4D" w:rsidRPr="00916A65" w:rsidRDefault="00031D4D" w:rsidP="00031D4D">
      <w:pPr>
        <w:spacing w:after="0" w:line="240" w:lineRule="auto"/>
        <w:rPr>
          <w:sz w:val="18"/>
          <w:szCs w:val="18"/>
        </w:rPr>
      </w:pPr>
      <w:r w:rsidRPr="00916A65">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4D" w:rsidRPr="00916A65" w:rsidRDefault="00736CFC" w:rsidP="00031D4D">
    <w:pPr>
      <w:pStyle w:val="Header"/>
      <w:jc w:val="center"/>
      <w:rPr>
        <w:rFonts w:ascii="Bookman Old Style" w:hAnsi="Bookman Old Style"/>
        <w:color w:val="4F81BD" w:themeColor="accent1"/>
        <w:sz w:val="39"/>
        <w:szCs w:val="39"/>
        <w:lang w:val="en-US"/>
      </w:rPr>
    </w:pPr>
    <w:r>
      <w:rPr>
        <w:noProof/>
        <w:sz w:val="16"/>
        <w:szCs w:val="20"/>
        <w:lang w:eastAsia="en-GB"/>
      </w:rPr>
      <w:drawing>
        <wp:anchor distT="0" distB="0" distL="114300" distR="114300" simplePos="0" relativeHeight="251674624" behindDoc="1" locked="0" layoutInCell="1" allowOverlap="1">
          <wp:simplePos x="0" y="0"/>
          <wp:positionH relativeFrom="column">
            <wp:posOffset>-315595</wp:posOffset>
          </wp:positionH>
          <wp:positionV relativeFrom="paragraph">
            <wp:posOffset>-3235</wp:posOffset>
          </wp:positionV>
          <wp:extent cx="1010093" cy="1010093"/>
          <wp:effectExtent l="0" t="0" r="0" b="0"/>
          <wp:wrapNone/>
          <wp:docPr id="9" name="Picture 9" descr="W:\Eskdale Academy Logo - Letterhead\Eskdale Academy Logo - Sept 14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kdale Academy Logo - Letterhead\Eskdale Academy Logo - Sept 14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093" cy="1010093"/>
                  </a:xfrm>
                  <a:prstGeom prst="rect">
                    <a:avLst/>
                  </a:prstGeom>
                  <a:noFill/>
                  <a:ln>
                    <a:noFill/>
                  </a:ln>
                </pic:spPr>
              </pic:pic>
            </a:graphicData>
          </a:graphic>
          <wp14:sizeRelH relativeFrom="page">
            <wp14:pctWidth>0</wp14:pctWidth>
          </wp14:sizeRelH>
          <wp14:sizeRelV relativeFrom="page">
            <wp14:pctHeight>0</wp14:pctHeight>
          </wp14:sizeRelV>
        </wp:anchor>
      </w:drawing>
    </w:r>
    <w:r w:rsidR="004E27B4" w:rsidRPr="00916A65">
      <w:rPr>
        <w:rFonts w:ascii="Bookman Old Style" w:hAnsi="Bookman Old Style"/>
        <w:noProof/>
        <w:color w:val="17365D" w:themeColor="text2" w:themeShade="BF"/>
        <w:sz w:val="19"/>
        <w:szCs w:val="19"/>
        <w:lang w:eastAsia="en-GB"/>
      </w:rPr>
      <w:drawing>
        <wp:anchor distT="0" distB="0" distL="114300" distR="114300" simplePos="0" relativeHeight="251659264" behindDoc="1" locked="0" layoutInCell="1" allowOverlap="1" wp14:anchorId="1005BFC6" wp14:editId="479ADA15">
          <wp:simplePos x="0" y="0"/>
          <wp:positionH relativeFrom="column">
            <wp:posOffset>5701589</wp:posOffset>
          </wp:positionH>
          <wp:positionV relativeFrom="paragraph">
            <wp:posOffset>-1905</wp:posOffset>
          </wp:positionV>
          <wp:extent cx="1072515" cy="1114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2515" cy="1114425"/>
                  </a:xfrm>
                  <a:prstGeom prst="rect">
                    <a:avLst/>
                  </a:prstGeom>
                  <a:noFill/>
                </pic:spPr>
              </pic:pic>
            </a:graphicData>
          </a:graphic>
          <wp14:sizeRelH relativeFrom="page">
            <wp14:pctWidth>0</wp14:pctWidth>
          </wp14:sizeRelH>
          <wp14:sizeRelV relativeFrom="page">
            <wp14:pctHeight>0</wp14:pctHeight>
          </wp14:sizeRelV>
        </wp:anchor>
      </w:drawing>
    </w:r>
    <w:r w:rsidR="00E6160F">
      <w:rPr>
        <w:rFonts w:ascii="Bookman Old Style" w:hAnsi="Bookman Old Style"/>
        <w:color w:val="4F81BD" w:themeColor="accent1"/>
        <w:sz w:val="39"/>
        <w:szCs w:val="39"/>
        <w:lang w:val="en-US"/>
      </w:rPr>
      <w:t>Eskdale Academy</w:t>
    </w:r>
  </w:p>
  <w:p w:rsidR="00031D4D" w:rsidRPr="00916A65" w:rsidRDefault="00031D4D" w:rsidP="00031D4D">
    <w:pPr>
      <w:pStyle w:val="Header"/>
      <w:jc w:val="center"/>
      <w:rPr>
        <w:rFonts w:ascii="Calisto MT" w:hAnsi="Calisto MT"/>
        <w:color w:val="4F81BD" w:themeColor="accent1"/>
        <w:sz w:val="18"/>
        <w:szCs w:val="18"/>
        <w:lang w:val="en-US"/>
      </w:rPr>
    </w:pPr>
  </w:p>
  <w:tbl>
    <w:tblPr>
      <w:tblStyle w:val="TableGrid"/>
      <w:tblW w:w="0" w:type="auto"/>
      <w:tblInd w:w="1717" w:type="dxa"/>
      <w:tblBorders>
        <w:top w:val="single" w:sz="4" w:space="0" w:color="FF0000"/>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6697"/>
    </w:tblGrid>
    <w:tr w:rsidR="00031D4D" w:rsidRPr="00916A65" w:rsidTr="004E27B4">
      <w:tc>
        <w:tcPr>
          <w:tcW w:w="6697" w:type="dxa"/>
          <w:tcBorders>
            <w:top w:val="single" w:sz="12" w:space="0" w:color="FF0000"/>
            <w:bottom w:val="single" w:sz="12" w:space="0" w:color="FF0000"/>
          </w:tcBorders>
        </w:tcPr>
        <w:p w:rsidR="00031D4D" w:rsidRPr="00916A65" w:rsidRDefault="00031D4D" w:rsidP="00031D4D">
          <w:pPr>
            <w:pStyle w:val="Header"/>
            <w:jc w:val="center"/>
            <w:rPr>
              <w:rFonts w:asciiTheme="majorHAnsi" w:hAnsiTheme="majorHAnsi"/>
              <w:i/>
              <w:color w:val="FF0000"/>
              <w:sz w:val="26"/>
              <w:szCs w:val="26"/>
              <w:lang w:val="en-US"/>
            </w:rPr>
          </w:pPr>
          <w:r w:rsidRPr="00916A65">
            <w:rPr>
              <w:rFonts w:asciiTheme="majorHAnsi" w:hAnsiTheme="majorHAnsi"/>
              <w:i/>
              <w:color w:val="FF0000"/>
              <w:sz w:val="26"/>
              <w:szCs w:val="26"/>
              <w:lang w:val="en-US"/>
            </w:rPr>
            <w:t>Part of the Stranton  Academy  Trust</w:t>
          </w:r>
        </w:p>
      </w:tc>
    </w:tr>
  </w:tbl>
  <w:p w:rsidR="00612F24" w:rsidRPr="00916A65" w:rsidRDefault="00612F24" w:rsidP="00612F24">
    <w:pPr>
      <w:pStyle w:val="Header"/>
      <w:tabs>
        <w:tab w:val="left" w:pos="315"/>
      </w:tabs>
      <w:rPr>
        <w:rFonts w:ascii="Calisto MT" w:hAnsi="Calisto MT"/>
        <w:color w:val="4F81BD" w:themeColor="accent1"/>
        <w:sz w:val="8"/>
        <w:szCs w:val="8"/>
        <w:lang w:val="en-US"/>
      </w:rPr>
    </w:pPr>
  </w:p>
  <w:p w:rsidR="00031D4D" w:rsidRPr="00916A65" w:rsidRDefault="00612F24" w:rsidP="00355341">
    <w:pPr>
      <w:pStyle w:val="Header"/>
      <w:tabs>
        <w:tab w:val="left" w:pos="315"/>
      </w:tabs>
      <w:rPr>
        <w:rFonts w:ascii="Arial" w:hAnsi="Arial" w:cs="Arial"/>
        <w:color w:val="17365D" w:themeColor="text2" w:themeShade="BF"/>
        <w:sz w:val="15"/>
        <w:szCs w:val="15"/>
        <w:lang w:val="en-US"/>
      </w:rPr>
    </w:pPr>
    <w:r w:rsidRPr="00916A65">
      <w:rPr>
        <w:rFonts w:ascii="Calisto MT" w:hAnsi="Calisto MT"/>
        <w:color w:val="4F81BD" w:themeColor="accent1"/>
        <w:sz w:val="19"/>
        <w:szCs w:val="19"/>
        <w:lang w:val="en-US"/>
      </w:rPr>
      <w:tab/>
    </w:r>
    <w:r w:rsidRPr="00916A65">
      <w:rPr>
        <w:rFonts w:ascii="Calisto MT" w:hAnsi="Calisto MT"/>
        <w:color w:val="4F81BD" w:themeColor="accent1"/>
        <w:sz w:val="19"/>
        <w:szCs w:val="19"/>
        <w:lang w:val="en-US"/>
      </w:rPr>
      <w:tab/>
    </w:r>
  </w:p>
  <w:p w:rsidR="00D53512" w:rsidRPr="00916A65" w:rsidRDefault="00D53512" w:rsidP="00031D4D">
    <w:pPr>
      <w:pStyle w:val="Header"/>
      <w:jc w:val="center"/>
      <w:rPr>
        <w:rFonts w:ascii="Arial" w:hAnsi="Arial" w:cs="Arial"/>
        <w:color w:val="17365D" w:themeColor="text2" w:themeShade="BF"/>
        <w:sz w:val="15"/>
        <w:szCs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A772F"/>
    <w:multiLevelType w:val="hybridMultilevel"/>
    <w:tmpl w:val="17D2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605740"/>
    <w:multiLevelType w:val="hybridMultilevel"/>
    <w:tmpl w:val="FD206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F4B2D"/>
    <w:multiLevelType w:val="hybridMultilevel"/>
    <w:tmpl w:val="8D86E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D"/>
    <w:rsid w:val="00031D4D"/>
    <w:rsid w:val="00046508"/>
    <w:rsid w:val="00052052"/>
    <w:rsid w:val="00052ECE"/>
    <w:rsid w:val="00064635"/>
    <w:rsid w:val="00164AE6"/>
    <w:rsid w:val="00173A1E"/>
    <w:rsid w:val="001B11A8"/>
    <w:rsid w:val="001F5A5E"/>
    <w:rsid w:val="002744F9"/>
    <w:rsid w:val="00355341"/>
    <w:rsid w:val="003A5742"/>
    <w:rsid w:val="003D46FC"/>
    <w:rsid w:val="0042079B"/>
    <w:rsid w:val="0048276F"/>
    <w:rsid w:val="004D03B6"/>
    <w:rsid w:val="004E27B4"/>
    <w:rsid w:val="005310B7"/>
    <w:rsid w:val="00564995"/>
    <w:rsid w:val="005F4FD2"/>
    <w:rsid w:val="0060499D"/>
    <w:rsid w:val="006069C6"/>
    <w:rsid w:val="00612B0A"/>
    <w:rsid w:val="00612F24"/>
    <w:rsid w:val="00636D02"/>
    <w:rsid w:val="006E6D61"/>
    <w:rsid w:val="00736CFC"/>
    <w:rsid w:val="0074263B"/>
    <w:rsid w:val="0076548C"/>
    <w:rsid w:val="00861960"/>
    <w:rsid w:val="008C4C4B"/>
    <w:rsid w:val="008D65F5"/>
    <w:rsid w:val="00916A65"/>
    <w:rsid w:val="0095124B"/>
    <w:rsid w:val="009D3C1A"/>
    <w:rsid w:val="00BE4314"/>
    <w:rsid w:val="00C50C58"/>
    <w:rsid w:val="00C863E4"/>
    <w:rsid w:val="00CB5380"/>
    <w:rsid w:val="00CD0595"/>
    <w:rsid w:val="00D35F87"/>
    <w:rsid w:val="00D53512"/>
    <w:rsid w:val="00DF27A1"/>
    <w:rsid w:val="00E35F57"/>
    <w:rsid w:val="00E6160F"/>
    <w:rsid w:val="00E71D4F"/>
    <w:rsid w:val="00E920FE"/>
    <w:rsid w:val="00ED6842"/>
    <w:rsid w:val="00F50DCF"/>
    <w:rsid w:val="00F6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64196FE-106F-4FB9-ABD8-EC4905D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4D"/>
  </w:style>
  <w:style w:type="paragraph" w:styleId="Footer">
    <w:name w:val="footer"/>
    <w:basedOn w:val="Normal"/>
    <w:link w:val="FooterChar"/>
    <w:uiPriority w:val="99"/>
    <w:unhideWhenUsed/>
    <w:rsid w:val="00031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4D"/>
  </w:style>
  <w:style w:type="table" w:styleId="TableGrid">
    <w:name w:val="Table Grid"/>
    <w:basedOn w:val="TableNormal"/>
    <w:uiPriority w:val="59"/>
    <w:rsid w:val="0003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F9"/>
    <w:rPr>
      <w:rFonts w:ascii="Tahoma" w:hAnsi="Tahoma" w:cs="Tahoma"/>
      <w:sz w:val="16"/>
      <w:szCs w:val="16"/>
    </w:rPr>
  </w:style>
  <w:style w:type="character" w:styleId="Hyperlink">
    <w:name w:val="Hyperlink"/>
    <w:basedOn w:val="DefaultParagraphFont"/>
    <w:uiPriority w:val="99"/>
    <w:unhideWhenUsed/>
    <w:rsid w:val="00612F24"/>
    <w:rPr>
      <w:color w:val="0000FF" w:themeColor="hyperlink"/>
      <w:u w:val="single"/>
    </w:rPr>
  </w:style>
  <w:style w:type="paragraph" w:styleId="ListParagraph">
    <w:name w:val="List Paragraph"/>
    <w:basedOn w:val="Normal"/>
    <w:uiPriority w:val="34"/>
    <w:qFormat/>
    <w:rsid w:val="0048276F"/>
    <w:pPr>
      <w:ind w:left="720"/>
      <w:contextualSpacing/>
    </w:pPr>
  </w:style>
  <w:style w:type="paragraph" w:styleId="BodyText3">
    <w:name w:val="Body Text 3"/>
    <w:basedOn w:val="Normal"/>
    <w:link w:val="BodyText3Char"/>
    <w:rsid w:val="005310B7"/>
    <w:pPr>
      <w:spacing w:after="0" w:line="240" w:lineRule="auto"/>
    </w:pPr>
    <w:rPr>
      <w:rFonts w:ascii="Comic Sans MS" w:eastAsia="Times New Roman" w:hAnsi="Comic Sans MS" w:cs="Times New Roman"/>
      <w:sz w:val="20"/>
      <w:lang w:eastAsia="en-GB"/>
    </w:rPr>
  </w:style>
  <w:style w:type="character" w:customStyle="1" w:styleId="BodyText3Char">
    <w:name w:val="Body Text 3 Char"/>
    <w:basedOn w:val="DefaultParagraphFont"/>
    <w:link w:val="BodyText3"/>
    <w:rsid w:val="005310B7"/>
    <w:rPr>
      <w:rFonts w:ascii="Comic Sans MS" w:eastAsia="Times New Roman" w:hAnsi="Comic Sans MS"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mailto:admin@eskdaleacademy.com" TargetMode="External"/><Relationship Id="rId3" Type="http://schemas.openxmlformats.org/officeDocument/2006/relationships/image" Target="media/image4.png"/><Relationship Id="rId7" Type="http://schemas.openxmlformats.org/officeDocument/2006/relationships/image" Target="media/image6.jpeg"/><Relationship Id="rId12" Type="http://schemas.openxmlformats.org/officeDocument/2006/relationships/hyperlink" Target="mailto:Headteacher@eskdaleacademy.com" TargetMode="External"/><Relationship Id="rId2" Type="http://schemas.openxmlformats.org/officeDocument/2006/relationships/image" Target="media/image3.jpeg"/><Relationship Id="rId1" Type="http://schemas.openxmlformats.org/officeDocument/2006/relationships/hyperlink" Target="http://www.google.co.uk/url?q=http://www.thedrum.com/news/2011/08/30/sunderland-afc-appoints-new-marketing-director&amp;sa=U&amp;ei=eHE5U8y-Bamt7Qb724HoBg&amp;ved=0CDQQ9QEwAw&amp;usg=AFQjCNF6WWG5cCQhPyOAGwIgIws3TnoYvg" TargetMode="External"/><Relationship Id="rId6" Type="http://schemas.openxmlformats.org/officeDocument/2006/relationships/hyperlink" Target="http://www.google.co.uk/url?q=http://www.sirjosephwilliamson.medway.sch.uk/news/default.asp?nid%3D2%26pid%3D2%26storyID%3D474&amp;sa=U&amp;ei=3xQPVPi7NsbT7Aa_goDgDw&amp;ved=0CDoQ9QEwEjgU&amp;usg=AFQjCNGD6PfSIKntUI3HcfL7GPNZRycxIw" TargetMode="External"/><Relationship Id="rId11" Type="http://schemas.openxmlformats.org/officeDocument/2006/relationships/image" Target="media/image10.jpeg"/><Relationship Id="rId5" Type="http://schemas.openxmlformats.org/officeDocument/2006/relationships/image" Target="media/image5.jpeg"/><Relationship Id="rId10" Type="http://schemas.openxmlformats.org/officeDocument/2006/relationships/image" Target="media/image9.png"/><Relationship Id="rId4" Type="http://schemas.openxmlformats.org/officeDocument/2006/relationships/hyperlink" Target="http://www.google.co.uk/url?q=http://www.thirdsector.net/Fundraising/article/1112015/greggs-foundation/&amp;sa=U&amp;ei=IXE5U7XbG4bA7AbVqoHgCg&amp;ved=0CDAQ9QEwAQ&amp;usg=AFQjCNFdoS7-BYpHWsaLAaL19qm2Ddet8A" TargetMode="External"/><Relationship Id="rId9" Type="http://schemas.openxmlformats.org/officeDocument/2006/relationships/image" Target="media/image8.png"/><Relationship Id="rId14" Type="http://schemas.openxmlformats.org/officeDocument/2006/relationships/hyperlink" Target="http://www.eskdaleacadem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Johnson</dc:creator>
  <cp:lastModifiedBy>Gill Lawson</cp:lastModifiedBy>
  <cp:revision>2</cp:revision>
  <cp:lastPrinted>2014-09-09T13:03:00Z</cp:lastPrinted>
  <dcterms:created xsi:type="dcterms:W3CDTF">2019-06-11T09:14:00Z</dcterms:created>
  <dcterms:modified xsi:type="dcterms:W3CDTF">2019-06-11T09:14:00Z</dcterms:modified>
</cp:coreProperties>
</file>