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50787" w14:textId="77777777" w:rsidR="007673AA" w:rsidRPr="00FB14DE" w:rsidRDefault="004C0EBF" w:rsidP="004C0EBF">
      <w:pPr>
        <w:jc w:val="center"/>
        <w:rPr>
          <w:rFonts w:ascii="Comic Sans MS" w:hAnsi="Comic Sans MS"/>
          <w:sz w:val="32"/>
          <w:szCs w:val="32"/>
          <w:u w:val="single"/>
        </w:rPr>
      </w:pPr>
      <w:r>
        <w:rPr>
          <w:noProof/>
          <w:lang w:eastAsia="en-GB"/>
        </w:rPr>
        <w:drawing>
          <wp:inline distT="0" distB="0" distL="0" distR="0" wp14:anchorId="74DEF205" wp14:editId="27F7A706">
            <wp:extent cx="15049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02FEA32F" w14:textId="73388A1F" w:rsidR="007673AA" w:rsidRPr="00FB14DE" w:rsidRDefault="00CA330F" w:rsidP="004C0EBF">
      <w:pPr>
        <w:autoSpaceDE w:val="0"/>
        <w:autoSpaceDN w:val="0"/>
        <w:adjustRightInd w:val="0"/>
        <w:spacing w:after="0" w:line="240" w:lineRule="auto"/>
        <w:jc w:val="right"/>
        <w:rPr>
          <w:rFonts w:cs="Tahoma"/>
          <w:sz w:val="24"/>
          <w:szCs w:val="24"/>
        </w:rPr>
      </w:pPr>
      <w:r>
        <w:rPr>
          <w:rFonts w:cs="Tahoma"/>
          <w:sz w:val="24"/>
          <w:szCs w:val="24"/>
        </w:rPr>
        <w:t xml:space="preserve">October </w:t>
      </w:r>
      <w:r w:rsidR="00540BB5">
        <w:rPr>
          <w:rFonts w:cs="Tahoma"/>
          <w:sz w:val="24"/>
          <w:szCs w:val="24"/>
        </w:rPr>
        <w:t>2018</w:t>
      </w:r>
    </w:p>
    <w:p w14:paraId="7DC6ED14" w14:textId="77777777" w:rsidR="00845109" w:rsidRPr="00FB14DE" w:rsidRDefault="00845109" w:rsidP="008C1973">
      <w:pPr>
        <w:pStyle w:val="Heading1"/>
        <w:tabs>
          <w:tab w:val="left" w:pos="3060"/>
        </w:tabs>
        <w:rPr>
          <w:rFonts w:ascii="Calibri" w:eastAsia="Calibri" w:hAnsi="Calibri" w:cs="Tahoma"/>
          <w:b w:val="0"/>
          <w:szCs w:val="24"/>
          <w:lang w:eastAsia="en-US"/>
        </w:rPr>
      </w:pPr>
    </w:p>
    <w:p w14:paraId="53822283" w14:textId="558B0796" w:rsidR="008C1973" w:rsidRPr="00FB14DE" w:rsidRDefault="008C6600" w:rsidP="001160A8">
      <w:pPr>
        <w:pStyle w:val="Heading1"/>
        <w:tabs>
          <w:tab w:val="left" w:pos="3060"/>
        </w:tabs>
        <w:jc w:val="center"/>
        <w:rPr>
          <w:rFonts w:ascii="Calibri" w:hAnsi="Calibri"/>
          <w:szCs w:val="24"/>
        </w:rPr>
      </w:pPr>
      <w:r>
        <w:rPr>
          <w:rFonts w:ascii="Calibri" w:hAnsi="Calibri"/>
          <w:szCs w:val="24"/>
        </w:rPr>
        <w:t>Key Stage 4 Progress Tutor</w:t>
      </w:r>
    </w:p>
    <w:p w14:paraId="4272CAF0" w14:textId="77777777" w:rsidR="008C1973" w:rsidRPr="00FB14DE" w:rsidRDefault="008C1973" w:rsidP="008C1973">
      <w:pPr>
        <w:pStyle w:val="Heading1"/>
        <w:tabs>
          <w:tab w:val="left" w:pos="3060"/>
        </w:tabs>
        <w:rPr>
          <w:rFonts w:ascii="Calibri" w:hAnsi="Calibri" w:cs="Arial"/>
          <w:b w:val="0"/>
          <w:szCs w:val="24"/>
        </w:rPr>
      </w:pPr>
    </w:p>
    <w:p w14:paraId="48E040BD" w14:textId="77777777" w:rsidR="007673AA" w:rsidRPr="00FB14DE" w:rsidRDefault="007673AA" w:rsidP="007673AA">
      <w:pPr>
        <w:autoSpaceDE w:val="0"/>
        <w:autoSpaceDN w:val="0"/>
        <w:adjustRightInd w:val="0"/>
        <w:spacing w:after="0" w:line="240" w:lineRule="auto"/>
        <w:rPr>
          <w:rFonts w:cs="Tahoma"/>
          <w:b/>
          <w:bCs/>
          <w:sz w:val="24"/>
          <w:szCs w:val="24"/>
        </w:rPr>
      </w:pPr>
    </w:p>
    <w:p w14:paraId="5E206D8C" w14:textId="77777777" w:rsidR="007673AA" w:rsidRPr="00FB14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Dear Applicant</w:t>
      </w:r>
    </w:p>
    <w:p w14:paraId="1D177A5D" w14:textId="77777777" w:rsidR="007673AA" w:rsidRPr="00FB14DE" w:rsidRDefault="007673AA" w:rsidP="00D2489E">
      <w:pPr>
        <w:autoSpaceDE w:val="0"/>
        <w:autoSpaceDN w:val="0"/>
        <w:adjustRightInd w:val="0"/>
        <w:spacing w:after="0" w:line="240" w:lineRule="auto"/>
        <w:jc w:val="both"/>
        <w:rPr>
          <w:rFonts w:cs="Tahoma"/>
          <w:sz w:val="24"/>
          <w:szCs w:val="24"/>
        </w:rPr>
      </w:pPr>
    </w:p>
    <w:p w14:paraId="28BE07D8" w14:textId="43CA4CD5" w:rsidR="008C1973" w:rsidRPr="00FB14DE" w:rsidRDefault="007673AA" w:rsidP="00D2489E">
      <w:pPr>
        <w:pStyle w:val="Heading1"/>
        <w:tabs>
          <w:tab w:val="left" w:pos="3060"/>
        </w:tabs>
        <w:jc w:val="both"/>
        <w:rPr>
          <w:rFonts w:ascii="Calibri" w:hAnsi="Calibri"/>
          <w:szCs w:val="24"/>
        </w:rPr>
      </w:pPr>
      <w:r w:rsidRPr="00FB14DE">
        <w:rPr>
          <w:rFonts w:ascii="Calibri" w:hAnsi="Calibri" w:cs="Tahoma"/>
          <w:b w:val="0"/>
          <w:szCs w:val="24"/>
        </w:rPr>
        <w:t xml:space="preserve">Thank you for requesting details for </w:t>
      </w:r>
      <w:r w:rsidR="00990AFF" w:rsidRPr="00FB14DE">
        <w:rPr>
          <w:rFonts w:ascii="Calibri" w:hAnsi="Calibri" w:cs="Tahoma"/>
          <w:b w:val="0"/>
          <w:szCs w:val="24"/>
        </w:rPr>
        <w:t>the position</w:t>
      </w:r>
      <w:r w:rsidRPr="00FB14DE">
        <w:rPr>
          <w:rFonts w:ascii="Calibri" w:hAnsi="Calibri" w:cs="Tahoma"/>
          <w:b w:val="0"/>
          <w:szCs w:val="24"/>
        </w:rPr>
        <w:t xml:space="preserve"> of </w:t>
      </w:r>
      <w:r w:rsidR="008C6600">
        <w:rPr>
          <w:rFonts w:ascii="Calibri" w:hAnsi="Calibri" w:cs="Tahoma"/>
          <w:b w:val="0"/>
          <w:szCs w:val="24"/>
        </w:rPr>
        <w:t>Key Stage 4 Progress Tutor</w:t>
      </w:r>
      <w:r w:rsidR="00681AA4">
        <w:rPr>
          <w:rFonts w:ascii="Calibri" w:hAnsi="Calibri" w:cs="Tahoma"/>
          <w:b w:val="0"/>
          <w:szCs w:val="24"/>
        </w:rPr>
        <w:t xml:space="preserve"> </w:t>
      </w:r>
      <w:r w:rsidRPr="00FB14DE">
        <w:rPr>
          <w:rFonts w:ascii="Calibri" w:hAnsi="Calibri" w:cs="Tahoma"/>
          <w:b w:val="0"/>
          <w:szCs w:val="24"/>
        </w:rPr>
        <w:t xml:space="preserve">at Churchill Community College. </w:t>
      </w:r>
      <w:r w:rsidR="00235293" w:rsidRPr="00FB14DE">
        <w:rPr>
          <w:rFonts w:ascii="Calibri" w:hAnsi="Calibri" w:cs="Tahoma"/>
          <w:b w:val="0"/>
          <w:szCs w:val="24"/>
        </w:rPr>
        <w:t xml:space="preserve"> </w:t>
      </w:r>
      <w:r w:rsidR="00213ABB">
        <w:rPr>
          <w:rFonts w:ascii="Calibri" w:hAnsi="Calibri" w:cs="Tahoma"/>
          <w:b w:val="0"/>
          <w:szCs w:val="24"/>
        </w:rPr>
        <w:t xml:space="preserve">We are planning for the right candidate to start as soon as possible and in the </w:t>
      </w:r>
      <w:r w:rsidR="00540BB5">
        <w:rPr>
          <w:rFonts w:ascii="Calibri" w:hAnsi="Calibri" w:cs="Tahoma"/>
          <w:b w:val="0"/>
          <w:szCs w:val="24"/>
        </w:rPr>
        <w:t xml:space="preserve">first instance </w:t>
      </w:r>
      <w:r w:rsidR="00213ABB">
        <w:rPr>
          <w:rFonts w:ascii="Calibri" w:hAnsi="Calibri" w:cs="Tahoma"/>
          <w:b w:val="0"/>
          <w:szCs w:val="24"/>
        </w:rPr>
        <w:t xml:space="preserve">this is </w:t>
      </w:r>
      <w:r w:rsidRPr="00FB14DE">
        <w:rPr>
          <w:rFonts w:ascii="Calibri" w:hAnsi="Calibri" w:cs="Tahoma"/>
          <w:b w:val="0"/>
          <w:szCs w:val="24"/>
        </w:rPr>
        <w:t xml:space="preserve">a </w:t>
      </w:r>
      <w:r w:rsidR="00681AA4">
        <w:rPr>
          <w:rFonts w:ascii="Calibri" w:hAnsi="Calibri" w:cs="Tahoma"/>
          <w:b w:val="0"/>
          <w:szCs w:val="24"/>
        </w:rPr>
        <w:t>fixed term</w:t>
      </w:r>
      <w:r w:rsidR="003B72BC">
        <w:rPr>
          <w:rFonts w:ascii="Calibri" w:hAnsi="Calibri" w:cs="Tahoma"/>
          <w:b w:val="0"/>
          <w:szCs w:val="24"/>
        </w:rPr>
        <w:t xml:space="preserve"> position u</w:t>
      </w:r>
      <w:r w:rsidR="00681AA4">
        <w:rPr>
          <w:rFonts w:ascii="Calibri" w:hAnsi="Calibri" w:cs="Tahoma"/>
          <w:b w:val="0"/>
          <w:szCs w:val="24"/>
        </w:rPr>
        <w:t xml:space="preserve">ntil </w:t>
      </w:r>
      <w:r w:rsidR="003B72BC">
        <w:rPr>
          <w:rFonts w:ascii="Calibri" w:hAnsi="Calibri" w:cs="Tahoma"/>
          <w:b w:val="0"/>
          <w:szCs w:val="24"/>
        </w:rPr>
        <w:t>31</w:t>
      </w:r>
      <w:r w:rsidR="003B72BC" w:rsidRPr="003B72BC">
        <w:rPr>
          <w:rFonts w:ascii="Calibri" w:hAnsi="Calibri" w:cs="Tahoma"/>
          <w:b w:val="0"/>
          <w:szCs w:val="24"/>
          <w:vertAlign w:val="superscript"/>
        </w:rPr>
        <w:t>st</w:t>
      </w:r>
      <w:r w:rsidR="003B72BC">
        <w:rPr>
          <w:rFonts w:ascii="Calibri" w:hAnsi="Calibri" w:cs="Tahoma"/>
          <w:b w:val="0"/>
          <w:szCs w:val="24"/>
        </w:rPr>
        <w:t xml:space="preserve"> </w:t>
      </w:r>
      <w:r w:rsidR="00EA44DC">
        <w:rPr>
          <w:rFonts w:ascii="Calibri" w:hAnsi="Calibri" w:cs="Tahoma"/>
          <w:b w:val="0"/>
          <w:szCs w:val="24"/>
        </w:rPr>
        <w:t>August 201</w:t>
      </w:r>
      <w:r w:rsidR="00540BB5">
        <w:rPr>
          <w:rFonts w:ascii="Calibri" w:hAnsi="Calibri" w:cs="Tahoma"/>
          <w:b w:val="0"/>
          <w:szCs w:val="24"/>
        </w:rPr>
        <w:t>9</w:t>
      </w:r>
      <w:r w:rsidR="00EA44DC">
        <w:rPr>
          <w:rFonts w:ascii="Calibri" w:hAnsi="Calibri" w:cs="Tahoma"/>
          <w:b w:val="0"/>
          <w:szCs w:val="24"/>
        </w:rPr>
        <w:t>.</w:t>
      </w:r>
    </w:p>
    <w:p w14:paraId="1D3FBCF1" w14:textId="77777777" w:rsidR="007673AA" w:rsidRPr="00FB14DE" w:rsidRDefault="007673AA" w:rsidP="00D2489E">
      <w:pPr>
        <w:autoSpaceDE w:val="0"/>
        <w:autoSpaceDN w:val="0"/>
        <w:adjustRightInd w:val="0"/>
        <w:spacing w:after="0" w:line="240" w:lineRule="auto"/>
        <w:jc w:val="both"/>
        <w:rPr>
          <w:rFonts w:cs="Tahoma"/>
          <w:sz w:val="24"/>
          <w:szCs w:val="24"/>
        </w:rPr>
      </w:pPr>
    </w:p>
    <w:p w14:paraId="31402A5D" w14:textId="77777777" w:rsidR="00845109" w:rsidRPr="00FB14DE" w:rsidRDefault="002E5002" w:rsidP="00D2489E">
      <w:pPr>
        <w:autoSpaceDE w:val="0"/>
        <w:autoSpaceDN w:val="0"/>
        <w:adjustRightInd w:val="0"/>
        <w:spacing w:after="0" w:line="240" w:lineRule="auto"/>
        <w:jc w:val="both"/>
        <w:rPr>
          <w:rFonts w:cs="Tahoma"/>
          <w:sz w:val="24"/>
          <w:szCs w:val="24"/>
        </w:rPr>
      </w:pPr>
      <w:r>
        <w:rPr>
          <w:rFonts w:cs="Tahoma"/>
          <w:sz w:val="24"/>
          <w:szCs w:val="24"/>
        </w:rPr>
        <w:t>The C</w:t>
      </w:r>
      <w:r w:rsidR="00845109" w:rsidRPr="00FB14DE">
        <w:rPr>
          <w:rFonts w:cs="Tahoma"/>
          <w:sz w:val="24"/>
          <w:szCs w:val="24"/>
        </w:rPr>
        <w:t>ollege is a dynamic, exciting place to work with many opportunities available for staff a</w:t>
      </w:r>
      <w:r w:rsidR="00891705" w:rsidRPr="00FB14DE">
        <w:rPr>
          <w:rFonts w:cs="Tahoma"/>
          <w:sz w:val="24"/>
          <w:szCs w:val="24"/>
        </w:rPr>
        <w:t>nd students.  Churchill has</w:t>
      </w:r>
      <w:r w:rsidR="00845109" w:rsidRPr="00FB14DE">
        <w:rPr>
          <w:rFonts w:cs="Tahoma"/>
          <w:sz w:val="24"/>
          <w:szCs w:val="24"/>
        </w:rPr>
        <w:t xml:space="preserve"> been designated a Teaching School by the DfE</w:t>
      </w:r>
      <w:r w:rsidR="00235293" w:rsidRPr="00FB14DE">
        <w:rPr>
          <w:rFonts w:cs="Tahoma"/>
          <w:sz w:val="24"/>
          <w:szCs w:val="24"/>
        </w:rPr>
        <w:t xml:space="preserve"> and</w:t>
      </w:r>
      <w:r w:rsidR="00845109" w:rsidRPr="00FB14DE">
        <w:rPr>
          <w:rFonts w:cs="Tahoma"/>
          <w:sz w:val="24"/>
          <w:szCs w:val="24"/>
        </w:rPr>
        <w:t xml:space="preserve"> </w:t>
      </w:r>
      <w:r w:rsidR="00235293" w:rsidRPr="00FB14DE">
        <w:rPr>
          <w:rFonts w:cs="Tahoma"/>
          <w:sz w:val="24"/>
          <w:szCs w:val="24"/>
        </w:rPr>
        <w:t>w</w:t>
      </w:r>
      <w:r w:rsidR="00845109" w:rsidRPr="00FB14DE">
        <w:rPr>
          <w:rFonts w:cs="Tahoma"/>
          <w:sz w:val="24"/>
          <w:szCs w:val="24"/>
        </w:rPr>
        <w:t>e also lead the ‘The Great North Maths Hub’ for the North of England along with the North Tyneside Learning Trust.  This is an exciting initiative that places the college at the centre of innovations in Teaching, Learning and CPD for teachers of all subjects.</w:t>
      </w:r>
    </w:p>
    <w:p w14:paraId="05A61033" w14:textId="77777777" w:rsidR="00845109" w:rsidRPr="00FB14DE" w:rsidRDefault="00845109" w:rsidP="00D2489E">
      <w:pPr>
        <w:autoSpaceDE w:val="0"/>
        <w:autoSpaceDN w:val="0"/>
        <w:adjustRightInd w:val="0"/>
        <w:spacing w:after="0" w:line="240" w:lineRule="auto"/>
        <w:jc w:val="both"/>
        <w:rPr>
          <w:rFonts w:cs="Tahoma"/>
          <w:sz w:val="24"/>
          <w:szCs w:val="24"/>
        </w:rPr>
      </w:pPr>
    </w:p>
    <w:p w14:paraId="4EC822E8" w14:textId="77777777" w:rsidR="00D01267" w:rsidRPr="00FB14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 xml:space="preserve">Our </w:t>
      </w:r>
      <w:r w:rsidR="00990AFF" w:rsidRPr="00FB14DE">
        <w:rPr>
          <w:rFonts w:cs="Tahoma"/>
          <w:sz w:val="24"/>
          <w:szCs w:val="24"/>
        </w:rPr>
        <w:t xml:space="preserve">most </w:t>
      </w:r>
      <w:r w:rsidRPr="00FB14DE">
        <w:rPr>
          <w:rFonts w:cs="Tahoma"/>
          <w:sz w:val="24"/>
          <w:szCs w:val="24"/>
        </w:rPr>
        <w:t xml:space="preserve">recent </w:t>
      </w:r>
      <w:proofErr w:type="spellStart"/>
      <w:r w:rsidRPr="00FB14DE">
        <w:rPr>
          <w:rFonts w:cs="Tahoma"/>
          <w:sz w:val="24"/>
          <w:szCs w:val="24"/>
        </w:rPr>
        <w:t>OfSTED</w:t>
      </w:r>
      <w:proofErr w:type="spellEnd"/>
      <w:r w:rsidRPr="00FB14DE">
        <w:rPr>
          <w:rFonts w:cs="Tahoma"/>
          <w:sz w:val="24"/>
          <w:szCs w:val="24"/>
        </w:rPr>
        <w:t xml:space="preserve"> Inspection in </w:t>
      </w:r>
      <w:r w:rsidR="00D01267" w:rsidRPr="00FB14DE">
        <w:rPr>
          <w:rFonts w:cs="Tahoma"/>
          <w:sz w:val="24"/>
          <w:szCs w:val="24"/>
        </w:rPr>
        <w:t>May 2014</w:t>
      </w:r>
      <w:r w:rsidRPr="00FB14DE">
        <w:rPr>
          <w:rFonts w:cs="Tahoma"/>
          <w:sz w:val="24"/>
          <w:szCs w:val="24"/>
        </w:rPr>
        <w:t xml:space="preserve"> </w:t>
      </w:r>
      <w:r w:rsidR="00D01267" w:rsidRPr="00FB14DE">
        <w:rPr>
          <w:rFonts w:cs="Tahoma"/>
          <w:sz w:val="24"/>
          <w:szCs w:val="24"/>
        </w:rPr>
        <w:t>graded</w:t>
      </w:r>
      <w:r w:rsidRPr="00FB14DE">
        <w:rPr>
          <w:rFonts w:cs="Tahoma"/>
          <w:sz w:val="24"/>
          <w:szCs w:val="24"/>
        </w:rPr>
        <w:t xml:space="preserve"> us </w:t>
      </w:r>
      <w:r w:rsidR="00D01267" w:rsidRPr="00FB14DE">
        <w:rPr>
          <w:rFonts w:cs="Tahoma"/>
          <w:sz w:val="24"/>
          <w:szCs w:val="24"/>
        </w:rPr>
        <w:t xml:space="preserve">as </w:t>
      </w:r>
      <w:r w:rsidRPr="00FB14DE">
        <w:rPr>
          <w:rFonts w:cs="Tahoma"/>
          <w:b/>
          <w:bCs/>
          <w:sz w:val="24"/>
          <w:szCs w:val="24"/>
        </w:rPr>
        <w:t xml:space="preserve">Outstanding </w:t>
      </w:r>
      <w:r w:rsidR="00D01267" w:rsidRPr="00FB14DE">
        <w:rPr>
          <w:rFonts w:cs="Tahoma"/>
          <w:sz w:val="24"/>
          <w:szCs w:val="24"/>
        </w:rPr>
        <w:t>across all areas</w:t>
      </w:r>
      <w:r w:rsidR="008F1728" w:rsidRPr="00FB14DE">
        <w:rPr>
          <w:rFonts w:cs="Tahoma"/>
          <w:sz w:val="24"/>
          <w:szCs w:val="24"/>
        </w:rPr>
        <w:t>. The report said that:</w:t>
      </w:r>
    </w:p>
    <w:p w14:paraId="6EF008D4" w14:textId="77777777" w:rsidR="008F1728" w:rsidRPr="00FB14DE" w:rsidRDefault="008F1728" w:rsidP="00D2489E">
      <w:pPr>
        <w:autoSpaceDE w:val="0"/>
        <w:autoSpaceDN w:val="0"/>
        <w:adjustRightInd w:val="0"/>
        <w:spacing w:after="0" w:line="240" w:lineRule="auto"/>
        <w:jc w:val="both"/>
        <w:rPr>
          <w:rFonts w:cs="Tahoma"/>
          <w:sz w:val="24"/>
          <w:szCs w:val="24"/>
        </w:rPr>
      </w:pPr>
    </w:p>
    <w:p w14:paraId="098F9219" w14:textId="77777777" w:rsidR="00D01267" w:rsidRPr="00FB14DE" w:rsidRDefault="00D01267" w:rsidP="00D2489E">
      <w:pPr>
        <w:autoSpaceDE w:val="0"/>
        <w:autoSpaceDN w:val="0"/>
        <w:adjustRightInd w:val="0"/>
        <w:spacing w:after="0" w:line="240" w:lineRule="auto"/>
        <w:jc w:val="both"/>
        <w:rPr>
          <w:rFonts w:cs="Tahoma"/>
          <w:b/>
          <w:bCs/>
          <w:sz w:val="24"/>
          <w:szCs w:val="24"/>
        </w:rPr>
      </w:pPr>
      <w:r w:rsidRPr="00FB14DE">
        <w:rPr>
          <w:rFonts w:cs="Tahoma"/>
          <w:b/>
          <w:bCs/>
          <w:sz w:val="24"/>
          <w:szCs w:val="24"/>
        </w:rPr>
        <w:t>‘Churchill Community College is an outstanding provider of education to young people that prepares them extremely well for their future.’</w:t>
      </w:r>
    </w:p>
    <w:p w14:paraId="63E47DE8" w14:textId="77777777" w:rsidR="00D01267" w:rsidRPr="00FB14DE" w:rsidRDefault="00D01267" w:rsidP="00D2489E">
      <w:pPr>
        <w:autoSpaceDE w:val="0"/>
        <w:autoSpaceDN w:val="0"/>
        <w:adjustRightInd w:val="0"/>
        <w:spacing w:after="0" w:line="240" w:lineRule="auto"/>
        <w:jc w:val="both"/>
        <w:rPr>
          <w:rFonts w:cs="Tahoma"/>
          <w:b/>
          <w:bCs/>
          <w:sz w:val="24"/>
          <w:szCs w:val="24"/>
        </w:rPr>
      </w:pPr>
    </w:p>
    <w:p w14:paraId="4FBF094B" w14:textId="77777777" w:rsidR="00845109" w:rsidRPr="00FB14DE" w:rsidRDefault="00845109" w:rsidP="00D2489E">
      <w:pPr>
        <w:autoSpaceDE w:val="0"/>
        <w:autoSpaceDN w:val="0"/>
        <w:adjustRightInd w:val="0"/>
        <w:spacing w:after="0" w:line="240" w:lineRule="auto"/>
        <w:jc w:val="both"/>
        <w:rPr>
          <w:rFonts w:cs="Tahoma"/>
          <w:b/>
          <w:bCs/>
          <w:sz w:val="24"/>
          <w:szCs w:val="24"/>
        </w:rPr>
      </w:pPr>
      <w:r w:rsidRPr="00FB14DE">
        <w:rPr>
          <w:rFonts w:cs="Tahoma"/>
          <w:b/>
          <w:bCs/>
          <w:sz w:val="24"/>
          <w:szCs w:val="24"/>
        </w:rPr>
        <w:t>‘The College has a distinct caring atmosphere and a family feel.  The behaviour of students is outstanding.  Relationships between staff and students and between students themselves are very strong and supportive.  Staff and students are courteous, polite, mature and respectful of each other.’</w:t>
      </w:r>
    </w:p>
    <w:p w14:paraId="6ED45E2E" w14:textId="77777777" w:rsidR="00845109" w:rsidRPr="00FB14DE" w:rsidRDefault="00845109" w:rsidP="00D2489E">
      <w:pPr>
        <w:autoSpaceDE w:val="0"/>
        <w:autoSpaceDN w:val="0"/>
        <w:adjustRightInd w:val="0"/>
        <w:spacing w:after="0" w:line="240" w:lineRule="auto"/>
        <w:jc w:val="both"/>
        <w:rPr>
          <w:rFonts w:cs="Tahoma"/>
          <w:b/>
          <w:bCs/>
          <w:sz w:val="24"/>
          <w:szCs w:val="24"/>
        </w:rPr>
      </w:pPr>
    </w:p>
    <w:p w14:paraId="642E060B" w14:textId="77777777" w:rsidR="00C70FA8" w:rsidRPr="00FB14DE" w:rsidRDefault="008F1728" w:rsidP="00D2489E">
      <w:pPr>
        <w:pStyle w:val="Default"/>
        <w:jc w:val="both"/>
        <w:rPr>
          <w:rFonts w:ascii="Calibri" w:hAnsi="Calibri" w:cs="Tahoma"/>
          <w:b/>
          <w:bCs/>
          <w:color w:val="auto"/>
        </w:rPr>
      </w:pPr>
      <w:r w:rsidRPr="00FB14DE">
        <w:rPr>
          <w:rFonts w:ascii="Calibri" w:hAnsi="Calibri" w:cs="Tahoma"/>
          <w:b/>
          <w:bCs/>
          <w:color w:val="auto"/>
        </w:rPr>
        <w:t>‘</w:t>
      </w:r>
      <w:r w:rsidR="00D01267" w:rsidRPr="00FB14DE">
        <w:rPr>
          <w:rFonts w:ascii="Calibri" w:hAnsi="Calibri" w:cs="Tahoma"/>
          <w:b/>
          <w:bCs/>
          <w:color w:val="auto"/>
        </w:rPr>
        <w:t>All groups of students in Key Stages 3 and 4, regardless of their backgrounds, make outstanding progress and leave Year 11 with GCSE results well above those found nationally.’</w:t>
      </w:r>
    </w:p>
    <w:p w14:paraId="54AAAD3C" w14:textId="77777777" w:rsidR="00D01267" w:rsidRPr="00FB14DE" w:rsidRDefault="00D01267" w:rsidP="00D2489E">
      <w:pPr>
        <w:pStyle w:val="Default"/>
        <w:jc w:val="both"/>
        <w:rPr>
          <w:rFonts w:ascii="Calibri" w:hAnsi="Calibri" w:cs="Tahoma"/>
          <w:b/>
          <w:bCs/>
          <w:color w:val="auto"/>
        </w:rPr>
      </w:pPr>
    </w:p>
    <w:p w14:paraId="32C4BD73" w14:textId="77777777" w:rsidR="00D01267" w:rsidRPr="00FB14DE" w:rsidRDefault="00D01267" w:rsidP="00D2489E">
      <w:pPr>
        <w:pStyle w:val="Default"/>
        <w:jc w:val="both"/>
        <w:rPr>
          <w:rFonts w:ascii="Calibri" w:hAnsi="Calibri" w:cs="Tahoma"/>
          <w:b/>
          <w:bCs/>
          <w:color w:val="auto"/>
        </w:rPr>
      </w:pPr>
      <w:r w:rsidRPr="00FB14DE">
        <w:rPr>
          <w:rFonts w:ascii="Calibri" w:hAnsi="Calibri" w:cs="Tahoma"/>
          <w:b/>
          <w:bCs/>
          <w:color w:val="auto"/>
        </w:rPr>
        <w:t>‘Teaching is outstanding. Teachers know their students well, have excellent subject knowledge</w:t>
      </w:r>
    </w:p>
    <w:p w14:paraId="40A4B8C6" w14:textId="77777777" w:rsidR="00D01267" w:rsidRPr="00FB14DE" w:rsidRDefault="00D01267" w:rsidP="00D2489E">
      <w:pPr>
        <w:pStyle w:val="Default"/>
        <w:jc w:val="both"/>
        <w:rPr>
          <w:rFonts w:ascii="Calibri" w:hAnsi="Calibri"/>
          <w:b/>
          <w:color w:val="auto"/>
        </w:rPr>
      </w:pPr>
      <w:r w:rsidRPr="00FB14DE">
        <w:rPr>
          <w:rFonts w:ascii="Calibri" w:hAnsi="Calibri" w:cs="Tahoma"/>
          <w:b/>
          <w:bCs/>
          <w:color w:val="auto"/>
        </w:rPr>
        <w:t>and plan activities that lead to rapid learning for all groups of students.</w:t>
      </w:r>
      <w:r w:rsidR="00FC4C95" w:rsidRPr="00FB14DE">
        <w:rPr>
          <w:rFonts w:ascii="Calibri" w:hAnsi="Calibri"/>
          <w:b/>
          <w:color w:val="auto"/>
        </w:rPr>
        <w:t xml:space="preserve"> </w:t>
      </w:r>
      <w:r w:rsidRPr="00FB14DE">
        <w:rPr>
          <w:rFonts w:ascii="Calibri" w:hAnsi="Calibri"/>
          <w:b/>
          <w:color w:val="auto"/>
        </w:rPr>
        <w:t xml:space="preserve">Tasks constantly challenge students and inspire and engage them to do well. Students say that they enjoy learning and that </w:t>
      </w:r>
      <w:r w:rsidR="00512BA2" w:rsidRPr="00FB14DE">
        <w:rPr>
          <w:rFonts w:ascii="Calibri" w:hAnsi="Calibri"/>
          <w:b/>
          <w:color w:val="auto"/>
        </w:rPr>
        <w:t>teacher’s</w:t>
      </w:r>
      <w:r w:rsidRPr="00FB14DE">
        <w:rPr>
          <w:rFonts w:ascii="Calibri" w:hAnsi="Calibri"/>
          <w:b/>
          <w:color w:val="auto"/>
        </w:rPr>
        <w:t xml:space="preserve"> give them work that is usually both demanding and fun.</w:t>
      </w:r>
      <w:r w:rsidR="008F1728" w:rsidRPr="00FB14DE">
        <w:rPr>
          <w:rFonts w:ascii="Calibri" w:hAnsi="Calibri"/>
          <w:b/>
          <w:color w:val="auto"/>
        </w:rPr>
        <w:t>’</w:t>
      </w:r>
      <w:r w:rsidRPr="00FB14DE">
        <w:rPr>
          <w:rFonts w:ascii="Calibri" w:hAnsi="Calibri"/>
          <w:b/>
          <w:color w:val="auto"/>
        </w:rPr>
        <w:t xml:space="preserve"> </w:t>
      </w:r>
    </w:p>
    <w:p w14:paraId="0A514F29" w14:textId="77777777" w:rsidR="00C70FA8" w:rsidRPr="00FB14DE" w:rsidRDefault="00C70FA8" w:rsidP="00D2489E">
      <w:pPr>
        <w:pStyle w:val="Default"/>
        <w:jc w:val="both"/>
        <w:rPr>
          <w:rFonts w:ascii="Calibri" w:hAnsi="Calibri"/>
          <w:b/>
          <w:color w:val="auto"/>
        </w:rPr>
      </w:pPr>
    </w:p>
    <w:p w14:paraId="6C569974" w14:textId="77777777" w:rsidR="007673AA" w:rsidRPr="00540BB5" w:rsidRDefault="007673AA" w:rsidP="00D2489E">
      <w:pPr>
        <w:autoSpaceDE w:val="0"/>
        <w:autoSpaceDN w:val="0"/>
        <w:adjustRightInd w:val="0"/>
        <w:spacing w:after="0" w:line="240" w:lineRule="auto"/>
        <w:jc w:val="both"/>
        <w:rPr>
          <w:rFonts w:cs="Tahoma"/>
          <w:sz w:val="24"/>
          <w:szCs w:val="24"/>
        </w:rPr>
      </w:pPr>
      <w:r w:rsidRPr="00540BB5">
        <w:rPr>
          <w:rFonts w:cs="Tahoma"/>
          <w:sz w:val="24"/>
          <w:szCs w:val="24"/>
        </w:rPr>
        <w:t>Please read more about our inspection</w:t>
      </w:r>
      <w:r w:rsidR="00C70FA8" w:rsidRPr="00540BB5">
        <w:rPr>
          <w:rFonts w:cs="Tahoma"/>
          <w:sz w:val="24"/>
          <w:szCs w:val="24"/>
        </w:rPr>
        <w:t>, Assisted Review</w:t>
      </w:r>
      <w:r w:rsidRPr="00540BB5">
        <w:rPr>
          <w:rFonts w:cs="Tahoma"/>
          <w:sz w:val="24"/>
          <w:szCs w:val="24"/>
        </w:rPr>
        <w:t xml:space="preserve"> and the ethos of the College by accessing our website at </w:t>
      </w:r>
      <w:hyperlink r:id="rId6" w:history="1">
        <w:r w:rsidR="00845109" w:rsidRPr="00540BB5">
          <w:rPr>
            <w:rStyle w:val="Hyperlink"/>
            <w:rFonts w:cs="Tahoma"/>
            <w:color w:val="auto"/>
            <w:sz w:val="24"/>
            <w:szCs w:val="24"/>
          </w:rPr>
          <w:t>www.churchillcommunitycollege.org</w:t>
        </w:r>
      </w:hyperlink>
      <w:r w:rsidR="00845109" w:rsidRPr="00540BB5">
        <w:rPr>
          <w:rFonts w:cs="Tahoma"/>
          <w:sz w:val="24"/>
          <w:szCs w:val="24"/>
        </w:rPr>
        <w:t xml:space="preserve"> </w:t>
      </w:r>
      <w:r w:rsidRPr="00540BB5">
        <w:rPr>
          <w:rFonts w:cs="Tahoma"/>
          <w:sz w:val="24"/>
          <w:szCs w:val="24"/>
        </w:rPr>
        <w:t>or at the Ofsted website</w:t>
      </w:r>
      <w:r w:rsidRPr="00540BB5">
        <w:rPr>
          <w:rFonts w:cs="Tahoma"/>
          <w:b/>
          <w:bCs/>
          <w:sz w:val="24"/>
          <w:szCs w:val="24"/>
        </w:rPr>
        <w:t xml:space="preserve"> </w:t>
      </w:r>
      <w:r w:rsidRPr="00540BB5">
        <w:rPr>
          <w:rFonts w:cs="Tahoma"/>
          <w:sz w:val="24"/>
          <w:szCs w:val="24"/>
        </w:rPr>
        <w:t xml:space="preserve">- </w:t>
      </w:r>
      <w:hyperlink r:id="rId7" w:history="1">
        <w:r w:rsidRPr="00540BB5">
          <w:rPr>
            <w:rStyle w:val="Hyperlink"/>
            <w:rFonts w:cs="Tahoma"/>
            <w:color w:val="auto"/>
            <w:sz w:val="24"/>
            <w:szCs w:val="24"/>
          </w:rPr>
          <w:t>www.ofsted.gov.uk</w:t>
        </w:r>
      </w:hyperlink>
      <w:r w:rsidRPr="00540BB5">
        <w:rPr>
          <w:rFonts w:cs="Tahoma"/>
          <w:sz w:val="24"/>
          <w:szCs w:val="24"/>
        </w:rPr>
        <w:t>.</w:t>
      </w:r>
    </w:p>
    <w:p w14:paraId="5149F4DF" w14:textId="1CA46D28" w:rsidR="00564A5E" w:rsidRDefault="00564A5E">
      <w:pPr>
        <w:spacing w:after="0" w:line="240" w:lineRule="auto"/>
        <w:rPr>
          <w:rFonts w:cs="Tahoma"/>
          <w:b/>
          <w:bCs/>
          <w:sz w:val="24"/>
          <w:szCs w:val="24"/>
        </w:rPr>
      </w:pPr>
      <w:r>
        <w:rPr>
          <w:rFonts w:cs="Tahoma"/>
          <w:b/>
          <w:bCs/>
          <w:sz w:val="24"/>
          <w:szCs w:val="24"/>
        </w:rPr>
        <w:br w:type="page"/>
      </w:r>
    </w:p>
    <w:p w14:paraId="6AFC635B" w14:textId="77777777" w:rsidR="007673AA" w:rsidRPr="00540BB5" w:rsidRDefault="007673AA" w:rsidP="00D2489E">
      <w:pPr>
        <w:autoSpaceDE w:val="0"/>
        <w:autoSpaceDN w:val="0"/>
        <w:adjustRightInd w:val="0"/>
        <w:spacing w:after="0" w:line="240" w:lineRule="auto"/>
        <w:jc w:val="both"/>
        <w:rPr>
          <w:rFonts w:cs="Tahoma"/>
          <w:b/>
          <w:bCs/>
          <w:sz w:val="24"/>
          <w:szCs w:val="24"/>
        </w:rPr>
      </w:pPr>
    </w:p>
    <w:p w14:paraId="216BBB34" w14:textId="079D6E26" w:rsidR="00540BB5" w:rsidRPr="00540BB5" w:rsidRDefault="00540BB5" w:rsidP="00540BB5">
      <w:pPr>
        <w:pStyle w:val="NoSpacing"/>
        <w:rPr>
          <w:rFonts w:ascii="Calibri" w:hAnsi="Calibri" w:cs="Calibri"/>
          <w:sz w:val="24"/>
          <w:szCs w:val="24"/>
        </w:rPr>
      </w:pPr>
      <w:r w:rsidRPr="00540BB5">
        <w:rPr>
          <w:rFonts w:ascii="Calibri" w:hAnsi="Calibri" w:cs="Calibri"/>
          <w:sz w:val="24"/>
          <w:szCs w:val="24"/>
        </w:rPr>
        <w:t xml:space="preserve">We require an experienced enthusiastic </w:t>
      </w:r>
      <w:r w:rsidR="008C6600">
        <w:rPr>
          <w:rFonts w:ascii="Calibri" w:hAnsi="Calibri" w:cs="Calibri"/>
          <w:sz w:val="24"/>
          <w:szCs w:val="24"/>
        </w:rPr>
        <w:t>Key Stage 4 progress Tutor</w:t>
      </w:r>
      <w:r w:rsidRPr="00540BB5">
        <w:rPr>
          <w:rFonts w:ascii="Calibri" w:hAnsi="Calibri" w:cs="Calibri"/>
          <w:sz w:val="24"/>
          <w:szCs w:val="24"/>
        </w:rPr>
        <w:t xml:space="preserve"> to join our dynamic team. </w:t>
      </w:r>
    </w:p>
    <w:p w14:paraId="6F7C935D" w14:textId="77777777" w:rsidR="00564A5E" w:rsidRDefault="00564A5E" w:rsidP="00540BB5">
      <w:pPr>
        <w:pStyle w:val="NoSpacing"/>
        <w:rPr>
          <w:rStyle w:val="Strong"/>
          <w:rFonts w:ascii="Calibri" w:hAnsi="Calibri" w:cs="Calibri"/>
          <w:b w:val="0"/>
          <w:bCs w:val="0"/>
          <w:color w:val="222222"/>
          <w:sz w:val="24"/>
          <w:szCs w:val="24"/>
        </w:rPr>
      </w:pPr>
    </w:p>
    <w:p w14:paraId="3CF97862" w14:textId="77777777" w:rsidR="00540BB5" w:rsidRPr="00540BB5" w:rsidRDefault="00540BB5" w:rsidP="00540BB5">
      <w:pPr>
        <w:pStyle w:val="NoSpacing"/>
        <w:rPr>
          <w:rFonts w:ascii="Calibri" w:hAnsi="Calibri" w:cs="Calibri"/>
          <w:sz w:val="24"/>
          <w:szCs w:val="24"/>
        </w:rPr>
      </w:pPr>
      <w:r w:rsidRPr="00540BB5">
        <w:rPr>
          <w:rStyle w:val="Strong"/>
          <w:rFonts w:ascii="Calibri" w:hAnsi="Calibri" w:cs="Calibri"/>
          <w:b w:val="0"/>
          <w:bCs w:val="0"/>
          <w:color w:val="222222"/>
          <w:sz w:val="24"/>
          <w:szCs w:val="24"/>
        </w:rPr>
        <w:t>We are looking for someone who:</w:t>
      </w:r>
    </w:p>
    <w:p w14:paraId="498C0DCF" w14:textId="7E44D006" w:rsidR="00540BB5" w:rsidRPr="00540BB5" w:rsidRDefault="00564A5E" w:rsidP="00564A5E">
      <w:pPr>
        <w:pStyle w:val="NoSpacing"/>
        <w:numPr>
          <w:ilvl w:val="0"/>
          <w:numId w:val="9"/>
        </w:numPr>
        <w:rPr>
          <w:rFonts w:ascii="Calibri" w:hAnsi="Calibri" w:cs="Calibri"/>
          <w:sz w:val="24"/>
          <w:szCs w:val="24"/>
        </w:rPr>
      </w:pPr>
      <w:r>
        <w:rPr>
          <w:rFonts w:ascii="Calibri" w:hAnsi="Calibri" w:cs="Calibri"/>
          <w:sz w:val="24"/>
          <w:szCs w:val="24"/>
        </w:rPr>
        <w:t xml:space="preserve">Is </w:t>
      </w:r>
      <w:r w:rsidR="00540BB5" w:rsidRPr="00540BB5">
        <w:rPr>
          <w:rFonts w:ascii="Calibri" w:hAnsi="Calibri" w:cs="Calibri"/>
          <w:sz w:val="24"/>
          <w:szCs w:val="24"/>
        </w:rPr>
        <w:t>enthusiastic and highly motivated to bring a sense of energy and passion to the role</w:t>
      </w:r>
    </w:p>
    <w:p w14:paraId="1CFA9F9C" w14:textId="723B4E20" w:rsidR="00540BB5" w:rsidRPr="00540BB5" w:rsidRDefault="00540BB5" w:rsidP="00564A5E">
      <w:pPr>
        <w:pStyle w:val="NoSpacing"/>
        <w:numPr>
          <w:ilvl w:val="0"/>
          <w:numId w:val="9"/>
        </w:numPr>
        <w:rPr>
          <w:rFonts w:ascii="Calibri" w:hAnsi="Calibri" w:cs="Calibri"/>
          <w:sz w:val="24"/>
          <w:szCs w:val="24"/>
        </w:rPr>
      </w:pPr>
      <w:r w:rsidRPr="00540BB5">
        <w:rPr>
          <w:rFonts w:ascii="Calibri" w:hAnsi="Calibri" w:cs="Calibri"/>
          <w:sz w:val="24"/>
          <w:szCs w:val="24"/>
        </w:rPr>
        <w:t>Can use their initiative to work independently and flexibly</w:t>
      </w:r>
    </w:p>
    <w:p w14:paraId="55C9DC3E" w14:textId="507F81F2" w:rsidR="00540BB5" w:rsidRPr="00540BB5" w:rsidRDefault="00564A5E" w:rsidP="00564A5E">
      <w:pPr>
        <w:pStyle w:val="NoSpacing"/>
        <w:numPr>
          <w:ilvl w:val="0"/>
          <w:numId w:val="9"/>
        </w:numPr>
        <w:rPr>
          <w:rFonts w:ascii="Calibri" w:hAnsi="Calibri" w:cs="Calibri"/>
          <w:sz w:val="24"/>
          <w:szCs w:val="24"/>
        </w:rPr>
      </w:pPr>
      <w:r>
        <w:rPr>
          <w:rFonts w:ascii="Calibri" w:hAnsi="Calibri" w:cs="Calibri"/>
          <w:sz w:val="24"/>
          <w:szCs w:val="24"/>
        </w:rPr>
        <w:t>Has an</w:t>
      </w:r>
      <w:r w:rsidR="00540BB5" w:rsidRPr="00540BB5">
        <w:rPr>
          <w:rFonts w:ascii="Calibri" w:hAnsi="Calibri" w:cs="Calibri"/>
          <w:sz w:val="24"/>
          <w:szCs w:val="24"/>
        </w:rPr>
        <w:t xml:space="preserve"> ability to work in a team and form positive relationships with children, parents and staff</w:t>
      </w:r>
    </w:p>
    <w:p w14:paraId="3C1315AF" w14:textId="77777777" w:rsidR="00540BB5" w:rsidRPr="00540BB5" w:rsidRDefault="00540BB5" w:rsidP="00540BB5">
      <w:pPr>
        <w:pStyle w:val="NoSpacing"/>
        <w:rPr>
          <w:rFonts w:ascii="Calibri" w:hAnsi="Calibri" w:cs="Calibri"/>
          <w:sz w:val="24"/>
          <w:szCs w:val="24"/>
        </w:rPr>
      </w:pPr>
    </w:p>
    <w:p w14:paraId="11A58BA6" w14:textId="5E4091E9" w:rsidR="008C6600" w:rsidRDefault="008C6600" w:rsidP="008C6600">
      <w:pPr>
        <w:pStyle w:val="Heading1"/>
        <w:overflowPunct/>
        <w:autoSpaceDE/>
        <w:autoSpaceDN/>
        <w:adjustRightInd/>
        <w:textAlignment w:val="auto"/>
        <w:rPr>
          <w:rFonts w:asciiTheme="minorHAnsi" w:hAnsiTheme="minorHAnsi"/>
          <w:b w:val="0"/>
          <w:szCs w:val="24"/>
        </w:rPr>
      </w:pPr>
      <w:r w:rsidRPr="00564A5E">
        <w:rPr>
          <w:rFonts w:asciiTheme="minorHAnsi" w:hAnsiTheme="minorHAnsi" w:cs="Calibri"/>
          <w:b w:val="0"/>
          <w:szCs w:val="24"/>
        </w:rPr>
        <w:t>The</w:t>
      </w:r>
      <w:r w:rsidR="00540BB5" w:rsidRPr="00564A5E">
        <w:rPr>
          <w:rFonts w:asciiTheme="minorHAnsi" w:hAnsiTheme="minorHAnsi" w:cs="Calibri"/>
          <w:b w:val="0"/>
          <w:szCs w:val="24"/>
        </w:rPr>
        <w:t xml:space="preserve"> </w:t>
      </w:r>
      <w:r w:rsidRPr="00564A5E">
        <w:rPr>
          <w:rFonts w:asciiTheme="minorHAnsi" w:hAnsiTheme="minorHAnsi" w:cs="Calibri"/>
          <w:b w:val="0"/>
          <w:szCs w:val="24"/>
        </w:rPr>
        <w:t>post holder</w:t>
      </w:r>
      <w:r w:rsidR="00564A5E">
        <w:rPr>
          <w:rFonts w:asciiTheme="minorHAnsi" w:hAnsiTheme="minorHAnsi" w:cs="Calibri"/>
          <w:b w:val="0"/>
          <w:szCs w:val="24"/>
        </w:rPr>
        <w:t xml:space="preserve"> will </w:t>
      </w:r>
      <w:r w:rsidRPr="00564A5E">
        <w:rPr>
          <w:rFonts w:asciiTheme="minorHAnsi" w:hAnsiTheme="minorHAnsi"/>
          <w:b w:val="0"/>
          <w:szCs w:val="24"/>
        </w:rPr>
        <w:t xml:space="preserve">support and assist teachers in raising standards of students’ achievement and to undertake a range of teaching </w:t>
      </w:r>
      <w:r w:rsidR="00564A5E">
        <w:rPr>
          <w:rFonts w:asciiTheme="minorHAnsi" w:hAnsiTheme="minorHAnsi"/>
          <w:b w:val="0"/>
          <w:szCs w:val="24"/>
        </w:rPr>
        <w:t>and learning activities:</w:t>
      </w:r>
    </w:p>
    <w:p w14:paraId="5B17B6D4" w14:textId="77777777" w:rsidR="00CA330F" w:rsidRPr="00CA330F" w:rsidRDefault="00CA330F" w:rsidP="00CA330F">
      <w:pPr>
        <w:rPr>
          <w:lang w:eastAsia="en-GB"/>
        </w:rPr>
      </w:pPr>
    </w:p>
    <w:p w14:paraId="16EB1E53" w14:textId="5880E8FA" w:rsidR="008C6600" w:rsidRPr="00564A5E" w:rsidRDefault="008C6600" w:rsidP="008C6600">
      <w:pPr>
        <w:pStyle w:val="Heading1"/>
        <w:numPr>
          <w:ilvl w:val="0"/>
          <w:numId w:val="6"/>
        </w:numPr>
        <w:overflowPunct/>
        <w:autoSpaceDE/>
        <w:autoSpaceDN/>
        <w:adjustRightInd/>
        <w:textAlignment w:val="auto"/>
        <w:rPr>
          <w:rFonts w:asciiTheme="minorHAnsi" w:hAnsiTheme="minorHAnsi"/>
          <w:b w:val="0"/>
          <w:szCs w:val="24"/>
        </w:rPr>
      </w:pPr>
      <w:r w:rsidRPr="00564A5E">
        <w:rPr>
          <w:rFonts w:asciiTheme="minorHAnsi" w:hAnsiTheme="minorHAnsi"/>
          <w:b w:val="0"/>
          <w:szCs w:val="24"/>
        </w:rPr>
        <w:t>To facilitate and support learning opportunities both in the classroom and in small groups under the teacher’s direction</w:t>
      </w:r>
    </w:p>
    <w:p w14:paraId="264A1F5E" w14:textId="77777777" w:rsidR="008C6600" w:rsidRPr="00564A5E" w:rsidRDefault="008C6600" w:rsidP="008C6600">
      <w:pPr>
        <w:pStyle w:val="Heading1"/>
        <w:numPr>
          <w:ilvl w:val="0"/>
          <w:numId w:val="6"/>
        </w:numPr>
        <w:overflowPunct/>
        <w:autoSpaceDE/>
        <w:autoSpaceDN/>
        <w:adjustRightInd/>
        <w:textAlignment w:val="auto"/>
        <w:rPr>
          <w:rFonts w:asciiTheme="minorHAnsi" w:hAnsiTheme="minorHAnsi"/>
          <w:b w:val="0"/>
          <w:szCs w:val="24"/>
        </w:rPr>
      </w:pPr>
      <w:r w:rsidRPr="00564A5E">
        <w:rPr>
          <w:rFonts w:asciiTheme="minorHAnsi" w:hAnsiTheme="minorHAnsi"/>
          <w:b w:val="0"/>
          <w:szCs w:val="24"/>
        </w:rPr>
        <w:t xml:space="preserve">To develop a 1:1 mentoring relationship with targeted students. </w:t>
      </w:r>
    </w:p>
    <w:p w14:paraId="04A2152C" w14:textId="77777777" w:rsidR="008C6600" w:rsidRPr="00564A5E" w:rsidRDefault="008C6600" w:rsidP="008C6600">
      <w:pPr>
        <w:pStyle w:val="Heading1"/>
        <w:numPr>
          <w:ilvl w:val="0"/>
          <w:numId w:val="6"/>
        </w:numPr>
        <w:overflowPunct/>
        <w:autoSpaceDE/>
        <w:autoSpaceDN/>
        <w:adjustRightInd/>
        <w:textAlignment w:val="auto"/>
        <w:rPr>
          <w:rFonts w:asciiTheme="minorHAnsi" w:hAnsiTheme="minorHAnsi"/>
          <w:b w:val="0"/>
          <w:szCs w:val="24"/>
        </w:rPr>
      </w:pPr>
      <w:r w:rsidRPr="00564A5E">
        <w:rPr>
          <w:rFonts w:asciiTheme="minorHAnsi" w:hAnsiTheme="minorHAnsi"/>
          <w:b w:val="0"/>
          <w:szCs w:val="24"/>
        </w:rPr>
        <w:t>To invigilate tests and examinations</w:t>
      </w:r>
    </w:p>
    <w:p w14:paraId="5912D90D" w14:textId="77777777" w:rsidR="008C6600" w:rsidRPr="00564A5E" w:rsidRDefault="008C6600" w:rsidP="008C6600">
      <w:pPr>
        <w:pStyle w:val="Heading1"/>
        <w:numPr>
          <w:ilvl w:val="0"/>
          <w:numId w:val="6"/>
        </w:numPr>
        <w:overflowPunct/>
        <w:autoSpaceDE/>
        <w:autoSpaceDN/>
        <w:adjustRightInd/>
        <w:textAlignment w:val="auto"/>
        <w:rPr>
          <w:rFonts w:asciiTheme="minorHAnsi" w:hAnsiTheme="minorHAnsi"/>
          <w:b w:val="0"/>
          <w:szCs w:val="24"/>
        </w:rPr>
      </w:pPr>
      <w:r w:rsidRPr="00564A5E">
        <w:rPr>
          <w:rFonts w:asciiTheme="minorHAnsi" w:hAnsiTheme="minorHAnsi"/>
          <w:b w:val="0"/>
          <w:szCs w:val="24"/>
        </w:rPr>
        <w:t xml:space="preserve">To accompany staff and students on educational visits </w:t>
      </w:r>
    </w:p>
    <w:p w14:paraId="431DBE09" w14:textId="24691504" w:rsidR="008C6600" w:rsidRPr="00564A5E" w:rsidRDefault="00564A5E" w:rsidP="008C6600">
      <w:pPr>
        <w:pStyle w:val="Heading1"/>
        <w:numPr>
          <w:ilvl w:val="0"/>
          <w:numId w:val="6"/>
        </w:numPr>
        <w:overflowPunct/>
        <w:autoSpaceDE/>
        <w:autoSpaceDN/>
        <w:adjustRightInd/>
        <w:textAlignment w:val="auto"/>
        <w:rPr>
          <w:rFonts w:asciiTheme="minorHAnsi" w:hAnsiTheme="minorHAnsi"/>
          <w:b w:val="0"/>
          <w:szCs w:val="24"/>
        </w:rPr>
      </w:pPr>
      <w:r>
        <w:rPr>
          <w:rFonts w:asciiTheme="minorHAnsi" w:hAnsiTheme="minorHAnsi"/>
          <w:b w:val="0"/>
          <w:szCs w:val="24"/>
        </w:rPr>
        <w:t>To provide general/</w:t>
      </w:r>
      <w:r w:rsidR="008C6600" w:rsidRPr="00564A5E">
        <w:rPr>
          <w:rFonts w:asciiTheme="minorHAnsi" w:hAnsiTheme="minorHAnsi"/>
          <w:b w:val="0"/>
          <w:szCs w:val="24"/>
        </w:rPr>
        <w:t>administration support</w:t>
      </w:r>
    </w:p>
    <w:p w14:paraId="2DD8EB0F" w14:textId="01C585AA" w:rsidR="007673AA" w:rsidRPr="00FB14DE" w:rsidRDefault="007673AA" w:rsidP="008C6600">
      <w:pPr>
        <w:pStyle w:val="NoSpacing"/>
        <w:rPr>
          <w:rFonts w:cs="Tahoma"/>
          <w:sz w:val="24"/>
          <w:szCs w:val="24"/>
        </w:rPr>
      </w:pPr>
    </w:p>
    <w:p w14:paraId="75BE7091" w14:textId="77777777" w:rsidR="007673AA" w:rsidRPr="00FB14DE" w:rsidRDefault="007673AA" w:rsidP="00D2489E">
      <w:pPr>
        <w:autoSpaceDE w:val="0"/>
        <w:autoSpaceDN w:val="0"/>
        <w:adjustRightInd w:val="0"/>
        <w:spacing w:after="0" w:line="240" w:lineRule="auto"/>
        <w:jc w:val="both"/>
        <w:rPr>
          <w:rFonts w:cs="Tahoma"/>
          <w:b/>
          <w:bCs/>
          <w:sz w:val="24"/>
          <w:szCs w:val="24"/>
        </w:rPr>
      </w:pPr>
      <w:r w:rsidRPr="00FB14DE">
        <w:rPr>
          <w:rFonts w:cs="Tahoma"/>
          <w:b/>
          <w:bCs/>
          <w:sz w:val="24"/>
          <w:szCs w:val="24"/>
        </w:rPr>
        <w:t xml:space="preserve">Please read the enclosed information carefully and decide if Churchill Community College is the place you want to develop your career and help us make a significant difference to the lives of young people. Our staff are dedicated, very hard-working and believe that what we do is vital to improving the life-chances of the young people we work with. </w:t>
      </w:r>
      <w:r w:rsidR="00F6460C" w:rsidRPr="00FB14DE">
        <w:rPr>
          <w:rFonts w:cs="Tahoma"/>
          <w:b/>
          <w:bCs/>
          <w:sz w:val="24"/>
          <w:szCs w:val="24"/>
        </w:rPr>
        <w:t xml:space="preserve"> </w:t>
      </w:r>
      <w:r w:rsidRPr="00FB14DE">
        <w:rPr>
          <w:rFonts w:cs="Tahoma"/>
          <w:b/>
          <w:bCs/>
          <w:sz w:val="24"/>
          <w:szCs w:val="24"/>
        </w:rPr>
        <w:t>I expect that commitment from all staff.</w:t>
      </w:r>
    </w:p>
    <w:p w14:paraId="25F16DE1" w14:textId="77777777" w:rsidR="007673AA" w:rsidRPr="008A7D7B" w:rsidRDefault="007673AA" w:rsidP="00D2489E">
      <w:pPr>
        <w:autoSpaceDE w:val="0"/>
        <w:autoSpaceDN w:val="0"/>
        <w:adjustRightInd w:val="0"/>
        <w:spacing w:after="0" w:line="240" w:lineRule="auto"/>
        <w:jc w:val="both"/>
        <w:rPr>
          <w:rFonts w:cs="Tahoma"/>
          <w:b/>
          <w:bCs/>
          <w:sz w:val="24"/>
          <w:szCs w:val="24"/>
        </w:rPr>
      </w:pPr>
    </w:p>
    <w:p w14:paraId="3A110650" w14:textId="3ACBDB70" w:rsidR="007673AA" w:rsidRPr="008A7D7B" w:rsidRDefault="007673AA" w:rsidP="00D2489E">
      <w:pPr>
        <w:autoSpaceDE w:val="0"/>
        <w:autoSpaceDN w:val="0"/>
        <w:adjustRightInd w:val="0"/>
        <w:spacing w:after="0" w:line="240" w:lineRule="auto"/>
        <w:jc w:val="both"/>
        <w:rPr>
          <w:rFonts w:cs="Tahoma"/>
          <w:sz w:val="24"/>
          <w:szCs w:val="24"/>
        </w:rPr>
      </w:pPr>
      <w:r w:rsidRPr="008A7D7B">
        <w:rPr>
          <w:rFonts w:cs="Tahoma"/>
          <w:sz w:val="24"/>
          <w:szCs w:val="24"/>
        </w:rPr>
        <w:t xml:space="preserve">The closing date is </w:t>
      </w:r>
      <w:r w:rsidR="003B72BC">
        <w:rPr>
          <w:rFonts w:cs="Tahoma"/>
          <w:b/>
          <w:sz w:val="24"/>
          <w:szCs w:val="24"/>
        </w:rPr>
        <w:t>9.00a</w:t>
      </w:r>
      <w:r w:rsidR="00407CEF">
        <w:rPr>
          <w:rFonts w:cs="Tahoma"/>
          <w:b/>
          <w:sz w:val="24"/>
          <w:szCs w:val="24"/>
        </w:rPr>
        <w:t>m</w:t>
      </w:r>
      <w:r w:rsidR="00990AFF" w:rsidRPr="008A7D7B">
        <w:rPr>
          <w:rFonts w:cs="Tahoma"/>
          <w:sz w:val="24"/>
          <w:szCs w:val="24"/>
        </w:rPr>
        <w:t xml:space="preserve"> on </w:t>
      </w:r>
      <w:r w:rsidR="00CA330F">
        <w:rPr>
          <w:rFonts w:cs="Tahoma"/>
          <w:b/>
          <w:sz w:val="24"/>
          <w:szCs w:val="24"/>
        </w:rPr>
        <w:t>Thursday 18</w:t>
      </w:r>
      <w:r w:rsidR="008C6600" w:rsidRPr="008C6600">
        <w:rPr>
          <w:rFonts w:cs="Tahoma"/>
          <w:b/>
          <w:sz w:val="24"/>
          <w:szCs w:val="24"/>
          <w:vertAlign w:val="superscript"/>
        </w:rPr>
        <w:t>th</w:t>
      </w:r>
      <w:r w:rsidR="00CA330F">
        <w:rPr>
          <w:rFonts w:cs="Tahoma"/>
          <w:b/>
          <w:sz w:val="24"/>
          <w:szCs w:val="24"/>
        </w:rPr>
        <w:t xml:space="preserve"> October</w:t>
      </w:r>
      <w:bookmarkStart w:id="0" w:name="_GoBack"/>
      <w:bookmarkEnd w:id="0"/>
      <w:r w:rsidR="00540BB5">
        <w:rPr>
          <w:rFonts w:cs="Tahoma"/>
          <w:b/>
          <w:sz w:val="24"/>
          <w:szCs w:val="24"/>
        </w:rPr>
        <w:t xml:space="preserve"> 2018</w:t>
      </w:r>
      <w:r w:rsidR="00F3718D" w:rsidRPr="008A7D7B">
        <w:rPr>
          <w:rFonts w:cs="Tahoma"/>
          <w:b/>
          <w:sz w:val="24"/>
          <w:szCs w:val="24"/>
        </w:rPr>
        <w:t xml:space="preserve"> </w:t>
      </w:r>
      <w:r w:rsidRPr="008A7D7B">
        <w:rPr>
          <w:rFonts w:cs="Tahoma"/>
          <w:sz w:val="24"/>
          <w:szCs w:val="24"/>
        </w:rPr>
        <w:t xml:space="preserve">and I look forward to receiving your completed application form and a letter of application (this should not exceed two sides of A4) which will outline how your skills and experiences make you the best </w:t>
      </w:r>
      <w:r w:rsidR="00796515" w:rsidRPr="008A7D7B">
        <w:rPr>
          <w:rFonts w:cs="Tahoma"/>
          <w:sz w:val="24"/>
          <w:szCs w:val="24"/>
        </w:rPr>
        <w:t>candidate</w:t>
      </w:r>
      <w:r w:rsidRPr="008A7D7B">
        <w:rPr>
          <w:rFonts w:cs="Tahoma"/>
          <w:sz w:val="24"/>
          <w:szCs w:val="24"/>
        </w:rPr>
        <w:t xml:space="preserve"> for this post. </w:t>
      </w:r>
      <w:r w:rsidR="00F6460C" w:rsidRPr="008A7D7B">
        <w:rPr>
          <w:rFonts w:cs="Tahoma"/>
          <w:sz w:val="24"/>
          <w:szCs w:val="24"/>
        </w:rPr>
        <w:t xml:space="preserve"> </w:t>
      </w:r>
      <w:r w:rsidRPr="008A7D7B">
        <w:rPr>
          <w:rFonts w:cs="Tahoma"/>
          <w:sz w:val="24"/>
          <w:szCs w:val="24"/>
        </w:rPr>
        <w:t>A CV is not required.</w:t>
      </w:r>
    </w:p>
    <w:p w14:paraId="3A2C0008" w14:textId="77777777" w:rsidR="007673AA" w:rsidRPr="008A7D7B" w:rsidRDefault="007673AA" w:rsidP="00D2489E">
      <w:pPr>
        <w:autoSpaceDE w:val="0"/>
        <w:autoSpaceDN w:val="0"/>
        <w:adjustRightInd w:val="0"/>
        <w:spacing w:after="0" w:line="240" w:lineRule="auto"/>
        <w:jc w:val="both"/>
        <w:rPr>
          <w:rFonts w:cs="Tahoma"/>
          <w:sz w:val="24"/>
          <w:szCs w:val="24"/>
        </w:rPr>
      </w:pPr>
    </w:p>
    <w:p w14:paraId="450A0BFF" w14:textId="77777777" w:rsidR="007673AA" w:rsidRPr="00FB14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 xml:space="preserve">An outline of the interview process and any presentation or task details will be sent to candidates who are short-listed. </w:t>
      </w:r>
      <w:r w:rsidR="00F6460C" w:rsidRPr="00FB14DE">
        <w:rPr>
          <w:rFonts w:cs="Tahoma"/>
          <w:sz w:val="24"/>
          <w:szCs w:val="24"/>
        </w:rPr>
        <w:t xml:space="preserve"> </w:t>
      </w:r>
      <w:r w:rsidRPr="00FB14DE">
        <w:rPr>
          <w:rFonts w:cs="Tahoma"/>
          <w:sz w:val="24"/>
          <w:szCs w:val="24"/>
        </w:rPr>
        <w:t>In the interest of economy those candidates that are not short-listed will not receive notification and should assume that they have not been successful in this instance.</w:t>
      </w:r>
      <w:r w:rsidR="00F6460C" w:rsidRPr="00FB14DE">
        <w:rPr>
          <w:rFonts w:cs="Tahoma"/>
          <w:sz w:val="24"/>
          <w:szCs w:val="24"/>
        </w:rPr>
        <w:t xml:space="preserve"> </w:t>
      </w:r>
      <w:r w:rsidRPr="00FB14DE">
        <w:rPr>
          <w:rFonts w:cs="Tahoma"/>
          <w:sz w:val="24"/>
          <w:szCs w:val="24"/>
        </w:rPr>
        <w:t xml:space="preserve"> Please also note we do not pay expenses for candidates asked to interview.</w:t>
      </w:r>
    </w:p>
    <w:p w14:paraId="2D7B0E5A" w14:textId="77777777" w:rsidR="007673AA" w:rsidRPr="00FB14DE" w:rsidRDefault="007673AA" w:rsidP="00D2489E">
      <w:pPr>
        <w:autoSpaceDE w:val="0"/>
        <w:autoSpaceDN w:val="0"/>
        <w:adjustRightInd w:val="0"/>
        <w:spacing w:after="0" w:line="240" w:lineRule="auto"/>
        <w:jc w:val="both"/>
        <w:rPr>
          <w:rFonts w:cs="Tahoma"/>
          <w:sz w:val="24"/>
          <w:szCs w:val="24"/>
        </w:rPr>
      </w:pPr>
    </w:p>
    <w:p w14:paraId="64E26EEE" w14:textId="77777777" w:rsidR="007673AA" w:rsidRPr="00FB14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Thank you for investing the time in our College.</w:t>
      </w:r>
    </w:p>
    <w:p w14:paraId="5DC6914D" w14:textId="77777777" w:rsidR="007673AA" w:rsidRPr="00FB14DE" w:rsidRDefault="007673AA" w:rsidP="00D2489E">
      <w:pPr>
        <w:autoSpaceDE w:val="0"/>
        <w:autoSpaceDN w:val="0"/>
        <w:adjustRightInd w:val="0"/>
        <w:spacing w:after="0" w:line="240" w:lineRule="auto"/>
        <w:jc w:val="both"/>
        <w:rPr>
          <w:rFonts w:cs="Tahoma"/>
          <w:sz w:val="24"/>
          <w:szCs w:val="24"/>
        </w:rPr>
      </w:pPr>
    </w:p>
    <w:p w14:paraId="25C125F2" w14:textId="77777777" w:rsidR="00990AFF" w:rsidRPr="007A70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Yours sincerely</w:t>
      </w:r>
    </w:p>
    <w:p w14:paraId="7DD968C3" w14:textId="77777777" w:rsidR="00990AFF" w:rsidRPr="00FB14DE" w:rsidRDefault="00990AFF" w:rsidP="00D2489E">
      <w:pPr>
        <w:autoSpaceDE w:val="0"/>
        <w:autoSpaceDN w:val="0"/>
        <w:adjustRightInd w:val="0"/>
        <w:spacing w:after="0" w:line="240" w:lineRule="auto"/>
        <w:jc w:val="both"/>
        <w:rPr>
          <w:rFonts w:ascii="Tahoma" w:hAnsi="Tahoma" w:cs="Tahoma"/>
          <w:sz w:val="23"/>
          <w:szCs w:val="23"/>
        </w:rPr>
      </w:pPr>
    </w:p>
    <w:p w14:paraId="1894F55B" w14:textId="77777777" w:rsidR="00990AFF" w:rsidRPr="00FB14DE" w:rsidRDefault="00796515" w:rsidP="00D2489E">
      <w:pPr>
        <w:autoSpaceDE w:val="0"/>
        <w:autoSpaceDN w:val="0"/>
        <w:adjustRightInd w:val="0"/>
        <w:spacing w:after="0" w:line="240" w:lineRule="auto"/>
        <w:jc w:val="both"/>
        <w:rPr>
          <w:rFonts w:ascii="Tahoma" w:hAnsi="Tahoma" w:cs="Tahoma"/>
          <w:sz w:val="23"/>
          <w:szCs w:val="23"/>
        </w:rPr>
      </w:pPr>
      <w:r w:rsidRPr="00FB14DE">
        <w:rPr>
          <w:rFonts w:cs="Calibri"/>
          <w:noProof/>
          <w:lang w:eastAsia="en-GB"/>
        </w:rPr>
        <w:drawing>
          <wp:inline distT="0" distB="0" distL="0" distR="0" wp14:anchorId="62CF58BC" wp14:editId="478C100B">
            <wp:extent cx="29527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971550"/>
                    </a:xfrm>
                    <a:prstGeom prst="rect">
                      <a:avLst/>
                    </a:prstGeom>
                    <a:noFill/>
                    <a:ln>
                      <a:noFill/>
                    </a:ln>
                  </pic:spPr>
                </pic:pic>
              </a:graphicData>
            </a:graphic>
          </wp:inline>
        </w:drawing>
      </w:r>
    </w:p>
    <w:p w14:paraId="259568EB" w14:textId="77777777" w:rsidR="00990AFF" w:rsidRPr="00FB14DE" w:rsidRDefault="00990AFF" w:rsidP="00D2489E">
      <w:pPr>
        <w:autoSpaceDE w:val="0"/>
        <w:autoSpaceDN w:val="0"/>
        <w:adjustRightInd w:val="0"/>
        <w:spacing w:after="0" w:line="240" w:lineRule="auto"/>
        <w:jc w:val="both"/>
        <w:rPr>
          <w:rFonts w:ascii="Tahoma" w:hAnsi="Tahoma" w:cs="Tahoma"/>
          <w:sz w:val="23"/>
          <w:szCs w:val="23"/>
        </w:rPr>
      </w:pPr>
    </w:p>
    <w:p w14:paraId="6FE6D66F" w14:textId="77777777" w:rsidR="00990AFF" w:rsidRPr="00FB14DE" w:rsidRDefault="00990AFF" w:rsidP="00D2489E">
      <w:pPr>
        <w:autoSpaceDE w:val="0"/>
        <w:autoSpaceDN w:val="0"/>
        <w:adjustRightInd w:val="0"/>
        <w:spacing w:after="0" w:line="240" w:lineRule="auto"/>
        <w:jc w:val="both"/>
        <w:rPr>
          <w:rFonts w:cs="Tahoma"/>
          <w:sz w:val="23"/>
          <w:szCs w:val="23"/>
        </w:rPr>
      </w:pPr>
    </w:p>
    <w:p w14:paraId="05BD6314" w14:textId="77777777" w:rsidR="007673AA" w:rsidRPr="00FB14DE" w:rsidRDefault="007673AA" w:rsidP="00D2489E">
      <w:pPr>
        <w:jc w:val="both"/>
        <w:rPr>
          <w:rFonts w:cs="Tahoma"/>
          <w:sz w:val="23"/>
          <w:szCs w:val="23"/>
        </w:rPr>
      </w:pPr>
      <w:r w:rsidRPr="00FB14DE">
        <w:rPr>
          <w:rFonts w:cs="Tahoma"/>
          <w:sz w:val="23"/>
          <w:szCs w:val="23"/>
        </w:rPr>
        <w:t>David Baldwin</w:t>
      </w:r>
    </w:p>
    <w:p w14:paraId="4D8EA864" w14:textId="77777777" w:rsidR="00990AFF" w:rsidRPr="00FB14DE" w:rsidRDefault="00990AFF" w:rsidP="00D2489E">
      <w:pPr>
        <w:jc w:val="both"/>
        <w:rPr>
          <w:sz w:val="32"/>
          <w:szCs w:val="32"/>
          <w:u w:val="single"/>
        </w:rPr>
      </w:pPr>
      <w:r w:rsidRPr="00FB14DE">
        <w:rPr>
          <w:rFonts w:cs="Tahoma"/>
          <w:sz w:val="23"/>
          <w:szCs w:val="23"/>
        </w:rPr>
        <w:t>Headteacher</w:t>
      </w:r>
    </w:p>
    <w:sectPr w:rsidR="00990AFF" w:rsidRPr="00FB14DE" w:rsidSect="00C70F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146"/>
    <w:multiLevelType w:val="multilevel"/>
    <w:tmpl w:val="A7A2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E223E"/>
    <w:multiLevelType w:val="hybridMultilevel"/>
    <w:tmpl w:val="C86A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80D80"/>
    <w:multiLevelType w:val="multilevel"/>
    <w:tmpl w:val="51C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168F4"/>
    <w:multiLevelType w:val="hybridMultilevel"/>
    <w:tmpl w:val="26C49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D518E4"/>
    <w:multiLevelType w:val="hybridMultilevel"/>
    <w:tmpl w:val="570A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861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0747B7"/>
    <w:multiLevelType w:val="hybridMultilevel"/>
    <w:tmpl w:val="004807C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68B4191C"/>
    <w:multiLevelType w:val="hybridMultilevel"/>
    <w:tmpl w:val="B134A1BA"/>
    <w:lvl w:ilvl="0" w:tplc="060AF1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D2853"/>
    <w:multiLevelType w:val="hybridMultilevel"/>
    <w:tmpl w:val="5BD0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AA"/>
    <w:rsid w:val="000612C3"/>
    <w:rsid w:val="000C260E"/>
    <w:rsid w:val="000C3870"/>
    <w:rsid w:val="001160A8"/>
    <w:rsid w:val="00213ABB"/>
    <w:rsid w:val="00235293"/>
    <w:rsid w:val="002E5002"/>
    <w:rsid w:val="00365CEA"/>
    <w:rsid w:val="00382E04"/>
    <w:rsid w:val="003B3FFB"/>
    <w:rsid w:val="003B72BC"/>
    <w:rsid w:val="003D14D8"/>
    <w:rsid w:val="003E6274"/>
    <w:rsid w:val="00407CEF"/>
    <w:rsid w:val="004C0EBF"/>
    <w:rsid w:val="004D2FF8"/>
    <w:rsid w:val="00512BA2"/>
    <w:rsid w:val="00540BB5"/>
    <w:rsid w:val="00564A5E"/>
    <w:rsid w:val="005D2F97"/>
    <w:rsid w:val="005F586C"/>
    <w:rsid w:val="00623890"/>
    <w:rsid w:val="006276EA"/>
    <w:rsid w:val="00681AA4"/>
    <w:rsid w:val="007673AA"/>
    <w:rsid w:val="00795F93"/>
    <w:rsid w:val="00796515"/>
    <w:rsid w:val="00797883"/>
    <w:rsid w:val="007A70DE"/>
    <w:rsid w:val="00845109"/>
    <w:rsid w:val="00851F57"/>
    <w:rsid w:val="00891705"/>
    <w:rsid w:val="008A7D7B"/>
    <w:rsid w:val="008C1973"/>
    <w:rsid w:val="008C6600"/>
    <w:rsid w:val="008F1728"/>
    <w:rsid w:val="00990AFF"/>
    <w:rsid w:val="00A20BE9"/>
    <w:rsid w:val="00A61B0F"/>
    <w:rsid w:val="00A661C5"/>
    <w:rsid w:val="00A979A3"/>
    <w:rsid w:val="00B076B7"/>
    <w:rsid w:val="00B53EBE"/>
    <w:rsid w:val="00B60D59"/>
    <w:rsid w:val="00C6705D"/>
    <w:rsid w:val="00C70FA8"/>
    <w:rsid w:val="00C95985"/>
    <w:rsid w:val="00CA330F"/>
    <w:rsid w:val="00D01267"/>
    <w:rsid w:val="00D2489E"/>
    <w:rsid w:val="00D777C4"/>
    <w:rsid w:val="00DA3E34"/>
    <w:rsid w:val="00DB23E8"/>
    <w:rsid w:val="00E86E6B"/>
    <w:rsid w:val="00EA44DC"/>
    <w:rsid w:val="00EC2043"/>
    <w:rsid w:val="00EC2DF5"/>
    <w:rsid w:val="00F04BA2"/>
    <w:rsid w:val="00F128C9"/>
    <w:rsid w:val="00F13340"/>
    <w:rsid w:val="00F27628"/>
    <w:rsid w:val="00F3718D"/>
    <w:rsid w:val="00F6460C"/>
    <w:rsid w:val="00FB14DE"/>
    <w:rsid w:val="00FC4C95"/>
    <w:rsid w:val="00FC5465"/>
    <w:rsid w:val="00FD4826"/>
    <w:rsid w:val="00FD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C93A"/>
  <w15:docId w15:val="{60F7DBE9-26C1-42DC-837C-F3DD0037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F5"/>
    <w:pPr>
      <w:spacing w:after="200" w:line="276" w:lineRule="auto"/>
    </w:pPr>
    <w:rPr>
      <w:sz w:val="22"/>
      <w:szCs w:val="22"/>
      <w:lang w:eastAsia="en-US"/>
    </w:rPr>
  </w:style>
  <w:style w:type="paragraph" w:styleId="Heading1">
    <w:name w:val="heading 1"/>
    <w:basedOn w:val="Normal"/>
    <w:next w:val="Normal"/>
    <w:link w:val="Heading1Char"/>
    <w:qFormat/>
    <w:rsid w:val="008C1973"/>
    <w:pPr>
      <w:keepNext/>
      <w:overflowPunct w:val="0"/>
      <w:autoSpaceDE w:val="0"/>
      <w:autoSpaceDN w:val="0"/>
      <w:adjustRightInd w:val="0"/>
      <w:spacing w:after="0" w:line="240" w:lineRule="auto"/>
      <w:textAlignment w:val="baseline"/>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73AA"/>
    <w:rPr>
      <w:color w:val="0000FF"/>
      <w:u w:val="single"/>
    </w:rPr>
  </w:style>
  <w:style w:type="paragraph" w:customStyle="1" w:styleId="Default">
    <w:name w:val="Default"/>
    <w:rsid w:val="00FC4C95"/>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8C1973"/>
    <w:rPr>
      <w:rFonts w:ascii="Arial" w:eastAsia="Times New Roman" w:hAnsi="Arial"/>
      <w:b/>
      <w:sz w:val="24"/>
    </w:rPr>
  </w:style>
  <w:style w:type="paragraph" w:styleId="BalloonText">
    <w:name w:val="Balloon Text"/>
    <w:basedOn w:val="Normal"/>
    <w:link w:val="BalloonTextChar"/>
    <w:uiPriority w:val="99"/>
    <w:semiHidden/>
    <w:unhideWhenUsed/>
    <w:rsid w:val="0062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890"/>
    <w:rPr>
      <w:rFonts w:ascii="Tahoma" w:hAnsi="Tahoma" w:cs="Tahoma"/>
      <w:sz w:val="16"/>
      <w:szCs w:val="16"/>
      <w:lang w:eastAsia="en-US"/>
    </w:rPr>
  </w:style>
  <w:style w:type="paragraph" w:styleId="ListParagraph">
    <w:name w:val="List Paragraph"/>
    <w:basedOn w:val="Normal"/>
    <w:uiPriority w:val="34"/>
    <w:qFormat/>
    <w:rsid w:val="00681AA4"/>
    <w:pPr>
      <w:ind w:left="720"/>
      <w:contextualSpacing/>
    </w:pPr>
  </w:style>
  <w:style w:type="character" w:styleId="Strong">
    <w:name w:val="Strong"/>
    <w:uiPriority w:val="22"/>
    <w:qFormat/>
    <w:rsid w:val="00540BB5"/>
    <w:rPr>
      <w:b/>
      <w:bCs/>
    </w:rPr>
  </w:style>
  <w:style w:type="paragraph" w:styleId="NoSpacing">
    <w:name w:val="No Spacing"/>
    <w:uiPriority w:val="1"/>
    <w:qFormat/>
    <w:rsid w:val="00540BB5"/>
    <w:pPr>
      <w:overflowPunct w:val="0"/>
      <w:autoSpaceDE w:val="0"/>
      <w:autoSpaceDN w:val="0"/>
      <w:adjustRightInd w:val="0"/>
      <w:textAlignment w:val="baseline"/>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chillcommunitycolleg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35EDE688</Template>
  <TotalTime>2</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4150</CharactersWithSpaces>
  <SharedDoc>false</SharedDoc>
  <HLinks>
    <vt:vector size="12" baseType="variant">
      <vt:variant>
        <vt:i4>5636162</vt:i4>
      </vt:variant>
      <vt:variant>
        <vt:i4>3</vt:i4>
      </vt:variant>
      <vt:variant>
        <vt:i4>0</vt:i4>
      </vt:variant>
      <vt:variant>
        <vt:i4>5</vt:i4>
      </vt:variant>
      <vt:variant>
        <vt:lpwstr>http://www.ofsted.gov.uk/</vt:lpwstr>
      </vt:variant>
      <vt:variant>
        <vt:lpwstr/>
      </vt:variant>
      <vt:variant>
        <vt:i4>4456477</vt:i4>
      </vt:variant>
      <vt:variant>
        <vt:i4>0</vt:i4>
      </vt:variant>
      <vt:variant>
        <vt:i4>0</vt:i4>
      </vt:variant>
      <vt:variant>
        <vt:i4>5</vt:i4>
      </vt:variant>
      <vt:variant>
        <vt:lpwstr>http://www.churchillcommunitycollege.org/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Mrs Bell</cp:lastModifiedBy>
  <cp:revision>3</cp:revision>
  <cp:lastPrinted>2016-03-09T11:47:00Z</cp:lastPrinted>
  <dcterms:created xsi:type="dcterms:W3CDTF">2018-09-11T10:09:00Z</dcterms:created>
  <dcterms:modified xsi:type="dcterms:W3CDTF">2018-10-04T13:13:00Z</dcterms:modified>
</cp:coreProperties>
</file>