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4D" w:rsidRDefault="000E4F4D" w:rsidP="000E4F4D">
      <w:pPr>
        <w:pStyle w:val="Title"/>
        <w:rPr>
          <w:rFonts w:ascii="Arial" w:hAnsi="Arial" w:cs="Arial"/>
          <w:sz w:val="16"/>
          <w:szCs w:val="16"/>
          <w:u w:val="none"/>
        </w:rPr>
      </w:pPr>
    </w:p>
    <w:p w:rsidR="00EA3C39" w:rsidRDefault="0027235E" w:rsidP="00E03979">
      <w:pPr>
        <w:autoSpaceDE w:val="0"/>
        <w:autoSpaceDN w:val="0"/>
        <w:adjustRightInd w:val="0"/>
        <w:jc w:val="center"/>
        <w:rPr>
          <w:rFonts w:ascii="Arial-BoldMT" w:hAnsi="Arial-BoldMT" w:cs="Arial-BoldMT"/>
          <w:b/>
          <w:bCs/>
          <w:sz w:val="22"/>
          <w:szCs w:val="22"/>
          <w:lang w:val="en-GB"/>
        </w:rPr>
      </w:pPr>
      <w:r>
        <w:rPr>
          <w:rFonts w:ascii="Arial-BoldMT" w:hAnsi="Arial-BoldMT" w:cs="Arial-BoldMT"/>
          <w:b/>
          <w:bCs/>
          <w:sz w:val="22"/>
          <w:szCs w:val="22"/>
          <w:lang w:val="en-GB"/>
        </w:rPr>
        <w:t>Miss F Smith</w:t>
      </w:r>
    </w:p>
    <w:p w:rsidR="00F6322E" w:rsidRPr="00157EAB" w:rsidRDefault="00EA3C39" w:rsidP="00157EAB">
      <w:pPr>
        <w:autoSpaceDE w:val="0"/>
        <w:autoSpaceDN w:val="0"/>
        <w:adjustRightInd w:val="0"/>
        <w:jc w:val="center"/>
        <w:rPr>
          <w:rFonts w:ascii="Arial-BoldMT" w:hAnsi="Arial-BoldMT" w:cs="Arial-BoldMT"/>
          <w:b/>
          <w:bCs/>
          <w:sz w:val="22"/>
          <w:szCs w:val="22"/>
          <w:lang w:val="en-GB"/>
        </w:rPr>
      </w:pPr>
      <w:r>
        <w:rPr>
          <w:rFonts w:ascii="Arial-BoldMT" w:hAnsi="Arial-BoldMT" w:cs="Arial-BoldMT"/>
          <w:b/>
          <w:bCs/>
          <w:sz w:val="22"/>
          <w:szCs w:val="22"/>
          <w:lang w:val="en-GB"/>
        </w:rPr>
        <w:t>PRINCIPAL</w:t>
      </w:r>
    </w:p>
    <w:p w:rsidR="00F6322E" w:rsidRPr="00F6322E" w:rsidRDefault="00F6322E" w:rsidP="000E4F4D">
      <w:pPr>
        <w:pStyle w:val="Title"/>
        <w:rPr>
          <w:rFonts w:ascii="Arial" w:hAnsi="Arial" w:cs="Arial"/>
          <w:sz w:val="16"/>
          <w:szCs w:val="16"/>
          <w:u w:val="none"/>
        </w:rPr>
      </w:pPr>
    </w:p>
    <w:p w:rsidR="000E4F4D" w:rsidRPr="000E4F4D" w:rsidRDefault="00227FD6" w:rsidP="000E4F4D">
      <w:pPr>
        <w:pStyle w:val="Title"/>
        <w:rPr>
          <w:rFonts w:ascii="Arial" w:hAnsi="Arial" w:cs="Arial"/>
          <w:sz w:val="22"/>
          <w:szCs w:val="22"/>
          <w:u w:val="none"/>
        </w:rPr>
      </w:pPr>
      <w:r>
        <w:rPr>
          <w:rFonts w:ascii="Arial" w:hAnsi="Arial" w:cs="Arial"/>
          <w:sz w:val="22"/>
          <w:szCs w:val="22"/>
          <w:u w:val="none"/>
        </w:rPr>
        <w:t>11-19</w:t>
      </w:r>
      <w:r w:rsidR="000E4F4D" w:rsidRPr="000E4F4D">
        <w:rPr>
          <w:rFonts w:ascii="Arial" w:hAnsi="Arial" w:cs="Arial"/>
          <w:sz w:val="22"/>
          <w:szCs w:val="22"/>
          <w:u w:val="none"/>
        </w:rPr>
        <w:t xml:space="preserve"> School</w:t>
      </w:r>
    </w:p>
    <w:p w:rsidR="000E4F4D" w:rsidRDefault="00E03979" w:rsidP="000E4F4D">
      <w:pPr>
        <w:pStyle w:val="Title"/>
        <w:rPr>
          <w:rFonts w:ascii="Arial" w:hAnsi="Arial" w:cs="Arial"/>
          <w:sz w:val="22"/>
          <w:szCs w:val="22"/>
          <w:u w:val="none"/>
        </w:rPr>
      </w:pPr>
      <w:r>
        <w:rPr>
          <w:rFonts w:ascii="Arial" w:hAnsi="Arial" w:cs="Arial"/>
          <w:sz w:val="22"/>
          <w:szCs w:val="22"/>
          <w:u w:val="none"/>
        </w:rPr>
        <w:t>(Sixth Form 200</w:t>
      </w:r>
      <w:r w:rsidR="000E4F4D" w:rsidRPr="000E4F4D">
        <w:rPr>
          <w:rFonts w:ascii="Arial" w:hAnsi="Arial" w:cs="Arial"/>
          <w:sz w:val="22"/>
          <w:szCs w:val="22"/>
          <w:u w:val="none"/>
        </w:rPr>
        <w:t xml:space="preserve"> and growing)</w:t>
      </w:r>
    </w:p>
    <w:p w:rsidR="00F426E2" w:rsidRPr="00E03979" w:rsidRDefault="00F426E2" w:rsidP="000E4F4D">
      <w:pPr>
        <w:pStyle w:val="Title"/>
        <w:rPr>
          <w:rFonts w:ascii="Arial" w:hAnsi="Arial" w:cs="Arial"/>
          <w:sz w:val="16"/>
          <w:szCs w:val="16"/>
          <w:u w:val="none"/>
        </w:rPr>
      </w:pPr>
    </w:p>
    <w:p w:rsidR="00F426E2" w:rsidRDefault="00F426E2" w:rsidP="000E4F4D">
      <w:pPr>
        <w:pStyle w:val="Title"/>
        <w:rPr>
          <w:rFonts w:ascii="Arial" w:hAnsi="Arial" w:cs="Arial"/>
          <w:sz w:val="22"/>
          <w:szCs w:val="22"/>
          <w:u w:val="none"/>
        </w:rPr>
      </w:pPr>
      <w:r>
        <w:rPr>
          <w:rFonts w:ascii="Arial" w:hAnsi="Arial" w:cs="Arial"/>
          <w:sz w:val="22"/>
          <w:szCs w:val="22"/>
          <w:u w:val="none"/>
        </w:rPr>
        <w:t>Telephone:  0191 3887161</w:t>
      </w:r>
    </w:p>
    <w:p w:rsidR="00F426E2" w:rsidRDefault="00F426E2" w:rsidP="000E4F4D">
      <w:pPr>
        <w:pStyle w:val="Title"/>
        <w:rPr>
          <w:rFonts w:ascii="Arial" w:hAnsi="Arial" w:cs="Arial"/>
          <w:sz w:val="22"/>
          <w:szCs w:val="22"/>
          <w:u w:val="none"/>
        </w:rPr>
      </w:pPr>
      <w:r>
        <w:rPr>
          <w:rFonts w:ascii="Arial" w:hAnsi="Arial" w:cs="Arial"/>
          <w:sz w:val="22"/>
          <w:szCs w:val="22"/>
          <w:u w:val="none"/>
        </w:rPr>
        <w:t xml:space="preserve">Website:  </w:t>
      </w:r>
      <w:hyperlink r:id="rId7" w:history="1">
        <w:r w:rsidRPr="003A5F59">
          <w:rPr>
            <w:rStyle w:val="Hyperlink"/>
            <w:rFonts w:ascii="Arial" w:hAnsi="Arial" w:cs="Arial"/>
            <w:sz w:val="22"/>
            <w:szCs w:val="22"/>
          </w:rPr>
          <w:t>www.thehermitageacademy.net</w:t>
        </w:r>
      </w:hyperlink>
    </w:p>
    <w:p w:rsidR="00F6322E" w:rsidRDefault="00F6322E" w:rsidP="000E4F4D">
      <w:pPr>
        <w:rPr>
          <w:rFonts w:ascii="Arial" w:hAnsi="Arial" w:cs="Arial"/>
          <w:b/>
          <w:sz w:val="16"/>
          <w:szCs w:val="16"/>
          <w:u w:val="single"/>
        </w:rPr>
      </w:pPr>
    </w:p>
    <w:p w:rsidR="00AE4492" w:rsidRPr="00F6322E" w:rsidRDefault="00AE4492" w:rsidP="000E4F4D">
      <w:pPr>
        <w:rPr>
          <w:rFonts w:ascii="Arial" w:hAnsi="Arial" w:cs="Arial"/>
          <w:b/>
          <w:sz w:val="16"/>
          <w:szCs w:val="16"/>
          <w:u w:val="single"/>
        </w:rPr>
      </w:pPr>
    </w:p>
    <w:p w:rsidR="000829CD" w:rsidRDefault="000829CD" w:rsidP="000E4F4D">
      <w:pPr>
        <w:pStyle w:val="Subtitle"/>
        <w:rPr>
          <w:rFonts w:ascii="Arial" w:hAnsi="Arial" w:cs="Arial"/>
          <w:sz w:val="16"/>
          <w:szCs w:val="16"/>
          <w:u w:val="none"/>
        </w:rPr>
      </w:pPr>
    </w:p>
    <w:p w:rsidR="00035B53" w:rsidRPr="00B921F4" w:rsidRDefault="00035B53" w:rsidP="00035B53">
      <w:pPr>
        <w:jc w:val="center"/>
        <w:rPr>
          <w:rFonts w:ascii="Arial" w:hAnsi="Arial" w:cs="Arial"/>
          <w:b/>
          <w:sz w:val="36"/>
          <w:szCs w:val="36"/>
        </w:rPr>
      </w:pPr>
      <w:r w:rsidRPr="00B921F4">
        <w:rPr>
          <w:rFonts w:ascii="Arial" w:hAnsi="Arial" w:cs="Arial"/>
          <w:b/>
          <w:sz w:val="36"/>
          <w:szCs w:val="36"/>
        </w:rPr>
        <w:t>CATERING ASSISTANT</w:t>
      </w:r>
    </w:p>
    <w:p w:rsidR="00035B53" w:rsidRPr="00B921F4" w:rsidRDefault="00035B53" w:rsidP="00035B53">
      <w:pPr>
        <w:pStyle w:val="NoSpacing"/>
        <w:jc w:val="center"/>
        <w:rPr>
          <w:rFonts w:ascii="Arial" w:hAnsi="Arial" w:cs="Arial"/>
          <w:b/>
        </w:rPr>
      </w:pPr>
      <w:r w:rsidRPr="00B921F4">
        <w:rPr>
          <w:rFonts w:ascii="Arial" w:hAnsi="Arial" w:cs="Arial"/>
          <w:b/>
        </w:rPr>
        <w:t xml:space="preserve">Permanent, Term Time only </w:t>
      </w:r>
    </w:p>
    <w:p w:rsidR="00035B53" w:rsidRPr="00B921F4" w:rsidRDefault="00E118BB" w:rsidP="00035B53">
      <w:pPr>
        <w:pStyle w:val="NoSpacing"/>
        <w:jc w:val="center"/>
        <w:rPr>
          <w:rFonts w:ascii="Arial" w:hAnsi="Arial" w:cs="Arial"/>
          <w:b/>
        </w:rPr>
      </w:pPr>
      <w:r>
        <w:rPr>
          <w:rFonts w:ascii="Arial" w:hAnsi="Arial" w:cs="Arial"/>
          <w:b/>
        </w:rPr>
        <w:t xml:space="preserve">15 </w:t>
      </w:r>
      <w:r w:rsidR="00035B53" w:rsidRPr="00B921F4">
        <w:rPr>
          <w:rFonts w:ascii="Arial" w:hAnsi="Arial" w:cs="Arial"/>
          <w:b/>
        </w:rPr>
        <w:t xml:space="preserve">hours per week </w:t>
      </w:r>
    </w:p>
    <w:p w:rsidR="00035B53" w:rsidRDefault="00035B53" w:rsidP="000E4F4D">
      <w:pPr>
        <w:pStyle w:val="Subtitle"/>
        <w:rPr>
          <w:rFonts w:ascii="Arial" w:hAnsi="Arial" w:cs="Arial"/>
          <w:sz w:val="16"/>
          <w:szCs w:val="16"/>
          <w:u w:val="none"/>
        </w:rPr>
      </w:pPr>
    </w:p>
    <w:p w:rsidR="00035B53" w:rsidRDefault="00035B53" w:rsidP="000E4F4D">
      <w:pPr>
        <w:pStyle w:val="Subtitle"/>
        <w:rPr>
          <w:rFonts w:ascii="Arial" w:hAnsi="Arial" w:cs="Arial"/>
          <w:sz w:val="16"/>
          <w:szCs w:val="16"/>
          <w:u w:val="none"/>
        </w:rPr>
      </w:pPr>
    </w:p>
    <w:p w:rsidR="00035B53" w:rsidRPr="002B5F4D" w:rsidRDefault="00035B53" w:rsidP="00035B53">
      <w:pPr>
        <w:jc w:val="center"/>
        <w:rPr>
          <w:rFonts w:ascii="Arial" w:hAnsi="Arial" w:cs="Arial"/>
          <w:b/>
        </w:rPr>
      </w:pPr>
      <w:r w:rsidRPr="002B5F4D">
        <w:rPr>
          <w:rFonts w:ascii="Arial" w:hAnsi="Arial" w:cs="Arial"/>
          <w:b/>
        </w:rPr>
        <w:t xml:space="preserve">Salary: </w:t>
      </w:r>
      <w:r>
        <w:rPr>
          <w:rFonts w:ascii="Arial" w:hAnsi="Arial" w:cs="Arial"/>
          <w:b/>
        </w:rPr>
        <w:t xml:space="preserve"> Support Staff Scale 1 Point 10-11 (</w:t>
      </w:r>
      <w:r w:rsidRPr="002B5F4D">
        <w:rPr>
          <w:rFonts w:ascii="Arial" w:hAnsi="Arial" w:cs="Arial"/>
          <w:b/>
        </w:rPr>
        <w:t>£</w:t>
      </w:r>
      <w:r w:rsidR="000306B1">
        <w:rPr>
          <w:rFonts w:ascii="Arial" w:hAnsi="Arial" w:cs="Arial"/>
          <w:b/>
        </w:rPr>
        <w:t>6,178 - £</w:t>
      </w:r>
      <w:r w:rsidR="00E118BB">
        <w:rPr>
          <w:rFonts w:ascii="Arial" w:hAnsi="Arial" w:cs="Arial"/>
          <w:b/>
        </w:rPr>
        <w:t xml:space="preserve">6,288 </w:t>
      </w:r>
      <w:r>
        <w:rPr>
          <w:rFonts w:ascii="Arial" w:hAnsi="Arial" w:cs="Arial"/>
          <w:b/>
        </w:rPr>
        <w:t>per annum</w:t>
      </w:r>
      <w:r w:rsidRPr="002B5F4D">
        <w:rPr>
          <w:rFonts w:ascii="Arial" w:hAnsi="Arial" w:cs="Arial"/>
          <w:b/>
        </w:rPr>
        <w:t>)</w:t>
      </w:r>
    </w:p>
    <w:p w:rsidR="00035B53" w:rsidRDefault="00035B53" w:rsidP="00035B53">
      <w:pPr>
        <w:jc w:val="center"/>
        <w:rPr>
          <w:rFonts w:ascii="Arial" w:hAnsi="Arial" w:cs="Arial"/>
          <w:b/>
        </w:rPr>
      </w:pPr>
      <w:r>
        <w:rPr>
          <w:rFonts w:ascii="Arial" w:hAnsi="Arial" w:cs="Arial"/>
          <w:b/>
        </w:rPr>
        <w:t>(Commencing as soon as possible, subject to DBS Clearance)</w:t>
      </w:r>
    </w:p>
    <w:p w:rsidR="00035B53" w:rsidRDefault="00035B53" w:rsidP="00035B53">
      <w:pPr>
        <w:rPr>
          <w:rFonts w:ascii="Arial" w:hAnsi="Arial" w:cs="Arial"/>
        </w:rPr>
      </w:pPr>
    </w:p>
    <w:p w:rsidR="00035B53" w:rsidRPr="00035B53" w:rsidRDefault="00035B53" w:rsidP="00035B53">
      <w:pPr>
        <w:rPr>
          <w:rFonts w:ascii="Arial" w:hAnsi="Arial" w:cs="Arial"/>
          <w:sz w:val="20"/>
          <w:szCs w:val="20"/>
        </w:rPr>
      </w:pPr>
    </w:p>
    <w:p w:rsidR="00035B53" w:rsidRPr="00035B53" w:rsidRDefault="00035B53" w:rsidP="00035B53">
      <w:pPr>
        <w:ind w:left="567" w:right="1127"/>
        <w:jc w:val="center"/>
        <w:rPr>
          <w:rFonts w:ascii="Arial" w:hAnsi="Arial" w:cs="Arial"/>
          <w:sz w:val="20"/>
          <w:szCs w:val="20"/>
        </w:rPr>
      </w:pPr>
      <w:r w:rsidRPr="00035B53">
        <w:rPr>
          <w:rFonts w:ascii="Arial" w:hAnsi="Arial" w:cs="Arial"/>
          <w:sz w:val="20"/>
          <w:szCs w:val="20"/>
        </w:rPr>
        <w:t>The Hermitage Academy is looking for a highly motivated person to join the Catering Team</w:t>
      </w:r>
      <w:r w:rsidR="00BA149F">
        <w:rPr>
          <w:rFonts w:ascii="Arial" w:hAnsi="Arial" w:cs="Arial"/>
          <w:sz w:val="20"/>
          <w:szCs w:val="20"/>
        </w:rPr>
        <w:t xml:space="preserve">.  </w:t>
      </w:r>
      <w:r w:rsidRPr="00035B53">
        <w:rPr>
          <w:rFonts w:ascii="Arial" w:hAnsi="Arial" w:cs="Arial"/>
          <w:sz w:val="20"/>
          <w:szCs w:val="20"/>
        </w:rPr>
        <w:t xml:space="preserve">Duties will include preparation of dining room, service of meals, cleaning designated areas to ensure these are kept in a clean and hygienic condition, supervision of pupils and operation of the biometric catering system.  The suitable candidate should have a basic knowledge of cooking skills and basic nutrition, simple record keeping, </w:t>
      </w:r>
      <w:proofErr w:type="gramStart"/>
      <w:r w:rsidRPr="00035B53">
        <w:rPr>
          <w:rFonts w:ascii="Arial" w:hAnsi="Arial" w:cs="Arial"/>
          <w:sz w:val="20"/>
          <w:szCs w:val="20"/>
        </w:rPr>
        <w:t>be</w:t>
      </w:r>
      <w:proofErr w:type="gramEnd"/>
      <w:r w:rsidRPr="00035B53">
        <w:rPr>
          <w:rFonts w:ascii="Arial" w:hAnsi="Arial" w:cs="Arial"/>
          <w:sz w:val="20"/>
          <w:szCs w:val="20"/>
        </w:rPr>
        <w:t xml:space="preserve"> of a calm and diplomatic manner and show willingness to undertake the necessary training.  The appointment will be subject to the applicant completing a satisfactory DBS Enhanced Disclosure, paid for by the Academy and satisfactory references.</w:t>
      </w:r>
    </w:p>
    <w:p w:rsidR="00035B53" w:rsidRPr="00035B53" w:rsidRDefault="00035B53" w:rsidP="00035B53">
      <w:pPr>
        <w:ind w:left="567" w:right="1127"/>
        <w:rPr>
          <w:rFonts w:ascii="Arial" w:hAnsi="Arial" w:cs="Arial"/>
          <w:sz w:val="20"/>
          <w:szCs w:val="20"/>
        </w:rPr>
      </w:pPr>
    </w:p>
    <w:p w:rsidR="00035B53" w:rsidRPr="00035B53" w:rsidRDefault="00035B53" w:rsidP="00035B53">
      <w:pPr>
        <w:ind w:left="567" w:right="1127"/>
        <w:rPr>
          <w:rFonts w:ascii="Arial" w:hAnsi="Arial" w:cs="Arial"/>
          <w:sz w:val="20"/>
          <w:szCs w:val="20"/>
        </w:rPr>
      </w:pPr>
      <w:r w:rsidRPr="00035B53">
        <w:rPr>
          <w:rFonts w:ascii="Arial" w:hAnsi="Arial" w:cs="Arial"/>
          <w:sz w:val="20"/>
          <w:szCs w:val="20"/>
        </w:rPr>
        <w:t>Application forms are available by contacting the School at the above address and telephone number.</w:t>
      </w:r>
    </w:p>
    <w:p w:rsidR="00035B53" w:rsidRPr="00035B53" w:rsidRDefault="00035B53" w:rsidP="00035B53">
      <w:pPr>
        <w:ind w:left="567" w:right="1127"/>
        <w:jc w:val="center"/>
        <w:rPr>
          <w:rFonts w:ascii="Arial" w:hAnsi="Arial" w:cs="Arial"/>
          <w:sz w:val="22"/>
          <w:szCs w:val="22"/>
        </w:rPr>
      </w:pPr>
    </w:p>
    <w:p w:rsidR="00035B53" w:rsidRPr="00035B53" w:rsidRDefault="00035B53" w:rsidP="00035B53">
      <w:pPr>
        <w:rPr>
          <w:rFonts w:ascii="Arial" w:hAnsi="Arial" w:cs="Arial"/>
          <w:b/>
        </w:rPr>
      </w:pPr>
      <w:r w:rsidRPr="00035B53">
        <w:rPr>
          <w:rFonts w:ascii="Arial" w:hAnsi="Arial" w:cs="Arial"/>
          <w:b/>
        </w:rPr>
        <w:t>Closing Date: 18</w:t>
      </w:r>
      <w:r w:rsidRPr="00035B53">
        <w:rPr>
          <w:rFonts w:ascii="Arial" w:hAnsi="Arial" w:cs="Arial"/>
          <w:b/>
          <w:vertAlign w:val="superscript"/>
        </w:rPr>
        <w:t>th</w:t>
      </w:r>
      <w:r w:rsidRPr="00035B53">
        <w:rPr>
          <w:rFonts w:ascii="Arial" w:hAnsi="Arial" w:cs="Arial"/>
          <w:b/>
        </w:rPr>
        <w:t xml:space="preserve"> November 2016 </w:t>
      </w:r>
    </w:p>
    <w:p w:rsidR="00035B53" w:rsidRDefault="00035B53" w:rsidP="00035B53">
      <w:pPr>
        <w:rPr>
          <w:rFonts w:ascii="Arial" w:hAnsi="Arial" w:cs="Arial"/>
        </w:rPr>
      </w:pPr>
    </w:p>
    <w:p w:rsidR="00035B53" w:rsidRDefault="00035B53" w:rsidP="0020322F">
      <w:pPr>
        <w:rPr>
          <w:rFonts w:ascii="Arial" w:hAnsi="Arial" w:cs="Arial"/>
          <w:sz w:val="20"/>
          <w:szCs w:val="20"/>
        </w:rPr>
      </w:pPr>
    </w:p>
    <w:p w:rsidR="0020322F" w:rsidRPr="0020322F" w:rsidRDefault="0020322F" w:rsidP="0020322F">
      <w:pPr>
        <w:rPr>
          <w:rFonts w:ascii="Arial" w:hAnsi="Arial" w:cs="Arial"/>
          <w:sz w:val="20"/>
          <w:szCs w:val="20"/>
        </w:rPr>
      </w:pPr>
      <w:r w:rsidRPr="0020322F">
        <w:rPr>
          <w:rFonts w:ascii="Arial" w:hAnsi="Arial" w:cs="Arial"/>
          <w:sz w:val="20"/>
          <w:szCs w:val="20"/>
        </w:rPr>
        <w:t>The Academy is committed to safeguarding and promoting the welfare of children.  Any offer of employment will be subject to receipt of a satisfactory DBS Disclosure form and associated checks and on receipt of satisfactory references.</w:t>
      </w:r>
    </w:p>
    <w:p w:rsidR="0020322F" w:rsidRPr="0020322F" w:rsidRDefault="0020322F" w:rsidP="0020322F">
      <w:pPr>
        <w:rPr>
          <w:rFonts w:ascii="Arial" w:hAnsi="Arial" w:cs="Arial"/>
          <w:sz w:val="20"/>
          <w:szCs w:val="20"/>
        </w:rPr>
      </w:pPr>
    </w:p>
    <w:p w:rsidR="0020322F" w:rsidRPr="0020322F" w:rsidRDefault="0020322F" w:rsidP="0020322F">
      <w:pPr>
        <w:rPr>
          <w:rFonts w:ascii="Arial" w:hAnsi="Arial" w:cs="Arial"/>
          <w:sz w:val="20"/>
          <w:szCs w:val="20"/>
        </w:rPr>
      </w:pPr>
      <w:r w:rsidRPr="0020322F">
        <w:rPr>
          <w:rFonts w:ascii="Arial" w:hAnsi="Arial" w:cs="Arial"/>
          <w:sz w:val="20"/>
          <w:szCs w:val="20"/>
        </w:rPr>
        <w:t>Please note that the Childcare Disqualifications Regulations 2009 apply to this position and therefore you are required to complete the ‘Disqualification by Association’ declaration form.  Should you be successful in your application for this post, your appointment can not be progressed without this declaration.</w:t>
      </w:r>
    </w:p>
    <w:p w:rsidR="000E4F4D" w:rsidRPr="0020322F" w:rsidRDefault="000E4F4D" w:rsidP="00B521C6">
      <w:pPr>
        <w:pStyle w:val="Subtitle"/>
        <w:jc w:val="left"/>
        <w:rPr>
          <w:rFonts w:ascii="Arial" w:hAnsi="Arial" w:cs="Arial"/>
          <w:b w:val="0"/>
          <w:color w:val="000000" w:themeColor="text1"/>
          <w:sz w:val="20"/>
        </w:rPr>
      </w:pPr>
    </w:p>
    <w:p w:rsidR="00E03979" w:rsidRPr="0020322F" w:rsidRDefault="00E03979" w:rsidP="00E03979">
      <w:pPr>
        <w:rPr>
          <w:rFonts w:ascii="Arial" w:hAnsi="Arial" w:cs="Arial"/>
          <w:sz w:val="20"/>
          <w:szCs w:val="20"/>
        </w:rPr>
      </w:pPr>
      <w:r w:rsidRPr="0020322F">
        <w:rPr>
          <w:rFonts w:ascii="Arial" w:hAnsi="Arial" w:cs="Arial"/>
          <w:sz w:val="20"/>
          <w:szCs w:val="20"/>
        </w:rPr>
        <w:t>The Academy is an Equal Opportunity Employer and we positively welcome applicants from all sections of the community.</w:t>
      </w:r>
    </w:p>
    <w:p w:rsidR="0020322F" w:rsidRPr="0020322F" w:rsidRDefault="0020322F" w:rsidP="00E03979">
      <w:pPr>
        <w:rPr>
          <w:rFonts w:ascii="Arial" w:hAnsi="Arial" w:cs="Arial"/>
          <w:sz w:val="20"/>
          <w:szCs w:val="20"/>
        </w:rPr>
      </w:pPr>
    </w:p>
    <w:p w:rsidR="00E03979" w:rsidRPr="0020322F" w:rsidRDefault="00E03979" w:rsidP="00E03979">
      <w:pPr>
        <w:rPr>
          <w:rFonts w:ascii="Arial" w:hAnsi="Arial" w:cs="Arial"/>
          <w:sz w:val="20"/>
          <w:szCs w:val="20"/>
        </w:rPr>
      </w:pPr>
      <w:r w:rsidRPr="0020322F">
        <w:rPr>
          <w:rFonts w:ascii="Arial" w:hAnsi="Arial" w:cs="Arial"/>
          <w:noProof/>
          <w:sz w:val="20"/>
          <w:szCs w:val="20"/>
          <w:lang w:val="en-GB" w:eastAsia="en-GB"/>
        </w:rPr>
        <w:drawing>
          <wp:inline distT="0" distB="0" distL="0" distR="0">
            <wp:extent cx="222885" cy="222885"/>
            <wp:effectExtent l="0" t="0" r="5715" b="5715"/>
            <wp:docPr id="2" name="Picture 2"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GN60W5UR\green_tick[1].jpg"/>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0322F">
        <w:rPr>
          <w:rFonts w:ascii="Arial" w:hAnsi="Arial" w:cs="Arial"/>
          <w:noProof/>
          <w:sz w:val="20"/>
          <w:szCs w:val="20"/>
          <w:lang w:val="en-GB" w:eastAsia="en-GB"/>
        </w:rPr>
        <w:drawing>
          <wp:inline distT="0" distB="0" distL="0" distR="0">
            <wp:extent cx="222885" cy="222885"/>
            <wp:effectExtent l="0" t="0" r="5715" b="5715"/>
            <wp:docPr id="1" name="Picture 1"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GN60W5UR\green_tick[1].jpg"/>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0322F">
        <w:rPr>
          <w:rFonts w:ascii="Arial" w:hAnsi="Arial" w:cs="Arial"/>
          <w:sz w:val="20"/>
          <w:szCs w:val="20"/>
        </w:rPr>
        <w:t>Applicants with disabilities will be invited for interview if the essential job criteria are met.</w:t>
      </w:r>
    </w:p>
    <w:p w:rsidR="00E03979" w:rsidRPr="0020322F" w:rsidRDefault="00E03979" w:rsidP="00E03979">
      <w:pPr>
        <w:rPr>
          <w:rFonts w:ascii="Arial" w:hAnsi="Arial" w:cs="Arial"/>
          <w:sz w:val="20"/>
          <w:szCs w:val="20"/>
        </w:rPr>
      </w:pPr>
    </w:p>
    <w:p w:rsidR="00E03979" w:rsidRPr="0020322F" w:rsidRDefault="00E03979" w:rsidP="0020322F">
      <w:pPr>
        <w:ind w:firstLine="720"/>
        <w:rPr>
          <w:rFonts w:ascii="Arial" w:hAnsi="Arial" w:cs="Arial"/>
          <w:color w:val="000000" w:themeColor="text1"/>
          <w:sz w:val="20"/>
          <w:szCs w:val="20"/>
          <w:lang w:val="en"/>
        </w:rPr>
      </w:pPr>
      <w:r w:rsidRPr="0020322F">
        <w:rPr>
          <w:rFonts w:ascii="Arial" w:hAnsi="Arial" w:cs="Arial"/>
          <w:color w:val="000000" w:themeColor="text1"/>
          <w:sz w:val="20"/>
          <w:szCs w:val="20"/>
          <w:lang w:val="en"/>
        </w:rPr>
        <w:t>This post is not open to job share.</w:t>
      </w:r>
    </w:p>
    <w:p w:rsidR="00E03979" w:rsidRPr="0058158A" w:rsidRDefault="00E03979" w:rsidP="00E03979">
      <w:pPr>
        <w:rPr>
          <w:rFonts w:ascii="Arial" w:hAnsi="Arial" w:cs="Arial"/>
          <w:sz w:val="18"/>
          <w:szCs w:val="18"/>
        </w:rPr>
      </w:pPr>
    </w:p>
    <w:p w:rsidR="00DC5D7B" w:rsidRPr="00157EAB" w:rsidRDefault="00DC5D7B" w:rsidP="000E4F4D">
      <w:pPr>
        <w:rPr>
          <w:rFonts w:ascii="Arial" w:hAnsi="Arial" w:cs="Arial"/>
          <w:sz w:val="20"/>
          <w:szCs w:val="20"/>
        </w:rPr>
      </w:pPr>
      <w:bookmarkStart w:id="0" w:name="_GoBack"/>
      <w:bookmarkEnd w:id="0"/>
    </w:p>
    <w:sectPr w:rsidR="00DC5D7B" w:rsidRPr="00157EAB">
      <w:headerReference w:type="even" r:id="rId9"/>
      <w:headerReference w:type="default" r:id="rId10"/>
      <w:headerReference w:type="first" r:id="rId11"/>
      <w:pgSz w:w="11900" w:h="16840" w:code="9"/>
      <w:pgMar w:top="3402" w:right="794" w:bottom="1021" w:left="147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92" w:rsidRDefault="00AE4492">
      <w:r>
        <w:separator/>
      </w:r>
    </w:p>
  </w:endnote>
  <w:endnote w:type="continuationSeparator" w:id="0">
    <w:p w:rsidR="00AE4492" w:rsidRDefault="00AE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92" w:rsidRDefault="00AE4492">
      <w:r>
        <w:separator/>
      </w:r>
    </w:p>
  </w:footnote>
  <w:footnote w:type="continuationSeparator" w:id="0">
    <w:p w:rsidR="00AE4492" w:rsidRDefault="00AE4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92" w:rsidRDefault="00E118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obVacancy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92" w:rsidRDefault="00E118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74.35pt;margin-top:-170pt;width:595.45pt;height:841.9pt;z-index:-251658240;mso-wrap-edited:f;mso-position-horizontal-relative:margin;mso-position-vertical-relative:margin" wrapcoords="-27 0 -27 21561 21600 21561 21600 0 -27 0">
          <v:imagedata r:id="rId1" o:title="JobVacancy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92" w:rsidRDefault="00E118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obVacancy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DC"/>
    <w:rsid w:val="000306B1"/>
    <w:rsid w:val="00035B53"/>
    <w:rsid w:val="00037403"/>
    <w:rsid w:val="000829CD"/>
    <w:rsid w:val="000E1747"/>
    <w:rsid w:val="000E4F4D"/>
    <w:rsid w:val="001131D8"/>
    <w:rsid w:val="00157EAB"/>
    <w:rsid w:val="0020322F"/>
    <w:rsid w:val="00227FD6"/>
    <w:rsid w:val="0024630B"/>
    <w:rsid w:val="0027235E"/>
    <w:rsid w:val="0046422F"/>
    <w:rsid w:val="0049644A"/>
    <w:rsid w:val="005925AF"/>
    <w:rsid w:val="00596395"/>
    <w:rsid w:val="005D07BF"/>
    <w:rsid w:val="0064314A"/>
    <w:rsid w:val="00660CCC"/>
    <w:rsid w:val="00670215"/>
    <w:rsid w:val="006A45AC"/>
    <w:rsid w:val="006B579F"/>
    <w:rsid w:val="0075431D"/>
    <w:rsid w:val="0077364F"/>
    <w:rsid w:val="00783562"/>
    <w:rsid w:val="008457E2"/>
    <w:rsid w:val="008C4089"/>
    <w:rsid w:val="008C7AEB"/>
    <w:rsid w:val="00916C96"/>
    <w:rsid w:val="00951362"/>
    <w:rsid w:val="00993C7D"/>
    <w:rsid w:val="009A3AD6"/>
    <w:rsid w:val="00A47A22"/>
    <w:rsid w:val="00A82C4B"/>
    <w:rsid w:val="00AE4492"/>
    <w:rsid w:val="00B521C6"/>
    <w:rsid w:val="00B967EE"/>
    <w:rsid w:val="00BA149F"/>
    <w:rsid w:val="00BE2E7D"/>
    <w:rsid w:val="00C12C03"/>
    <w:rsid w:val="00C268D3"/>
    <w:rsid w:val="00C30DDC"/>
    <w:rsid w:val="00C6383C"/>
    <w:rsid w:val="00C701BD"/>
    <w:rsid w:val="00D05675"/>
    <w:rsid w:val="00DC5D7B"/>
    <w:rsid w:val="00E03979"/>
    <w:rsid w:val="00E118BB"/>
    <w:rsid w:val="00E84A31"/>
    <w:rsid w:val="00EA3C39"/>
    <w:rsid w:val="00F426E2"/>
    <w:rsid w:val="00F6322E"/>
    <w:rsid w:val="00FB2A14"/>
    <w:rsid w:val="00FB71E9"/>
    <w:rsid w:val="00FB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64314A"/>
    <w:pPr>
      <w:jc w:val="center"/>
    </w:pPr>
    <w:rPr>
      <w:rFonts w:ascii="Maiandra GD" w:eastAsia="Times New Roman" w:hAnsi="Maiandra GD" w:cs="Times New Roman"/>
      <w:b/>
      <w:sz w:val="28"/>
      <w:szCs w:val="20"/>
      <w:u w:val="single"/>
      <w:lang w:val="en-GB"/>
    </w:rPr>
  </w:style>
  <w:style w:type="character" w:customStyle="1" w:styleId="TitleChar">
    <w:name w:val="Title Char"/>
    <w:basedOn w:val="DefaultParagraphFont"/>
    <w:link w:val="Title"/>
    <w:rsid w:val="0064314A"/>
    <w:rPr>
      <w:rFonts w:ascii="Maiandra GD" w:eastAsia="Times New Roman" w:hAnsi="Maiandra GD" w:cs="Times New Roman"/>
      <w:b/>
      <w:sz w:val="28"/>
      <w:szCs w:val="20"/>
      <w:u w:val="single"/>
      <w:lang w:val="en-GB"/>
    </w:rPr>
  </w:style>
  <w:style w:type="paragraph" w:styleId="Subtitle">
    <w:name w:val="Subtitle"/>
    <w:basedOn w:val="Normal"/>
    <w:link w:val="SubtitleChar"/>
    <w:qFormat/>
    <w:rsid w:val="0064314A"/>
    <w:pPr>
      <w:jc w:val="center"/>
    </w:pPr>
    <w:rPr>
      <w:rFonts w:ascii="Maiandra GD" w:eastAsia="Times New Roman" w:hAnsi="Maiandra GD" w:cs="Times New Roman"/>
      <w:b/>
      <w:sz w:val="32"/>
      <w:szCs w:val="20"/>
      <w:u w:val="single"/>
      <w:lang w:val="en-GB"/>
    </w:rPr>
  </w:style>
  <w:style w:type="character" w:customStyle="1" w:styleId="SubtitleChar">
    <w:name w:val="Subtitle Char"/>
    <w:basedOn w:val="DefaultParagraphFont"/>
    <w:link w:val="Subtitle"/>
    <w:rsid w:val="0064314A"/>
    <w:rPr>
      <w:rFonts w:ascii="Maiandra GD" w:eastAsia="Times New Roman" w:hAnsi="Maiandra GD" w:cs="Times New Roman"/>
      <w:b/>
      <w:sz w:val="32"/>
      <w:szCs w:val="20"/>
      <w:u w:val="single"/>
      <w:lang w:val="en-GB"/>
    </w:rPr>
  </w:style>
  <w:style w:type="character" w:styleId="Hyperlink">
    <w:name w:val="Hyperlink"/>
    <w:rsid w:val="0064314A"/>
    <w:rPr>
      <w:color w:val="0000FF"/>
      <w:u w:val="single"/>
    </w:rPr>
  </w:style>
  <w:style w:type="paragraph" w:styleId="NoSpacing">
    <w:name w:val="No Spacing"/>
    <w:uiPriority w:val="1"/>
    <w:qFormat/>
    <w:rsid w:val="00035B53"/>
    <w:rPr>
      <w:rFonts w:eastAsiaTheme="minorHAns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64314A"/>
    <w:pPr>
      <w:jc w:val="center"/>
    </w:pPr>
    <w:rPr>
      <w:rFonts w:ascii="Maiandra GD" w:eastAsia="Times New Roman" w:hAnsi="Maiandra GD" w:cs="Times New Roman"/>
      <w:b/>
      <w:sz w:val="28"/>
      <w:szCs w:val="20"/>
      <w:u w:val="single"/>
      <w:lang w:val="en-GB"/>
    </w:rPr>
  </w:style>
  <w:style w:type="character" w:customStyle="1" w:styleId="TitleChar">
    <w:name w:val="Title Char"/>
    <w:basedOn w:val="DefaultParagraphFont"/>
    <w:link w:val="Title"/>
    <w:rsid w:val="0064314A"/>
    <w:rPr>
      <w:rFonts w:ascii="Maiandra GD" w:eastAsia="Times New Roman" w:hAnsi="Maiandra GD" w:cs="Times New Roman"/>
      <w:b/>
      <w:sz w:val="28"/>
      <w:szCs w:val="20"/>
      <w:u w:val="single"/>
      <w:lang w:val="en-GB"/>
    </w:rPr>
  </w:style>
  <w:style w:type="paragraph" w:styleId="Subtitle">
    <w:name w:val="Subtitle"/>
    <w:basedOn w:val="Normal"/>
    <w:link w:val="SubtitleChar"/>
    <w:qFormat/>
    <w:rsid w:val="0064314A"/>
    <w:pPr>
      <w:jc w:val="center"/>
    </w:pPr>
    <w:rPr>
      <w:rFonts w:ascii="Maiandra GD" w:eastAsia="Times New Roman" w:hAnsi="Maiandra GD" w:cs="Times New Roman"/>
      <w:b/>
      <w:sz w:val="32"/>
      <w:szCs w:val="20"/>
      <w:u w:val="single"/>
      <w:lang w:val="en-GB"/>
    </w:rPr>
  </w:style>
  <w:style w:type="character" w:customStyle="1" w:styleId="SubtitleChar">
    <w:name w:val="Subtitle Char"/>
    <w:basedOn w:val="DefaultParagraphFont"/>
    <w:link w:val="Subtitle"/>
    <w:rsid w:val="0064314A"/>
    <w:rPr>
      <w:rFonts w:ascii="Maiandra GD" w:eastAsia="Times New Roman" w:hAnsi="Maiandra GD" w:cs="Times New Roman"/>
      <w:b/>
      <w:sz w:val="32"/>
      <w:szCs w:val="20"/>
      <w:u w:val="single"/>
      <w:lang w:val="en-GB"/>
    </w:rPr>
  </w:style>
  <w:style w:type="character" w:styleId="Hyperlink">
    <w:name w:val="Hyperlink"/>
    <w:rsid w:val="0064314A"/>
    <w:rPr>
      <w:color w:val="0000FF"/>
      <w:u w:val="single"/>
    </w:rPr>
  </w:style>
  <w:style w:type="paragraph" w:styleId="NoSpacing">
    <w:name w:val="No Spacing"/>
    <w:uiPriority w:val="1"/>
    <w:qFormat/>
    <w:rsid w:val="00035B53"/>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1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hermitageacademy.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eia\ADMDOCS-OLD\Job%20Descriptions\SCHOOL%20RECEPTIONISH%202007\SCHOOL%20RECEPTIONIST%202016\Advert%20School%20Receptionis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Advert School Receptionist 2016</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Hermitage</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Davidge</dc:creator>
  <cp:lastModifiedBy>Wendy Walker</cp:lastModifiedBy>
  <cp:revision>2</cp:revision>
  <cp:lastPrinted>2016-11-03T12:04:00Z</cp:lastPrinted>
  <dcterms:created xsi:type="dcterms:W3CDTF">2016-11-04T10:49:00Z</dcterms:created>
  <dcterms:modified xsi:type="dcterms:W3CDTF">2016-11-04T10:49:00Z</dcterms:modified>
</cp:coreProperties>
</file>