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C2" w:rsidRPr="0001124B" w:rsidRDefault="00342DC2" w:rsidP="00E5441C">
      <w:pPr>
        <w:spacing w:after="0"/>
        <w:rPr>
          <w:rFonts w:asciiTheme="minorHAnsi" w:hAnsiTheme="minorHAnsi" w:cstheme="minorHAnsi"/>
        </w:rPr>
      </w:pPr>
    </w:p>
    <w:p w:rsidR="00AE5163" w:rsidRPr="0001124B" w:rsidRDefault="00AE5163" w:rsidP="00AE5163">
      <w:pPr>
        <w:rPr>
          <w:rFonts w:asciiTheme="minorHAnsi" w:hAnsiTheme="minorHAnsi" w:cstheme="minorHAnsi"/>
          <w:b/>
          <w:sz w:val="20"/>
          <w:u w:val="single"/>
        </w:rPr>
      </w:pPr>
      <w:r w:rsidRPr="0001124B">
        <w:rPr>
          <w:rFonts w:asciiTheme="minorHAnsi" w:hAnsiTheme="minorHAnsi" w:cstheme="minorHAnsi"/>
          <w:b/>
          <w:sz w:val="20"/>
          <w:u w:val="single"/>
        </w:rPr>
        <w:t>Name:</w:t>
      </w:r>
      <w:r w:rsidRPr="0001124B">
        <w:rPr>
          <w:rFonts w:asciiTheme="minorHAnsi" w:hAnsiTheme="minorHAnsi" w:cstheme="minorHAnsi"/>
          <w:sz w:val="20"/>
        </w:rPr>
        <w:tab/>
      </w:r>
      <w:r w:rsidRPr="0001124B">
        <w:rPr>
          <w:rFonts w:asciiTheme="minorHAnsi" w:hAnsiTheme="minorHAnsi" w:cstheme="minorHAnsi"/>
          <w:sz w:val="20"/>
        </w:rPr>
        <w:tab/>
      </w:r>
      <w:r w:rsidRPr="0001124B">
        <w:rPr>
          <w:rFonts w:asciiTheme="minorHAnsi" w:hAnsiTheme="minorHAnsi" w:cstheme="minorHAnsi"/>
          <w:sz w:val="20"/>
        </w:rPr>
        <w:tab/>
      </w:r>
      <w:r w:rsidRPr="0001124B">
        <w:rPr>
          <w:rFonts w:asciiTheme="minorHAnsi" w:hAnsiTheme="minorHAnsi" w:cstheme="minorHAnsi"/>
          <w:sz w:val="20"/>
        </w:rPr>
        <w:tab/>
      </w:r>
      <w:r w:rsidR="00942C52">
        <w:rPr>
          <w:rFonts w:asciiTheme="minorHAnsi" w:hAnsiTheme="minorHAnsi" w:cstheme="minorHAnsi"/>
          <w:sz w:val="20"/>
        </w:rPr>
        <w:t xml:space="preserve"> </w:t>
      </w:r>
    </w:p>
    <w:p w:rsidR="00AE5163" w:rsidRPr="0001124B" w:rsidRDefault="00AE5163" w:rsidP="00AE5163">
      <w:pPr>
        <w:rPr>
          <w:rFonts w:asciiTheme="minorHAnsi" w:hAnsiTheme="minorHAnsi" w:cstheme="minorHAnsi"/>
          <w:sz w:val="20"/>
        </w:rPr>
      </w:pPr>
      <w:r w:rsidRPr="0001124B">
        <w:rPr>
          <w:rFonts w:asciiTheme="minorHAnsi" w:hAnsiTheme="minorHAnsi" w:cstheme="minorHAnsi"/>
          <w:b/>
          <w:sz w:val="20"/>
          <w:u w:val="single"/>
        </w:rPr>
        <w:t>Responsible to and mentored by:</w:t>
      </w:r>
      <w:r w:rsidRPr="0001124B">
        <w:rPr>
          <w:rFonts w:asciiTheme="minorHAnsi" w:hAnsiTheme="minorHAnsi" w:cstheme="minorHAnsi"/>
          <w:b/>
          <w:sz w:val="20"/>
        </w:rPr>
        <w:tab/>
      </w:r>
      <w:r w:rsidRPr="0001124B">
        <w:rPr>
          <w:rFonts w:asciiTheme="minorHAnsi" w:hAnsiTheme="minorHAnsi" w:cstheme="minorHAnsi"/>
          <w:sz w:val="20"/>
        </w:rPr>
        <w:t xml:space="preserve"> </w:t>
      </w:r>
      <w:r w:rsidR="00942C52">
        <w:rPr>
          <w:rFonts w:asciiTheme="minorHAnsi" w:hAnsiTheme="minorHAnsi" w:cstheme="minorHAnsi"/>
          <w:sz w:val="20"/>
        </w:rPr>
        <w:t>L Rodham,</w:t>
      </w:r>
      <w:r w:rsidR="00A8485A">
        <w:rPr>
          <w:rFonts w:asciiTheme="minorHAnsi" w:hAnsiTheme="minorHAnsi" w:cstheme="minorHAnsi"/>
          <w:sz w:val="20"/>
        </w:rPr>
        <w:t xml:space="preserve"> </w:t>
      </w:r>
      <w:proofErr w:type="spellStart"/>
      <w:r w:rsidR="00102E98">
        <w:rPr>
          <w:rFonts w:asciiTheme="minorHAnsi" w:hAnsiTheme="minorHAnsi" w:cstheme="minorHAnsi"/>
          <w:sz w:val="20"/>
        </w:rPr>
        <w:t>Headteacher</w:t>
      </w:r>
      <w:proofErr w:type="spellEnd"/>
      <w:r w:rsidR="00A8485A">
        <w:rPr>
          <w:rFonts w:asciiTheme="minorHAnsi" w:hAnsiTheme="minorHAnsi" w:cstheme="minorHAnsi"/>
          <w:sz w:val="20"/>
        </w:rPr>
        <w:t xml:space="preserve"> </w:t>
      </w:r>
    </w:p>
    <w:p w:rsidR="00437CEA" w:rsidRPr="0001124B" w:rsidRDefault="00AE5163" w:rsidP="00AE5163">
      <w:pPr>
        <w:rPr>
          <w:rFonts w:asciiTheme="minorHAnsi" w:hAnsiTheme="minorHAnsi" w:cstheme="minorHAnsi"/>
          <w:sz w:val="20"/>
        </w:rPr>
      </w:pPr>
      <w:r w:rsidRPr="0001124B">
        <w:rPr>
          <w:rFonts w:asciiTheme="minorHAnsi" w:hAnsiTheme="minorHAnsi" w:cstheme="minorHAnsi"/>
          <w:b/>
          <w:sz w:val="20"/>
          <w:u w:val="single"/>
        </w:rPr>
        <w:t>Responsible for:</w:t>
      </w:r>
      <w:r w:rsidRPr="0001124B">
        <w:rPr>
          <w:rFonts w:asciiTheme="minorHAnsi" w:hAnsiTheme="minorHAnsi" w:cstheme="minorHAnsi"/>
          <w:sz w:val="20"/>
        </w:rPr>
        <w:tab/>
      </w:r>
      <w:r w:rsidRPr="0001124B">
        <w:rPr>
          <w:rFonts w:asciiTheme="minorHAnsi" w:hAnsiTheme="minorHAnsi" w:cstheme="minorHAnsi"/>
          <w:sz w:val="20"/>
        </w:rPr>
        <w:tab/>
      </w:r>
      <w:r w:rsidRPr="0001124B">
        <w:rPr>
          <w:rFonts w:asciiTheme="minorHAnsi" w:hAnsiTheme="minorHAnsi" w:cstheme="minorHAnsi"/>
          <w:sz w:val="20"/>
        </w:rPr>
        <w:tab/>
      </w:r>
      <w:r w:rsidR="00437CEA">
        <w:rPr>
          <w:rFonts w:asciiTheme="minorHAnsi" w:hAnsiTheme="minorHAnsi" w:cstheme="minorHAnsi"/>
          <w:sz w:val="20"/>
        </w:rPr>
        <w:t>All staff</w:t>
      </w:r>
    </w:p>
    <w:p w:rsidR="00EE0154" w:rsidRDefault="00EE0154" w:rsidP="00FD7772">
      <w:pPr>
        <w:pStyle w:val="Heading2"/>
        <w:spacing w:after="100"/>
        <w:rPr>
          <w:rFonts w:asciiTheme="minorHAnsi" w:hAnsiTheme="minorHAnsi" w:cstheme="minorHAnsi"/>
          <w:u w:val="none"/>
        </w:rPr>
      </w:pPr>
    </w:p>
    <w:p w:rsidR="00FD7772" w:rsidRPr="0001124B" w:rsidRDefault="00FD7772" w:rsidP="00FD7772">
      <w:pPr>
        <w:pStyle w:val="Heading2"/>
        <w:spacing w:after="100"/>
        <w:rPr>
          <w:rFonts w:asciiTheme="minorHAnsi" w:hAnsiTheme="minorHAnsi" w:cstheme="minorHAnsi"/>
          <w:u w:val="none"/>
        </w:rPr>
      </w:pPr>
      <w:r w:rsidRPr="0001124B">
        <w:rPr>
          <w:rFonts w:asciiTheme="minorHAnsi" w:hAnsiTheme="minorHAnsi" w:cstheme="minorHAnsi"/>
          <w:u w:val="none"/>
        </w:rPr>
        <w:t>Person Specification for All Staff at Wellfield</w:t>
      </w:r>
    </w:p>
    <w:p w:rsidR="00FD7772" w:rsidRDefault="00FD7772" w:rsidP="00FD7772">
      <w:pPr>
        <w:pStyle w:val="NoSpacing"/>
      </w:pPr>
    </w:p>
    <w:p w:rsidR="00FD7772" w:rsidRPr="0001124B" w:rsidRDefault="00FD7772" w:rsidP="00EE0154">
      <w:pPr>
        <w:spacing w:after="100"/>
        <w:rPr>
          <w:rFonts w:asciiTheme="minorHAnsi" w:hAnsiTheme="minorHAnsi" w:cstheme="minorHAnsi"/>
          <w:sz w:val="20"/>
        </w:rPr>
      </w:pPr>
      <w:r w:rsidRPr="0001124B">
        <w:rPr>
          <w:rFonts w:asciiTheme="minorHAnsi" w:hAnsiTheme="minorHAnsi" w:cstheme="minorHAnsi"/>
          <w:sz w:val="20"/>
        </w:rPr>
        <w:t xml:space="preserve">We want all </w:t>
      </w:r>
      <w:r>
        <w:rPr>
          <w:rFonts w:asciiTheme="minorHAnsi" w:hAnsiTheme="minorHAnsi" w:cstheme="minorHAnsi"/>
          <w:sz w:val="20"/>
        </w:rPr>
        <w:t>educators</w:t>
      </w:r>
      <w:r w:rsidRPr="0001124B">
        <w:rPr>
          <w:rFonts w:asciiTheme="minorHAnsi" w:hAnsiTheme="minorHAnsi" w:cstheme="minorHAnsi"/>
          <w:sz w:val="20"/>
        </w:rPr>
        <w:t xml:space="preserve"> at Wellfield to:</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 xml:space="preserve">Be committed to continuous improvement </w:t>
      </w:r>
      <w:r>
        <w:rPr>
          <w:rFonts w:asciiTheme="minorHAnsi" w:hAnsiTheme="minorHAnsi" w:cstheme="minorHAnsi"/>
          <w:sz w:val="20"/>
        </w:rPr>
        <w:t xml:space="preserve">and </w:t>
      </w:r>
      <w:r w:rsidRPr="0001124B">
        <w:rPr>
          <w:rFonts w:asciiTheme="minorHAnsi" w:hAnsiTheme="minorHAnsi" w:cstheme="minorHAnsi"/>
          <w:sz w:val="20"/>
        </w:rPr>
        <w:t xml:space="preserve">raising standards </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Relate well to our students</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Put student needs first</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 xml:space="preserve">Be </w:t>
      </w:r>
      <w:proofErr w:type="spellStart"/>
      <w:r w:rsidRPr="0001124B">
        <w:rPr>
          <w:rFonts w:asciiTheme="minorHAnsi" w:hAnsiTheme="minorHAnsi" w:cstheme="minorHAnsi"/>
          <w:sz w:val="20"/>
        </w:rPr>
        <w:t>self starters</w:t>
      </w:r>
      <w:proofErr w:type="spellEnd"/>
      <w:r w:rsidRPr="0001124B">
        <w:rPr>
          <w:rFonts w:asciiTheme="minorHAnsi" w:hAnsiTheme="minorHAnsi" w:cstheme="minorHAnsi"/>
          <w:sz w:val="20"/>
        </w:rPr>
        <w:t xml:space="preserve"> and aim for the best in what they do</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Have confidence and competence in the use of ICT</w:t>
      </w:r>
    </w:p>
    <w:p w:rsidR="00FD7772" w:rsidRPr="0001124B" w:rsidRDefault="00FD7772" w:rsidP="00FD7772">
      <w:pPr>
        <w:numPr>
          <w:ilvl w:val="0"/>
          <w:numId w:val="4"/>
        </w:numPr>
        <w:spacing w:after="0" w:line="240" w:lineRule="auto"/>
        <w:rPr>
          <w:rFonts w:asciiTheme="minorHAnsi" w:hAnsiTheme="minorHAnsi" w:cstheme="minorHAnsi"/>
          <w:sz w:val="20"/>
        </w:rPr>
      </w:pPr>
      <w:r>
        <w:rPr>
          <w:rFonts w:asciiTheme="minorHAnsi" w:hAnsiTheme="minorHAnsi" w:cstheme="minorHAnsi"/>
          <w:sz w:val="20"/>
        </w:rPr>
        <w:t xml:space="preserve">Be </w:t>
      </w:r>
      <w:r w:rsidRPr="0001124B">
        <w:rPr>
          <w:rFonts w:asciiTheme="minorHAnsi" w:hAnsiTheme="minorHAnsi" w:cstheme="minorHAnsi"/>
          <w:sz w:val="20"/>
        </w:rPr>
        <w:t>team players</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Communicate well</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Be positive and co-operative, especially in times of change</w:t>
      </w:r>
    </w:p>
    <w:p w:rsidR="00FD7772" w:rsidRPr="0001124B" w:rsidRDefault="00FD7772" w:rsidP="00FD7772">
      <w:pPr>
        <w:numPr>
          <w:ilvl w:val="0"/>
          <w:numId w:val="4"/>
        </w:numPr>
        <w:spacing w:after="0" w:line="240" w:lineRule="auto"/>
        <w:rPr>
          <w:rFonts w:asciiTheme="minorHAnsi" w:hAnsiTheme="minorHAnsi" w:cstheme="minorHAnsi"/>
          <w:sz w:val="20"/>
        </w:rPr>
      </w:pPr>
      <w:r w:rsidRPr="0001124B">
        <w:rPr>
          <w:rFonts w:asciiTheme="minorHAnsi" w:hAnsiTheme="minorHAnsi" w:cstheme="minorHAnsi"/>
          <w:sz w:val="20"/>
        </w:rPr>
        <w:t>Review what they do regularly</w:t>
      </w:r>
    </w:p>
    <w:p w:rsidR="00FD7772" w:rsidRDefault="00FD7772" w:rsidP="00EE0154">
      <w:pPr>
        <w:spacing w:after="0"/>
        <w:ind w:left="360"/>
        <w:rPr>
          <w:rFonts w:asciiTheme="minorHAnsi" w:hAnsiTheme="minorHAnsi" w:cstheme="minorHAnsi"/>
          <w:sz w:val="20"/>
        </w:rPr>
      </w:pPr>
    </w:p>
    <w:p w:rsidR="00FD7772" w:rsidRPr="0001124B" w:rsidRDefault="00FD7772" w:rsidP="00FD7772">
      <w:pPr>
        <w:pStyle w:val="NoSpacing"/>
        <w:jc w:val="center"/>
        <w:rPr>
          <w:rFonts w:asciiTheme="minorHAnsi" w:hAnsiTheme="minorHAnsi" w:cstheme="minorHAnsi"/>
          <w:b/>
          <w:sz w:val="20"/>
          <w:szCs w:val="20"/>
        </w:rPr>
      </w:pPr>
      <w:r w:rsidRPr="0001124B">
        <w:rPr>
          <w:rFonts w:asciiTheme="minorHAnsi" w:hAnsiTheme="minorHAnsi" w:cstheme="minorHAnsi"/>
          <w:b/>
          <w:sz w:val="20"/>
          <w:szCs w:val="20"/>
        </w:rPr>
        <w:t>Job Description</w:t>
      </w:r>
    </w:p>
    <w:p w:rsidR="00FD7772" w:rsidRPr="0001124B" w:rsidRDefault="00FD7772" w:rsidP="00FD7772">
      <w:pPr>
        <w:pStyle w:val="NoSpacing"/>
        <w:jc w:val="center"/>
        <w:rPr>
          <w:rFonts w:asciiTheme="minorHAnsi" w:hAnsiTheme="minorHAnsi" w:cstheme="minorHAnsi"/>
          <w:b/>
          <w:sz w:val="20"/>
          <w:szCs w:val="20"/>
        </w:rPr>
      </w:pPr>
      <w:r w:rsidRPr="0001124B">
        <w:rPr>
          <w:rFonts w:asciiTheme="minorHAnsi" w:hAnsiTheme="minorHAnsi" w:cstheme="minorHAnsi"/>
          <w:b/>
          <w:sz w:val="20"/>
          <w:szCs w:val="20"/>
        </w:rPr>
        <w:t>As stated in national teachers’ pay and conditions</w:t>
      </w:r>
    </w:p>
    <w:p w:rsidR="00FD7772" w:rsidRPr="0001124B" w:rsidRDefault="00FD7772" w:rsidP="00FD7772">
      <w:pPr>
        <w:pStyle w:val="NoSpacing"/>
        <w:rPr>
          <w:rFonts w:asciiTheme="minorHAnsi" w:hAnsiTheme="minorHAnsi" w:cstheme="minorHAnsi"/>
          <w:sz w:val="20"/>
          <w:szCs w:val="20"/>
        </w:rPr>
      </w:pPr>
      <w:r w:rsidRPr="0001124B">
        <w:rPr>
          <w:rFonts w:asciiTheme="minorHAnsi" w:hAnsiTheme="minorHAnsi" w:cstheme="minorHAnsi"/>
          <w:sz w:val="20"/>
          <w:szCs w:val="20"/>
        </w:rPr>
        <w:t>And in particular:</w:t>
      </w:r>
    </w:p>
    <w:p w:rsidR="00FD7772" w:rsidRPr="00EE0154" w:rsidRDefault="00FD7772" w:rsidP="00FD7772">
      <w:pPr>
        <w:pStyle w:val="NoSpacing"/>
        <w:rPr>
          <w:rFonts w:asciiTheme="minorHAnsi" w:hAnsiTheme="minorHAnsi" w:cstheme="minorHAnsi"/>
          <w:sz w:val="16"/>
          <w:szCs w:val="16"/>
        </w:rPr>
      </w:pPr>
    </w:p>
    <w:p w:rsidR="00FD7772" w:rsidRPr="0001124B" w:rsidRDefault="00FD7772" w:rsidP="00FD7772">
      <w:pPr>
        <w:pStyle w:val="NoSpacing"/>
        <w:rPr>
          <w:rFonts w:asciiTheme="minorHAnsi" w:hAnsiTheme="minorHAnsi" w:cstheme="minorHAnsi"/>
          <w:sz w:val="20"/>
          <w:szCs w:val="20"/>
        </w:rPr>
      </w:pPr>
      <w:r w:rsidRPr="0001124B">
        <w:rPr>
          <w:rFonts w:asciiTheme="minorHAnsi" w:hAnsiTheme="minorHAnsi" w:cstheme="minorHAnsi"/>
          <w:sz w:val="20"/>
          <w:szCs w:val="20"/>
        </w:rPr>
        <w:t>All Wellfield teachers should provide effective lessons, which:</w:t>
      </w:r>
    </w:p>
    <w:p w:rsidR="00FD7772" w:rsidRPr="0001124B" w:rsidRDefault="00FD7772" w:rsidP="00FD7772">
      <w:pPr>
        <w:pStyle w:val="NoSpacing"/>
        <w:rPr>
          <w:rFonts w:asciiTheme="minorHAnsi" w:hAnsiTheme="minorHAnsi" w:cstheme="minorHAnsi"/>
          <w:sz w:val="20"/>
          <w:szCs w:val="20"/>
        </w:rPr>
      </w:pPr>
    </w:p>
    <w:p w:rsidR="00FD7772" w:rsidRPr="0001124B"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Accord with the Wellfield house style</w:t>
      </w:r>
    </w:p>
    <w:p w:rsidR="00FD7772" w:rsidRPr="0001124B"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Are planned and meet individual learning needs</w:t>
      </w:r>
    </w:p>
    <w:p w:rsidR="00FD7772" w:rsidRPr="0001124B"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Contain a range of appropriate strategies for teaching and classroom management</w:t>
      </w:r>
    </w:p>
    <w:p w:rsidR="00FD7772" w:rsidRPr="0001124B"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Make effective use of information about prior attainment to set high expectations for students</w:t>
      </w:r>
    </w:p>
    <w:p w:rsidR="00FD7772" w:rsidRPr="0001124B"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Challenge and support all students to make good or better progress</w:t>
      </w:r>
    </w:p>
    <w:p w:rsidR="00FD7772" w:rsidRDefault="00FD7772" w:rsidP="00FD7772">
      <w:pPr>
        <w:numPr>
          <w:ilvl w:val="0"/>
          <w:numId w:val="1"/>
        </w:numPr>
        <w:spacing w:after="0" w:line="240" w:lineRule="auto"/>
        <w:rPr>
          <w:rFonts w:asciiTheme="minorHAnsi" w:hAnsiTheme="minorHAnsi" w:cstheme="minorHAnsi"/>
          <w:sz w:val="20"/>
          <w:szCs w:val="20"/>
        </w:rPr>
      </w:pPr>
      <w:r w:rsidRPr="0001124B">
        <w:rPr>
          <w:rFonts w:asciiTheme="minorHAnsi" w:hAnsiTheme="minorHAnsi" w:cstheme="minorHAnsi"/>
          <w:sz w:val="20"/>
          <w:szCs w:val="20"/>
        </w:rPr>
        <w:t>Maintain good order and discipline, safeguarding</w:t>
      </w:r>
      <w:r>
        <w:rPr>
          <w:rFonts w:asciiTheme="minorHAnsi" w:hAnsiTheme="minorHAnsi" w:cstheme="minorHAnsi"/>
          <w:sz w:val="20"/>
          <w:szCs w:val="20"/>
        </w:rPr>
        <w:t>,</w:t>
      </w:r>
      <w:r w:rsidRPr="0001124B">
        <w:rPr>
          <w:rFonts w:asciiTheme="minorHAnsi" w:hAnsiTheme="minorHAnsi" w:cstheme="minorHAnsi"/>
          <w:sz w:val="20"/>
          <w:szCs w:val="20"/>
        </w:rPr>
        <w:t xml:space="preserve"> health and safety</w:t>
      </w:r>
    </w:p>
    <w:p w:rsidR="00FD7772" w:rsidRPr="00EE0154" w:rsidRDefault="00FD7772" w:rsidP="00FD7772">
      <w:pPr>
        <w:spacing w:after="0" w:line="240" w:lineRule="auto"/>
        <w:ind w:left="720"/>
        <w:rPr>
          <w:rFonts w:asciiTheme="minorHAnsi" w:hAnsiTheme="minorHAnsi" w:cstheme="minorHAnsi"/>
          <w:sz w:val="16"/>
          <w:szCs w:val="16"/>
        </w:rPr>
      </w:pPr>
    </w:p>
    <w:p w:rsidR="00A109FB" w:rsidRPr="00EE0154" w:rsidRDefault="00A109FB" w:rsidP="00102E98">
      <w:pPr>
        <w:spacing w:after="0" w:line="240" w:lineRule="auto"/>
        <w:ind w:left="720"/>
        <w:jc w:val="center"/>
        <w:rPr>
          <w:rFonts w:asciiTheme="minorHAnsi" w:hAnsiTheme="minorHAnsi" w:cstheme="minorHAnsi"/>
          <w:b/>
          <w:sz w:val="16"/>
          <w:szCs w:val="16"/>
        </w:rPr>
      </w:pPr>
    </w:p>
    <w:p w:rsidR="008C0E6F" w:rsidRPr="00EE0154" w:rsidRDefault="00EE0154" w:rsidP="00EE0154">
      <w:pPr>
        <w:spacing w:after="0"/>
        <w:jc w:val="center"/>
        <w:rPr>
          <w:rFonts w:asciiTheme="minorHAnsi" w:hAnsiTheme="minorHAnsi" w:cstheme="minorHAnsi"/>
          <w:sz w:val="20"/>
          <w:szCs w:val="20"/>
        </w:rPr>
      </w:pPr>
      <w:r w:rsidRPr="00EE0154">
        <w:rPr>
          <w:rFonts w:asciiTheme="minorHAnsi" w:hAnsiTheme="minorHAnsi" w:cstheme="minorHAnsi"/>
          <w:b/>
          <w:sz w:val="20"/>
          <w:szCs w:val="20"/>
        </w:rPr>
        <w:t>Job Description Summary</w:t>
      </w:r>
    </w:p>
    <w:p w:rsidR="00EE0154" w:rsidRDefault="00EE0154" w:rsidP="00F873E7">
      <w:pPr>
        <w:spacing w:after="0"/>
        <w:rPr>
          <w:rFonts w:asciiTheme="minorHAnsi" w:hAnsiTheme="minorHAnsi" w:cstheme="minorHAnsi"/>
          <w:sz w:val="20"/>
          <w:szCs w:val="20"/>
        </w:rPr>
      </w:pPr>
    </w:p>
    <w:p w:rsidR="00942C52" w:rsidRPr="00B40C37" w:rsidRDefault="00942C52" w:rsidP="00942C52">
      <w:pPr>
        <w:pStyle w:val="NoSpacing"/>
        <w:rPr>
          <w:sz w:val="20"/>
          <w:szCs w:val="20"/>
        </w:rPr>
      </w:pPr>
      <w:r w:rsidRPr="00B40C37">
        <w:rPr>
          <w:sz w:val="20"/>
          <w:szCs w:val="20"/>
        </w:rPr>
        <w:t>The AHT English is responsible for:</w:t>
      </w:r>
    </w:p>
    <w:p w:rsidR="00942C52" w:rsidRPr="0001124B" w:rsidRDefault="00942C52" w:rsidP="00942C52">
      <w:pPr>
        <w:pStyle w:val="NoSpacing"/>
      </w:pPr>
      <w:r>
        <w:tab/>
      </w:r>
    </w:p>
    <w:p w:rsidR="00D73574" w:rsidRDefault="00D73574"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L</w:t>
      </w:r>
      <w:r>
        <w:rPr>
          <w:rFonts w:asciiTheme="minorHAnsi" w:hAnsiTheme="minorHAnsi" w:cstheme="minorHAnsi"/>
          <w:sz w:val="20"/>
        </w:rPr>
        <w:t>eading the English &amp; Media team and raising standards of achievement</w:t>
      </w:r>
      <w:r>
        <w:rPr>
          <w:rFonts w:asciiTheme="minorHAnsi" w:hAnsiTheme="minorHAnsi" w:cstheme="minorHAnsi"/>
          <w:sz w:val="20"/>
        </w:rPr>
        <w:t xml:space="preserve"> </w:t>
      </w:r>
    </w:p>
    <w:p w:rsidR="00942C52" w:rsidRPr="0001124B" w:rsidRDefault="00942C52"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 xml:space="preserve">The </w:t>
      </w:r>
      <w:r w:rsidRPr="0001124B">
        <w:rPr>
          <w:rFonts w:asciiTheme="minorHAnsi" w:hAnsiTheme="minorHAnsi" w:cstheme="minorHAnsi"/>
          <w:sz w:val="20"/>
        </w:rPr>
        <w:t>promot</w:t>
      </w:r>
      <w:r>
        <w:rPr>
          <w:rFonts w:asciiTheme="minorHAnsi" w:hAnsiTheme="minorHAnsi" w:cstheme="minorHAnsi"/>
          <w:sz w:val="20"/>
        </w:rPr>
        <w:t>ion of</w:t>
      </w:r>
      <w:r w:rsidRPr="0001124B">
        <w:rPr>
          <w:rFonts w:asciiTheme="minorHAnsi" w:hAnsiTheme="minorHAnsi" w:cstheme="minorHAnsi"/>
          <w:sz w:val="20"/>
        </w:rPr>
        <w:t xml:space="preserve"> the highest possible standards of achievement in</w:t>
      </w:r>
      <w:r>
        <w:rPr>
          <w:rFonts w:asciiTheme="minorHAnsi" w:hAnsiTheme="minorHAnsi" w:cstheme="minorHAnsi"/>
          <w:sz w:val="20"/>
        </w:rPr>
        <w:t xml:space="preserve"> English</w:t>
      </w:r>
    </w:p>
    <w:p w:rsidR="00161D4E" w:rsidRDefault="00161D4E"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Training staff in the development of teaching linear examinations for all year groups</w:t>
      </w:r>
    </w:p>
    <w:p w:rsidR="00BB534C" w:rsidRDefault="00BB534C"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Leadin</w:t>
      </w:r>
      <w:r w:rsidR="00433EDB">
        <w:rPr>
          <w:rFonts w:asciiTheme="minorHAnsi" w:hAnsiTheme="minorHAnsi" w:cstheme="minorHAnsi"/>
          <w:sz w:val="20"/>
        </w:rPr>
        <w:t>g</w:t>
      </w:r>
      <w:r>
        <w:rPr>
          <w:rFonts w:asciiTheme="minorHAnsi" w:hAnsiTheme="minorHAnsi" w:cstheme="minorHAnsi"/>
          <w:sz w:val="20"/>
        </w:rPr>
        <w:t xml:space="preserve"> curriculum development for English </w:t>
      </w:r>
    </w:p>
    <w:p w:rsidR="00161D4E" w:rsidRDefault="00161D4E"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Making a significant contribution to the vision and direction of Wellfield School</w:t>
      </w:r>
    </w:p>
    <w:p w:rsidR="00D73574" w:rsidRPr="0001124B" w:rsidRDefault="00D73574" w:rsidP="00D73574">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Keeping abreast of changes and developments that affect the English curriculum at national level</w:t>
      </w:r>
    </w:p>
    <w:p w:rsidR="00942C52" w:rsidRDefault="00942C52"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Responsibility for relevant school development plan key objectives</w:t>
      </w:r>
    </w:p>
    <w:p w:rsidR="00942C52" w:rsidRDefault="00942C52" w:rsidP="00942C52">
      <w:pPr>
        <w:numPr>
          <w:ilvl w:val="0"/>
          <w:numId w:val="11"/>
        </w:numPr>
        <w:spacing w:after="0" w:line="240" w:lineRule="auto"/>
        <w:rPr>
          <w:rFonts w:asciiTheme="minorHAnsi" w:hAnsiTheme="minorHAnsi" w:cstheme="minorHAnsi"/>
          <w:sz w:val="20"/>
        </w:rPr>
      </w:pPr>
      <w:r>
        <w:rPr>
          <w:rFonts w:asciiTheme="minorHAnsi" w:hAnsiTheme="minorHAnsi" w:cstheme="minorHAnsi"/>
          <w:sz w:val="20"/>
        </w:rPr>
        <w:t>Order, discipline and behaviour management</w:t>
      </w:r>
    </w:p>
    <w:p w:rsidR="00942C52" w:rsidRDefault="00942C52" w:rsidP="00942C52">
      <w:pPr>
        <w:spacing w:after="0" w:line="240" w:lineRule="auto"/>
        <w:rPr>
          <w:rFonts w:asciiTheme="minorHAnsi" w:hAnsiTheme="minorHAnsi" w:cstheme="minorHAnsi"/>
          <w:sz w:val="20"/>
        </w:rPr>
      </w:pPr>
    </w:p>
    <w:p w:rsidR="00EE0154" w:rsidRDefault="00EE0154" w:rsidP="00E373EE">
      <w:pPr>
        <w:spacing w:after="0"/>
        <w:jc w:val="center"/>
        <w:rPr>
          <w:rFonts w:asciiTheme="minorHAnsi" w:hAnsiTheme="minorHAnsi" w:cstheme="minorHAnsi"/>
          <w:b/>
          <w:sz w:val="24"/>
          <w:szCs w:val="24"/>
        </w:rPr>
      </w:pPr>
    </w:p>
    <w:p w:rsidR="00EE0154" w:rsidRDefault="00EE0154" w:rsidP="00E373EE">
      <w:pPr>
        <w:spacing w:after="0"/>
        <w:jc w:val="center"/>
        <w:rPr>
          <w:rFonts w:asciiTheme="minorHAnsi" w:hAnsiTheme="minorHAnsi" w:cstheme="minorHAnsi"/>
          <w:b/>
          <w:sz w:val="24"/>
          <w:szCs w:val="24"/>
        </w:rPr>
      </w:pPr>
    </w:p>
    <w:p w:rsidR="00EE0154" w:rsidRDefault="00EE0154" w:rsidP="00E373EE">
      <w:pPr>
        <w:spacing w:after="0"/>
        <w:jc w:val="center"/>
        <w:rPr>
          <w:rFonts w:asciiTheme="minorHAnsi" w:hAnsiTheme="minorHAnsi" w:cstheme="minorHAnsi"/>
          <w:b/>
          <w:sz w:val="24"/>
          <w:szCs w:val="24"/>
        </w:rPr>
      </w:pPr>
    </w:p>
    <w:p w:rsidR="00D73574" w:rsidRDefault="00D73574" w:rsidP="00E373EE">
      <w:pPr>
        <w:spacing w:after="0"/>
        <w:jc w:val="center"/>
        <w:rPr>
          <w:rFonts w:asciiTheme="minorHAnsi" w:hAnsiTheme="minorHAnsi" w:cstheme="minorHAnsi"/>
          <w:b/>
          <w:sz w:val="24"/>
          <w:szCs w:val="24"/>
        </w:rPr>
      </w:pPr>
    </w:p>
    <w:p w:rsidR="00D73574" w:rsidRDefault="00D73574" w:rsidP="00E373EE">
      <w:pPr>
        <w:spacing w:after="0"/>
        <w:jc w:val="center"/>
        <w:rPr>
          <w:rFonts w:asciiTheme="minorHAnsi" w:hAnsiTheme="minorHAnsi" w:cstheme="minorHAnsi"/>
          <w:b/>
          <w:sz w:val="24"/>
          <w:szCs w:val="24"/>
        </w:rPr>
      </w:pPr>
      <w:bookmarkStart w:id="0" w:name="_GoBack"/>
      <w:bookmarkEnd w:id="0"/>
    </w:p>
    <w:p w:rsidR="00EE0154" w:rsidRDefault="00EE0154" w:rsidP="00E373EE">
      <w:pPr>
        <w:spacing w:after="0"/>
        <w:jc w:val="center"/>
        <w:rPr>
          <w:rFonts w:asciiTheme="minorHAnsi" w:hAnsiTheme="minorHAnsi" w:cstheme="minorHAnsi"/>
          <w:b/>
          <w:sz w:val="24"/>
          <w:szCs w:val="24"/>
        </w:rPr>
      </w:pPr>
    </w:p>
    <w:p w:rsidR="00C72E02" w:rsidRDefault="00C72E02" w:rsidP="00E373EE">
      <w:pPr>
        <w:spacing w:after="0"/>
        <w:jc w:val="center"/>
        <w:rPr>
          <w:rFonts w:asciiTheme="minorHAnsi" w:hAnsiTheme="minorHAnsi" w:cstheme="minorHAnsi"/>
          <w:b/>
          <w:sz w:val="24"/>
          <w:szCs w:val="24"/>
        </w:rPr>
      </w:pPr>
    </w:p>
    <w:p w:rsidR="00255600" w:rsidRPr="00E373EE" w:rsidRDefault="00255600" w:rsidP="00E373EE">
      <w:pPr>
        <w:spacing w:after="0"/>
        <w:jc w:val="center"/>
        <w:rPr>
          <w:rFonts w:asciiTheme="minorHAnsi" w:hAnsiTheme="minorHAnsi" w:cstheme="minorHAnsi"/>
          <w:b/>
          <w:sz w:val="24"/>
          <w:szCs w:val="24"/>
        </w:rPr>
      </w:pPr>
      <w:r w:rsidRPr="00E373EE">
        <w:rPr>
          <w:rFonts w:asciiTheme="minorHAnsi" w:hAnsiTheme="minorHAnsi" w:cstheme="minorHAnsi"/>
          <w:b/>
          <w:sz w:val="24"/>
          <w:szCs w:val="24"/>
        </w:rPr>
        <w:t>Senior Leadership Team Protocols</w:t>
      </w:r>
    </w:p>
    <w:p w:rsidR="00255600" w:rsidRDefault="00255600" w:rsidP="00F873E7">
      <w:pPr>
        <w:spacing w:after="0"/>
        <w:rPr>
          <w:rFonts w:asciiTheme="minorHAnsi" w:hAnsiTheme="minorHAnsi" w:cstheme="minorHAnsi"/>
          <w:sz w:val="20"/>
          <w:szCs w:val="20"/>
        </w:rPr>
      </w:pPr>
    </w:p>
    <w:p w:rsidR="00255600" w:rsidRDefault="00E373EE" w:rsidP="00E373EE">
      <w:pPr>
        <w:spacing w:after="0"/>
        <w:jc w:val="center"/>
        <w:rPr>
          <w:rFonts w:asciiTheme="minorHAnsi" w:hAnsiTheme="minorHAnsi" w:cstheme="minorHAnsi"/>
          <w:b/>
          <w:sz w:val="20"/>
          <w:szCs w:val="20"/>
        </w:rPr>
      </w:pPr>
      <w:r w:rsidRPr="00E373EE">
        <w:rPr>
          <w:rFonts w:asciiTheme="minorHAnsi" w:hAnsiTheme="minorHAnsi" w:cstheme="minorHAnsi"/>
          <w:b/>
          <w:sz w:val="20"/>
          <w:szCs w:val="20"/>
        </w:rPr>
        <w:t>What our team is like</w:t>
      </w:r>
    </w:p>
    <w:p w:rsidR="00E373EE" w:rsidRDefault="00E373EE" w:rsidP="00E373EE">
      <w:pPr>
        <w:spacing w:after="0"/>
        <w:jc w:val="center"/>
        <w:rPr>
          <w:rFonts w:asciiTheme="minorHAnsi" w:hAnsiTheme="minorHAnsi" w:cstheme="minorHAnsi"/>
          <w:b/>
          <w:sz w:val="20"/>
          <w:szCs w:val="20"/>
        </w:rPr>
      </w:pPr>
    </w:p>
    <w:p w:rsidR="00E373EE" w:rsidRDefault="00E373EE" w:rsidP="00E373EE">
      <w:pPr>
        <w:spacing w:after="0"/>
        <w:rPr>
          <w:rFonts w:asciiTheme="minorHAnsi" w:hAnsiTheme="minorHAnsi" w:cstheme="minorHAnsi"/>
          <w:sz w:val="20"/>
          <w:szCs w:val="20"/>
        </w:rPr>
      </w:pPr>
      <w:r w:rsidRPr="00E373EE">
        <w:rPr>
          <w:rFonts w:asciiTheme="minorHAnsi" w:hAnsiTheme="minorHAnsi" w:cstheme="minorHAnsi"/>
          <w:sz w:val="20"/>
          <w:szCs w:val="20"/>
        </w:rPr>
        <w:t>We are cha</w:t>
      </w:r>
      <w:r>
        <w:rPr>
          <w:rFonts w:asciiTheme="minorHAnsi" w:hAnsiTheme="minorHAnsi" w:cstheme="minorHAnsi"/>
          <w:sz w:val="20"/>
          <w:szCs w:val="20"/>
        </w:rPr>
        <w:t>racterised by:</w:t>
      </w:r>
    </w:p>
    <w:p w:rsidR="00C72E02" w:rsidRDefault="00C72E02" w:rsidP="00E373EE">
      <w:pPr>
        <w:spacing w:after="0"/>
        <w:rPr>
          <w:rFonts w:asciiTheme="minorHAnsi" w:hAnsiTheme="minorHAnsi" w:cstheme="minorHAnsi"/>
          <w:sz w:val="20"/>
          <w:szCs w:val="20"/>
        </w:rPr>
      </w:pPr>
    </w:p>
    <w:p w:rsidR="00E373EE" w:rsidRDefault="00E373EE" w:rsidP="00E373EE">
      <w:pPr>
        <w:pStyle w:val="ListParagraph"/>
        <w:numPr>
          <w:ilvl w:val="0"/>
          <w:numId w:val="34"/>
        </w:numPr>
        <w:spacing w:after="0"/>
        <w:rPr>
          <w:rFonts w:asciiTheme="minorHAnsi" w:hAnsiTheme="minorHAnsi" w:cstheme="minorHAnsi"/>
          <w:sz w:val="20"/>
          <w:szCs w:val="20"/>
        </w:rPr>
      </w:pPr>
      <w:r>
        <w:rPr>
          <w:rFonts w:asciiTheme="minorHAnsi" w:hAnsiTheme="minorHAnsi" w:cstheme="minorHAnsi"/>
          <w:sz w:val="20"/>
          <w:szCs w:val="20"/>
        </w:rPr>
        <w:t>Professional, visionary leadership</w:t>
      </w:r>
    </w:p>
    <w:p w:rsidR="00E373EE" w:rsidRDefault="00E373EE" w:rsidP="00E373EE">
      <w:pPr>
        <w:pStyle w:val="ListParagraph"/>
        <w:numPr>
          <w:ilvl w:val="0"/>
          <w:numId w:val="34"/>
        </w:numPr>
        <w:spacing w:after="0"/>
        <w:rPr>
          <w:rFonts w:asciiTheme="minorHAnsi" w:hAnsiTheme="minorHAnsi" w:cstheme="minorHAnsi"/>
          <w:sz w:val="20"/>
          <w:szCs w:val="20"/>
        </w:rPr>
      </w:pPr>
      <w:r>
        <w:rPr>
          <w:rFonts w:asciiTheme="minorHAnsi" w:hAnsiTheme="minorHAnsi" w:cstheme="minorHAnsi"/>
          <w:sz w:val="20"/>
          <w:szCs w:val="20"/>
        </w:rPr>
        <w:t>A shared focus on teaching and learning as the highest priorities</w:t>
      </w:r>
    </w:p>
    <w:p w:rsidR="00E373EE" w:rsidRDefault="00E373EE" w:rsidP="00E373EE">
      <w:pPr>
        <w:pStyle w:val="ListParagraph"/>
        <w:numPr>
          <w:ilvl w:val="0"/>
          <w:numId w:val="34"/>
        </w:numPr>
        <w:spacing w:after="0"/>
        <w:rPr>
          <w:rFonts w:asciiTheme="minorHAnsi" w:hAnsiTheme="minorHAnsi" w:cstheme="minorHAnsi"/>
          <w:sz w:val="20"/>
          <w:szCs w:val="20"/>
        </w:rPr>
      </w:pPr>
      <w:r>
        <w:rPr>
          <w:rFonts w:asciiTheme="minorHAnsi" w:hAnsiTheme="minorHAnsi" w:cstheme="minorHAnsi"/>
          <w:sz w:val="20"/>
          <w:szCs w:val="20"/>
        </w:rPr>
        <w:t>High expectations of and respect for pupils</w:t>
      </w:r>
    </w:p>
    <w:p w:rsidR="00E373EE" w:rsidRDefault="00E373EE" w:rsidP="00E373EE">
      <w:pPr>
        <w:pStyle w:val="ListParagraph"/>
        <w:numPr>
          <w:ilvl w:val="0"/>
          <w:numId w:val="34"/>
        </w:numPr>
        <w:spacing w:after="0"/>
        <w:rPr>
          <w:rFonts w:asciiTheme="minorHAnsi" w:hAnsiTheme="minorHAnsi" w:cstheme="minorHAnsi"/>
          <w:sz w:val="20"/>
          <w:szCs w:val="20"/>
        </w:rPr>
      </w:pPr>
      <w:r>
        <w:rPr>
          <w:rFonts w:asciiTheme="minorHAnsi" w:hAnsiTheme="minorHAnsi" w:cstheme="minorHAnsi"/>
          <w:sz w:val="20"/>
          <w:szCs w:val="20"/>
        </w:rPr>
        <w:t>Strong partnership with home and the community</w:t>
      </w:r>
    </w:p>
    <w:p w:rsidR="00E373EE" w:rsidRDefault="00E373EE" w:rsidP="00E373EE">
      <w:pPr>
        <w:pStyle w:val="ListParagraph"/>
        <w:numPr>
          <w:ilvl w:val="0"/>
          <w:numId w:val="34"/>
        </w:numPr>
        <w:spacing w:after="0"/>
        <w:rPr>
          <w:rFonts w:asciiTheme="minorHAnsi" w:hAnsiTheme="minorHAnsi" w:cstheme="minorHAnsi"/>
          <w:sz w:val="20"/>
          <w:szCs w:val="20"/>
        </w:rPr>
      </w:pPr>
      <w:r>
        <w:rPr>
          <w:rFonts w:asciiTheme="minorHAnsi" w:hAnsiTheme="minorHAnsi" w:cstheme="minorHAnsi"/>
          <w:sz w:val="20"/>
          <w:szCs w:val="20"/>
        </w:rPr>
        <w:t>Continuous, supportive and rigorous staff development</w:t>
      </w:r>
    </w:p>
    <w:p w:rsidR="00E373EE" w:rsidRDefault="00E373EE" w:rsidP="00E373EE">
      <w:pPr>
        <w:spacing w:after="0"/>
        <w:rPr>
          <w:rFonts w:asciiTheme="minorHAnsi" w:hAnsiTheme="minorHAnsi" w:cstheme="minorHAnsi"/>
          <w:sz w:val="20"/>
          <w:szCs w:val="20"/>
        </w:rPr>
      </w:pPr>
    </w:p>
    <w:p w:rsidR="00A109FB" w:rsidRDefault="00A109FB" w:rsidP="00E373EE">
      <w:pPr>
        <w:spacing w:after="0"/>
        <w:rPr>
          <w:rFonts w:asciiTheme="minorHAnsi" w:hAnsiTheme="minorHAnsi" w:cstheme="minorHAnsi"/>
          <w:sz w:val="20"/>
          <w:szCs w:val="20"/>
        </w:rPr>
      </w:pPr>
    </w:p>
    <w:p w:rsidR="00E373EE" w:rsidRDefault="00E373EE" w:rsidP="00E373EE">
      <w:pPr>
        <w:spacing w:after="0"/>
        <w:rPr>
          <w:rFonts w:asciiTheme="minorHAnsi" w:hAnsiTheme="minorHAnsi" w:cstheme="minorHAnsi"/>
          <w:sz w:val="20"/>
          <w:szCs w:val="20"/>
        </w:rPr>
      </w:pPr>
      <w:r>
        <w:rPr>
          <w:rFonts w:asciiTheme="minorHAnsi" w:hAnsiTheme="minorHAnsi" w:cstheme="minorHAnsi"/>
          <w:sz w:val="20"/>
          <w:szCs w:val="20"/>
        </w:rPr>
        <w:t xml:space="preserve">We aim to develop Wellfield Community School’s ethos of care for </w:t>
      </w:r>
      <w:r w:rsidR="000662E8">
        <w:rPr>
          <w:rFonts w:asciiTheme="minorHAnsi" w:hAnsiTheme="minorHAnsi" w:cstheme="minorHAnsi"/>
          <w:sz w:val="20"/>
          <w:szCs w:val="20"/>
        </w:rPr>
        <w:t>t</w:t>
      </w:r>
      <w:r>
        <w:rPr>
          <w:rFonts w:asciiTheme="minorHAnsi" w:hAnsiTheme="minorHAnsi" w:cstheme="minorHAnsi"/>
          <w:sz w:val="20"/>
          <w:szCs w:val="20"/>
        </w:rPr>
        <w:t>he</w:t>
      </w:r>
      <w:r w:rsidR="000662E8">
        <w:rPr>
          <w:rFonts w:asciiTheme="minorHAnsi" w:hAnsiTheme="minorHAnsi" w:cstheme="minorHAnsi"/>
          <w:sz w:val="20"/>
          <w:szCs w:val="20"/>
        </w:rPr>
        <w:t xml:space="preserve"> individual b bringing out the </w:t>
      </w:r>
      <w:r>
        <w:rPr>
          <w:rFonts w:asciiTheme="minorHAnsi" w:hAnsiTheme="minorHAnsi" w:cstheme="minorHAnsi"/>
          <w:sz w:val="20"/>
          <w:szCs w:val="20"/>
        </w:rPr>
        <w:t>b</w:t>
      </w:r>
      <w:r w:rsidR="000662E8">
        <w:rPr>
          <w:rFonts w:asciiTheme="minorHAnsi" w:hAnsiTheme="minorHAnsi" w:cstheme="minorHAnsi"/>
          <w:sz w:val="20"/>
          <w:szCs w:val="20"/>
        </w:rPr>
        <w:t>e</w:t>
      </w:r>
      <w:r>
        <w:rPr>
          <w:rFonts w:asciiTheme="minorHAnsi" w:hAnsiTheme="minorHAnsi" w:cstheme="minorHAnsi"/>
          <w:sz w:val="20"/>
          <w:szCs w:val="20"/>
        </w:rPr>
        <w:t>st in staff.  We maintain an open up channels of communication with colleagues, helping to minimise distance between the tiers of responsibility, yet driving forward the quest for constant improvement.  We expect staff to join a partnership of learning: a joint enterprise in sharing and researching best practice with one another and with other schools.  A major priority is to maximise the opportunities provided by staff appraisal to develop staff for it is through their work that students fulfil their potential.</w:t>
      </w:r>
    </w:p>
    <w:p w:rsidR="00E373EE" w:rsidRDefault="00E373EE" w:rsidP="00E373EE">
      <w:pPr>
        <w:spacing w:after="0"/>
        <w:rPr>
          <w:rFonts w:asciiTheme="minorHAnsi" w:hAnsiTheme="minorHAnsi" w:cstheme="minorHAnsi"/>
          <w:sz w:val="20"/>
          <w:szCs w:val="20"/>
        </w:rPr>
      </w:pPr>
    </w:p>
    <w:p w:rsidR="007F27B3" w:rsidRDefault="007F27B3" w:rsidP="00E373EE">
      <w:pPr>
        <w:spacing w:after="0"/>
        <w:jc w:val="center"/>
        <w:rPr>
          <w:rFonts w:asciiTheme="minorHAnsi" w:hAnsiTheme="minorHAnsi" w:cstheme="minorHAnsi"/>
          <w:b/>
          <w:sz w:val="20"/>
          <w:szCs w:val="20"/>
        </w:rPr>
      </w:pPr>
    </w:p>
    <w:p w:rsidR="00E373EE" w:rsidRPr="00E373EE" w:rsidRDefault="00E373EE" w:rsidP="00E373EE">
      <w:pPr>
        <w:spacing w:after="0"/>
        <w:jc w:val="center"/>
        <w:rPr>
          <w:rFonts w:asciiTheme="minorHAnsi" w:hAnsiTheme="minorHAnsi" w:cstheme="minorHAnsi"/>
          <w:b/>
          <w:sz w:val="20"/>
          <w:szCs w:val="20"/>
        </w:rPr>
      </w:pPr>
      <w:r w:rsidRPr="00E373EE">
        <w:rPr>
          <w:rFonts w:asciiTheme="minorHAnsi" w:hAnsiTheme="minorHAnsi" w:cstheme="minorHAnsi"/>
          <w:b/>
          <w:sz w:val="20"/>
          <w:szCs w:val="20"/>
        </w:rPr>
        <w:t>Leadership Style</w:t>
      </w:r>
    </w:p>
    <w:p w:rsidR="00E373EE" w:rsidRDefault="00E373EE" w:rsidP="00E373EE">
      <w:pPr>
        <w:spacing w:after="0"/>
        <w:rPr>
          <w:rFonts w:asciiTheme="minorHAnsi" w:hAnsiTheme="minorHAnsi" w:cstheme="minorHAnsi"/>
          <w:sz w:val="20"/>
          <w:szCs w:val="20"/>
        </w:rPr>
      </w:pPr>
    </w:p>
    <w:p w:rsidR="00E373EE" w:rsidRDefault="00E373EE" w:rsidP="00E373EE">
      <w:pPr>
        <w:spacing w:after="0"/>
        <w:rPr>
          <w:rFonts w:asciiTheme="minorHAnsi" w:hAnsiTheme="minorHAnsi" w:cstheme="minorHAnsi"/>
          <w:sz w:val="20"/>
          <w:szCs w:val="20"/>
        </w:rPr>
      </w:pPr>
      <w:proofErr w:type="gramStart"/>
      <w:r>
        <w:rPr>
          <w:rFonts w:asciiTheme="minorHAnsi" w:hAnsiTheme="minorHAnsi" w:cstheme="minorHAnsi"/>
          <w:sz w:val="20"/>
          <w:szCs w:val="20"/>
        </w:rPr>
        <w:t>Staff have</w:t>
      </w:r>
      <w:proofErr w:type="gramEnd"/>
      <w:r>
        <w:rPr>
          <w:rFonts w:asciiTheme="minorHAnsi" w:hAnsiTheme="minorHAnsi" w:cstheme="minorHAnsi"/>
          <w:sz w:val="20"/>
          <w:szCs w:val="20"/>
        </w:rPr>
        <w:t xml:space="preserve"> very high expectations of those with senior leadership roles and look to us to model the professional attributes of hard work, commitment and mutual support.</w:t>
      </w:r>
    </w:p>
    <w:p w:rsidR="00E373EE" w:rsidRDefault="00E373EE" w:rsidP="00E373EE">
      <w:pPr>
        <w:spacing w:after="0"/>
        <w:rPr>
          <w:rFonts w:asciiTheme="minorHAnsi" w:hAnsiTheme="minorHAnsi" w:cstheme="minorHAnsi"/>
          <w:sz w:val="20"/>
          <w:szCs w:val="20"/>
        </w:rPr>
      </w:pPr>
    </w:p>
    <w:p w:rsidR="00E373EE" w:rsidRDefault="00E373EE" w:rsidP="00E373EE">
      <w:pPr>
        <w:spacing w:after="0"/>
        <w:rPr>
          <w:rFonts w:asciiTheme="minorHAnsi" w:hAnsiTheme="minorHAnsi" w:cstheme="minorHAnsi"/>
          <w:sz w:val="20"/>
          <w:szCs w:val="20"/>
        </w:rPr>
      </w:pPr>
      <w:r>
        <w:rPr>
          <w:rFonts w:asciiTheme="minorHAnsi" w:hAnsiTheme="minorHAnsi" w:cstheme="minorHAnsi"/>
          <w:sz w:val="20"/>
          <w:szCs w:val="20"/>
        </w:rPr>
        <w:t>Therefore, we strive to</w:t>
      </w:r>
    </w:p>
    <w:p w:rsidR="00E373EE" w:rsidRDefault="00E373EE" w:rsidP="00E373EE">
      <w:pPr>
        <w:pStyle w:val="ListParagraph"/>
        <w:numPr>
          <w:ilvl w:val="0"/>
          <w:numId w:val="35"/>
        </w:numPr>
        <w:spacing w:after="0"/>
        <w:rPr>
          <w:rFonts w:asciiTheme="minorHAnsi" w:hAnsiTheme="minorHAnsi" w:cstheme="minorHAnsi"/>
          <w:sz w:val="20"/>
          <w:szCs w:val="20"/>
        </w:rPr>
      </w:pPr>
      <w:r>
        <w:rPr>
          <w:rFonts w:asciiTheme="minorHAnsi" w:hAnsiTheme="minorHAnsi" w:cstheme="minorHAnsi"/>
          <w:sz w:val="20"/>
          <w:szCs w:val="20"/>
        </w:rPr>
        <w:t>Be highly visible around school and accessible to all</w:t>
      </w:r>
    </w:p>
    <w:p w:rsidR="00E373EE" w:rsidRDefault="00E373EE" w:rsidP="00E373EE">
      <w:pPr>
        <w:pStyle w:val="ListParagraph"/>
        <w:numPr>
          <w:ilvl w:val="0"/>
          <w:numId w:val="35"/>
        </w:numPr>
        <w:spacing w:after="0"/>
        <w:rPr>
          <w:rFonts w:asciiTheme="minorHAnsi" w:hAnsiTheme="minorHAnsi" w:cstheme="minorHAnsi"/>
          <w:sz w:val="20"/>
          <w:szCs w:val="20"/>
        </w:rPr>
      </w:pPr>
      <w:r>
        <w:rPr>
          <w:rFonts w:asciiTheme="minorHAnsi" w:hAnsiTheme="minorHAnsi" w:cstheme="minorHAnsi"/>
          <w:sz w:val="20"/>
          <w:szCs w:val="20"/>
        </w:rPr>
        <w:t>Be industrious and optimistic and draw out those qualities from others</w:t>
      </w:r>
    </w:p>
    <w:p w:rsidR="00E373EE" w:rsidRDefault="00E373EE" w:rsidP="00E373EE">
      <w:pPr>
        <w:pStyle w:val="ListParagraph"/>
        <w:numPr>
          <w:ilvl w:val="0"/>
          <w:numId w:val="35"/>
        </w:numPr>
        <w:spacing w:after="0"/>
        <w:rPr>
          <w:rFonts w:asciiTheme="minorHAnsi" w:hAnsiTheme="minorHAnsi" w:cstheme="minorHAnsi"/>
          <w:sz w:val="20"/>
          <w:szCs w:val="20"/>
        </w:rPr>
      </w:pPr>
      <w:r>
        <w:rPr>
          <w:rFonts w:asciiTheme="minorHAnsi" w:hAnsiTheme="minorHAnsi" w:cstheme="minorHAnsi"/>
          <w:sz w:val="20"/>
          <w:szCs w:val="20"/>
        </w:rPr>
        <w:t>Learn quickly, preferring to work at pace and to deadlines</w:t>
      </w:r>
    </w:p>
    <w:p w:rsidR="00E373EE" w:rsidRDefault="00E373EE" w:rsidP="00E373EE">
      <w:pPr>
        <w:pStyle w:val="ListParagraph"/>
        <w:numPr>
          <w:ilvl w:val="0"/>
          <w:numId w:val="35"/>
        </w:numPr>
        <w:spacing w:after="0"/>
        <w:rPr>
          <w:rFonts w:asciiTheme="minorHAnsi" w:hAnsiTheme="minorHAnsi" w:cstheme="minorHAnsi"/>
          <w:sz w:val="20"/>
          <w:szCs w:val="20"/>
        </w:rPr>
      </w:pPr>
      <w:r>
        <w:rPr>
          <w:rFonts w:asciiTheme="minorHAnsi" w:hAnsiTheme="minorHAnsi" w:cstheme="minorHAnsi"/>
          <w:sz w:val="20"/>
          <w:szCs w:val="20"/>
        </w:rPr>
        <w:t>Enjoy sharing our passion for teaching, thriving on team work and being part of a close knit community</w:t>
      </w:r>
    </w:p>
    <w:p w:rsidR="00E373EE" w:rsidRDefault="00E373EE" w:rsidP="00E373EE">
      <w:pPr>
        <w:spacing w:after="0"/>
        <w:rPr>
          <w:rFonts w:asciiTheme="minorHAnsi" w:hAnsiTheme="minorHAnsi" w:cstheme="minorHAnsi"/>
          <w:sz w:val="20"/>
          <w:szCs w:val="20"/>
        </w:rPr>
      </w:pPr>
    </w:p>
    <w:p w:rsidR="00E373EE" w:rsidRPr="00E373EE" w:rsidRDefault="00E373EE" w:rsidP="00E373EE">
      <w:pPr>
        <w:spacing w:after="0"/>
        <w:rPr>
          <w:rFonts w:asciiTheme="minorHAnsi" w:hAnsiTheme="minorHAnsi" w:cstheme="minorHAnsi"/>
          <w:sz w:val="20"/>
          <w:szCs w:val="20"/>
        </w:rPr>
      </w:pPr>
      <w:r>
        <w:rPr>
          <w:rFonts w:asciiTheme="minorHAnsi" w:hAnsiTheme="minorHAnsi" w:cstheme="minorHAnsi"/>
          <w:sz w:val="20"/>
          <w:szCs w:val="20"/>
        </w:rPr>
        <w:t>In short, we lead by example, striking a balance between offering security and challenge, while pointing the way to providing the best possible service to those in our care.</w:t>
      </w:r>
    </w:p>
    <w:p w:rsidR="00E373EE" w:rsidRDefault="00E373EE" w:rsidP="00E373EE">
      <w:pPr>
        <w:spacing w:after="0"/>
        <w:rPr>
          <w:rFonts w:asciiTheme="minorHAnsi" w:hAnsiTheme="minorHAnsi" w:cstheme="minorHAnsi"/>
          <w:sz w:val="20"/>
          <w:szCs w:val="20"/>
        </w:rPr>
      </w:pPr>
    </w:p>
    <w:p w:rsidR="00C72E02" w:rsidRDefault="00C72E02" w:rsidP="00E373EE">
      <w:pPr>
        <w:spacing w:after="0"/>
        <w:rPr>
          <w:rFonts w:asciiTheme="minorHAnsi" w:hAnsiTheme="minorHAnsi" w:cstheme="minorHAnsi"/>
          <w:sz w:val="20"/>
          <w:szCs w:val="20"/>
        </w:rPr>
      </w:pPr>
    </w:p>
    <w:p w:rsidR="00E373EE" w:rsidRPr="00E373EE" w:rsidRDefault="00E373EE" w:rsidP="00E373EE">
      <w:pPr>
        <w:spacing w:after="0"/>
        <w:jc w:val="center"/>
        <w:rPr>
          <w:rFonts w:asciiTheme="minorHAnsi" w:hAnsiTheme="minorHAnsi" w:cstheme="minorHAnsi"/>
          <w:b/>
          <w:sz w:val="20"/>
          <w:szCs w:val="20"/>
        </w:rPr>
      </w:pPr>
      <w:r w:rsidRPr="00E373EE">
        <w:rPr>
          <w:rFonts w:asciiTheme="minorHAnsi" w:hAnsiTheme="minorHAnsi" w:cstheme="minorHAnsi"/>
          <w:b/>
          <w:sz w:val="20"/>
          <w:szCs w:val="20"/>
        </w:rPr>
        <w:t>Our Team Agreement</w:t>
      </w:r>
    </w:p>
    <w:p w:rsidR="00E373EE" w:rsidRPr="0098467B" w:rsidRDefault="00E373EE" w:rsidP="00E373EE">
      <w:pPr>
        <w:spacing w:after="0"/>
        <w:rPr>
          <w:rFonts w:asciiTheme="minorHAnsi" w:hAnsiTheme="minorHAnsi" w:cstheme="minorHAnsi"/>
          <w:sz w:val="16"/>
          <w:szCs w:val="16"/>
        </w:rPr>
      </w:pPr>
    </w:p>
    <w:p w:rsidR="00E373EE" w:rsidRPr="0098467B" w:rsidRDefault="00E373EE" w:rsidP="00E373EE">
      <w:pPr>
        <w:spacing w:after="0"/>
        <w:rPr>
          <w:rFonts w:asciiTheme="minorHAnsi" w:hAnsiTheme="minorHAnsi" w:cstheme="minorHAnsi"/>
          <w:b/>
          <w:sz w:val="20"/>
          <w:szCs w:val="20"/>
        </w:rPr>
      </w:pPr>
      <w:r w:rsidRPr="0098467B">
        <w:rPr>
          <w:rFonts w:asciiTheme="minorHAnsi" w:hAnsiTheme="minorHAnsi" w:cstheme="minorHAnsi"/>
          <w:b/>
          <w:sz w:val="20"/>
          <w:szCs w:val="20"/>
        </w:rPr>
        <w:t>We</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Put the students first</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Prioritise teaching and learning</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Follow policy and practice</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Communicate with and support each other</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Show team solidarity</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Are on time</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Keep our side of the agreement</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Give thanks and praise when they are due</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Are up front when jobs are not done well</w:t>
      </w:r>
    </w:p>
    <w:p w:rsidR="00E373EE" w:rsidRDefault="00E373EE" w:rsidP="00E373EE">
      <w:pPr>
        <w:pStyle w:val="ListParagraph"/>
        <w:numPr>
          <w:ilvl w:val="0"/>
          <w:numId w:val="36"/>
        </w:numPr>
        <w:spacing w:after="0"/>
        <w:rPr>
          <w:rFonts w:asciiTheme="minorHAnsi" w:hAnsiTheme="minorHAnsi" w:cstheme="minorHAnsi"/>
          <w:sz w:val="20"/>
          <w:szCs w:val="20"/>
        </w:rPr>
      </w:pPr>
      <w:r>
        <w:rPr>
          <w:rFonts w:asciiTheme="minorHAnsi" w:hAnsiTheme="minorHAnsi" w:cstheme="minorHAnsi"/>
          <w:sz w:val="20"/>
          <w:szCs w:val="20"/>
        </w:rPr>
        <w:t>Are highly visible</w:t>
      </w:r>
    </w:p>
    <w:p w:rsidR="00C72E02" w:rsidRDefault="00C72E02" w:rsidP="00C72E02">
      <w:pPr>
        <w:pStyle w:val="ListParagraph"/>
        <w:spacing w:after="0"/>
        <w:rPr>
          <w:rFonts w:asciiTheme="minorHAnsi" w:hAnsiTheme="minorHAnsi" w:cstheme="minorHAnsi"/>
          <w:sz w:val="20"/>
          <w:szCs w:val="20"/>
        </w:rPr>
      </w:pPr>
    </w:p>
    <w:p w:rsidR="00C72E02" w:rsidRDefault="00C72E02" w:rsidP="00C72E02">
      <w:pPr>
        <w:pStyle w:val="ListParagraph"/>
        <w:spacing w:after="0"/>
        <w:rPr>
          <w:rFonts w:asciiTheme="minorHAnsi" w:hAnsiTheme="minorHAnsi" w:cstheme="minorHAnsi"/>
          <w:sz w:val="20"/>
          <w:szCs w:val="20"/>
        </w:rPr>
      </w:pPr>
    </w:p>
    <w:p w:rsidR="00C72E02" w:rsidRDefault="00C72E02" w:rsidP="00C72E02">
      <w:pPr>
        <w:pStyle w:val="ListParagraph"/>
        <w:spacing w:after="0"/>
        <w:rPr>
          <w:rFonts w:asciiTheme="minorHAnsi" w:hAnsiTheme="minorHAnsi" w:cstheme="minorHAnsi"/>
          <w:sz w:val="20"/>
          <w:szCs w:val="20"/>
        </w:rPr>
      </w:pPr>
    </w:p>
    <w:p w:rsidR="00C72E02" w:rsidRDefault="00C72E02" w:rsidP="00C72E02">
      <w:pPr>
        <w:pStyle w:val="ListParagraph"/>
        <w:spacing w:after="0"/>
        <w:rPr>
          <w:rFonts w:asciiTheme="minorHAnsi" w:hAnsiTheme="minorHAnsi" w:cstheme="minorHAnsi"/>
          <w:sz w:val="20"/>
          <w:szCs w:val="20"/>
        </w:rPr>
      </w:pPr>
    </w:p>
    <w:p w:rsidR="00C72E02" w:rsidRDefault="00C72E02" w:rsidP="00C72E02">
      <w:pPr>
        <w:pStyle w:val="ListParagraph"/>
        <w:spacing w:after="0"/>
        <w:rPr>
          <w:rFonts w:asciiTheme="minorHAnsi" w:hAnsiTheme="minorHAnsi" w:cstheme="minorHAnsi"/>
          <w:sz w:val="20"/>
          <w:szCs w:val="20"/>
        </w:rPr>
      </w:pPr>
    </w:p>
    <w:p w:rsidR="00E373EE" w:rsidRDefault="00E373EE" w:rsidP="00E373EE">
      <w:pPr>
        <w:spacing w:after="0"/>
        <w:rPr>
          <w:rFonts w:asciiTheme="minorHAnsi" w:hAnsiTheme="minorHAnsi" w:cstheme="minorHAnsi"/>
          <w:sz w:val="16"/>
          <w:szCs w:val="16"/>
        </w:rPr>
      </w:pPr>
    </w:p>
    <w:p w:rsidR="00161D4E" w:rsidRDefault="00161D4E" w:rsidP="00E373EE">
      <w:pPr>
        <w:spacing w:after="0"/>
        <w:rPr>
          <w:rFonts w:asciiTheme="minorHAnsi" w:hAnsiTheme="minorHAnsi" w:cstheme="minorHAnsi"/>
          <w:sz w:val="16"/>
          <w:szCs w:val="16"/>
        </w:rPr>
      </w:pPr>
    </w:p>
    <w:p w:rsidR="00161D4E" w:rsidRDefault="00161D4E" w:rsidP="00E373EE">
      <w:pPr>
        <w:spacing w:after="0"/>
        <w:rPr>
          <w:rFonts w:asciiTheme="minorHAnsi" w:hAnsiTheme="minorHAnsi" w:cstheme="minorHAnsi"/>
          <w:sz w:val="16"/>
          <w:szCs w:val="16"/>
        </w:rPr>
      </w:pPr>
    </w:p>
    <w:p w:rsidR="00161D4E" w:rsidRDefault="00161D4E" w:rsidP="00E373EE">
      <w:pPr>
        <w:spacing w:after="0"/>
        <w:rPr>
          <w:rFonts w:asciiTheme="minorHAnsi" w:hAnsiTheme="minorHAnsi" w:cstheme="minorHAnsi"/>
          <w:sz w:val="16"/>
          <w:szCs w:val="16"/>
        </w:rPr>
      </w:pPr>
    </w:p>
    <w:p w:rsidR="00161D4E" w:rsidRPr="00C72E02" w:rsidRDefault="00161D4E" w:rsidP="00E373EE">
      <w:pPr>
        <w:spacing w:after="0"/>
        <w:rPr>
          <w:rFonts w:asciiTheme="minorHAnsi" w:hAnsiTheme="minorHAnsi" w:cstheme="minorHAnsi"/>
          <w:sz w:val="16"/>
          <w:szCs w:val="16"/>
        </w:rPr>
      </w:pPr>
    </w:p>
    <w:p w:rsidR="00E373EE" w:rsidRPr="00E373EE" w:rsidRDefault="00E373EE" w:rsidP="00E373EE">
      <w:pPr>
        <w:spacing w:after="0"/>
        <w:jc w:val="center"/>
        <w:rPr>
          <w:rFonts w:asciiTheme="minorHAnsi" w:hAnsiTheme="minorHAnsi" w:cstheme="minorHAnsi"/>
          <w:b/>
          <w:sz w:val="20"/>
          <w:szCs w:val="20"/>
        </w:rPr>
      </w:pPr>
      <w:r w:rsidRPr="00E373EE">
        <w:rPr>
          <w:rFonts w:asciiTheme="minorHAnsi" w:hAnsiTheme="minorHAnsi" w:cstheme="minorHAnsi"/>
          <w:b/>
          <w:sz w:val="20"/>
          <w:szCs w:val="20"/>
        </w:rPr>
        <w:t>Some operational guidelines</w:t>
      </w:r>
    </w:p>
    <w:p w:rsidR="00E373EE" w:rsidRDefault="00E373EE" w:rsidP="00E373EE">
      <w:pPr>
        <w:spacing w:after="0"/>
        <w:rPr>
          <w:rFonts w:asciiTheme="minorHAnsi" w:hAnsiTheme="minorHAnsi" w:cstheme="minorHAnsi"/>
          <w:sz w:val="20"/>
          <w:szCs w:val="20"/>
        </w:rPr>
      </w:pPr>
    </w:p>
    <w:p w:rsidR="00E373EE" w:rsidRPr="00E373EE" w:rsidRDefault="00E373EE" w:rsidP="00E373EE">
      <w:pPr>
        <w:spacing w:after="0"/>
        <w:rPr>
          <w:rFonts w:asciiTheme="minorHAnsi" w:hAnsiTheme="minorHAnsi" w:cstheme="minorHAnsi"/>
          <w:b/>
          <w:sz w:val="20"/>
          <w:szCs w:val="20"/>
        </w:rPr>
      </w:pPr>
      <w:r w:rsidRPr="00E373EE">
        <w:rPr>
          <w:rFonts w:asciiTheme="minorHAnsi" w:hAnsiTheme="minorHAnsi" w:cstheme="minorHAnsi"/>
          <w:b/>
          <w:sz w:val="20"/>
          <w:szCs w:val="20"/>
        </w:rPr>
        <w:t>Line Management</w:t>
      </w:r>
    </w:p>
    <w:p w:rsidR="00E373EE" w:rsidRDefault="00E373EE" w:rsidP="00E373EE">
      <w:pPr>
        <w:spacing w:after="0"/>
        <w:rPr>
          <w:rFonts w:asciiTheme="minorHAnsi" w:hAnsiTheme="minorHAnsi" w:cstheme="minorHAnsi"/>
          <w:sz w:val="20"/>
          <w:szCs w:val="20"/>
        </w:rPr>
      </w:pPr>
    </w:p>
    <w:p w:rsidR="00E373EE" w:rsidRDefault="00E373EE" w:rsidP="00E373EE">
      <w:pPr>
        <w:pStyle w:val="ListParagraph"/>
        <w:numPr>
          <w:ilvl w:val="0"/>
          <w:numId w:val="37"/>
        </w:numPr>
        <w:spacing w:after="0"/>
        <w:rPr>
          <w:rFonts w:asciiTheme="minorHAnsi" w:hAnsiTheme="minorHAnsi" w:cstheme="minorHAnsi"/>
          <w:sz w:val="20"/>
          <w:szCs w:val="20"/>
        </w:rPr>
      </w:pPr>
      <w:r>
        <w:rPr>
          <w:rFonts w:asciiTheme="minorHAnsi" w:hAnsiTheme="minorHAnsi" w:cstheme="minorHAnsi"/>
          <w:sz w:val="20"/>
          <w:szCs w:val="20"/>
        </w:rPr>
        <w:t>You need a clear view of strengths and weaknesses</w:t>
      </w:r>
    </w:p>
    <w:p w:rsidR="009D1C3A" w:rsidRDefault="009D1C3A" w:rsidP="00E373EE">
      <w:pPr>
        <w:pStyle w:val="ListParagraph"/>
        <w:numPr>
          <w:ilvl w:val="0"/>
          <w:numId w:val="37"/>
        </w:numPr>
        <w:spacing w:after="0"/>
        <w:rPr>
          <w:rFonts w:asciiTheme="minorHAnsi" w:hAnsiTheme="minorHAnsi" w:cstheme="minorHAnsi"/>
          <w:sz w:val="20"/>
          <w:szCs w:val="20"/>
        </w:rPr>
      </w:pPr>
      <w:r>
        <w:rPr>
          <w:rFonts w:asciiTheme="minorHAnsi" w:hAnsiTheme="minorHAnsi" w:cstheme="minorHAnsi"/>
          <w:sz w:val="20"/>
          <w:szCs w:val="20"/>
        </w:rPr>
        <w:t>Maintain a file on the subject in question</w:t>
      </w:r>
    </w:p>
    <w:p w:rsidR="009D1C3A" w:rsidRDefault="009D1C3A" w:rsidP="00E373EE">
      <w:pPr>
        <w:pStyle w:val="ListParagraph"/>
        <w:numPr>
          <w:ilvl w:val="0"/>
          <w:numId w:val="37"/>
        </w:numPr>
        <w:spacing w:after="0"/>
        <w:rPr>
          <w:rFonts w:asciiTheme="minorHAnsi" w:hAnsiTheme="minorHAnsi" w:cstheme="minorHAnsi"/>
          <w:sz w:val="20"/>
          <w:szCs w:val="20"/>
        </w:rPr>
      </w:pPr>
      <w:r>
        <w:rPr>
          <w:rFonts w:asciiTheme="minorHAnsi" w:hAnsiTheme="minorHAnsi" w:cstheme="minorHAnsi"/>
          <w:sz w:val="20"/>
          <w:szCs w:val="20"/>
        </w:rPr>
        <w:t>Maintain a regular dialogue with the subject teacher</w:t>
      </w:r>
    </w:p>
    <w:p w:rsidR="009D1C3A" w:rsidRDefault="009D1C3A" w:rsidP="00E373EE">
      <w:pPr>
        <w:pStyle w:val="ListParagraph"/>
        <w:numPr>
          <w:ilvl w:val="0"/>
          <w:numId w:val="37"/>
        </w:numPr>
        <w:spacing w:after="0"/>
        <w:rPr>
          <w:rFonts w:asciiTheme="minorHAnsi" w:hAnsiTheme="minorHAnsi" w:cstheme="minorHAnsi"/>
          <w:sz w:val="20"/>
          <w:szCs w:val="20"/>
        </w:rPr>
      </w:pPr>
      <w:r>
        <w:rPr>
          <w:rFonts w:asciiTheme="minorHAnsi" w:hAnsiTheme="minorHAnsi" w:cstheme="minorHAnsi"/>
          <w:sz w:val="20"/>
          <w:szCs w:val="20"/>
        </w:rPr>
        <w:t xml:space="preserve">Take charge of the </w:t>
      </w:r>
      <w:proofErr w:type="spellStart"/>
      <w:r>
        <w:rPr>
          <w:rFonts w:asciiTheme="minorHAnsi" w:hAnsiTheme="minorHAnsi" w:cstheme="minorHAnsi"/>
          <w:sz w:val="20"/>
          <w:szCs w:val="20"/>
        </w:rPr>
        <w:t>self review</w:t>
      </w:r>
      <w:proofErr w:type="spellEnd"/>
      <w:r>
        <w:rPr>
          <w:rFonts w:asciiTheme="minorHAnsi" w:hAnsiTheme="minorHAnsi" w:cstheme="minorHAnsi"/>
          <w:sz w:val="20"/>
          <w:szCs w:val="20"/>
        </w:rPr>
        <w:t xml:space="preserve"> process when necessary</w:t>
      </w:r>
    </w:p>
    <w:p w:rsidR="009D1C3A" w:rsidRDefault="009D1C3A" w:rsidP="009D1C3A">
      <w:pPr>
        <w:spacing w:after="0"/>
        <w:rPr>
          <w:rFonts w:asciiTheme="minorHAnsi" w:hAnsiTheme="minorHAnsi" w:cstheme="minorHAnsi"/>
          <w:sz w:val="20"/>
          <w:szCs w:val="20"/>
        </w:rPr>
      </w:pPr>
    </w:p>
    <w:p w:rsidR="009D1C3A" w:rsidRPr="009D1C3A" w:rsidRDefault="009D1C3A" w:rsidP="009D1C3A">
      <w:pPr>
        <w:spacing w:after="0"/>
        <w:jc w:val="center"/>
        <w:rPr>
          <w:rFonts w:asciiTheme="minorHAnsi" w:hAnsiTheme="minorHAnsi" w:cstheme="minorHAnsi"/>
          <w:b/>
          <w:sz w:val="20"/>
          <w:szCs w:val="20"/>
        </w:rPr>
      </w:pPr>
      <w:r w:rsidRPr="009D1C3A">
        <w:rPr>
          <w:rFonts w:asciiTheme="minorHAnsi" w:hAnsiTheme="minorHAnsi" w:cstheme="minorHAnsi"/>
          <w:b/>
          <w:sz w:val="20"/>
          <w:szCs w:val="20"/>
        </w:rPr>
        <w:t>Security</w:t>
      </w:r>
    </w:p>
    <w:p w:rsidR="009D1C3A" w:rsidRDefault="009D1C3A" w:rsidP="009D1C3A">
      <w:pPr>
        <w:pStyle w:val="ListParagraph"/>
        <w:numPr>
          <w:ilvl w:val="0"/>
          <w:numId w:val="38"/>
        </w:numPr>
        <w:spacing w:after="0"/>
        <w:rPr>
          <w:rFonts w:asciiTheme="minorHAnsi" w:hAnsiTheme="minorHAnsi" w:cstheme="minorHAnsi"/>
          <w:sz w:val="20"/>
          <w:szCs w:val="20"/>
        </w:rPr>
      </w:pPr>
      <w:r>
        <w:rPr>
          <w:rFonts w:asciiTheme="minorHAnsi" w:hAnsiTheme="minorHAnsi" w:cstheme="minorHAnsi"/>
          <w:sz w:val="20"/>
          <w:szCs w:val="20"/>
        </w:rPr>
        <w:t xml:space="preserve">Carry our </w:t>
      </w:r>
      <w:proofErr w:type="spellStart"/>
      <w:r>
        <w:rPr>
          <w:rFonts w:asciiTheme="minorHAnsi" w:hAnsiTheme="minorHAnsi" w:cstheme="minorHAnsi"/>
          <w:sz w:val="20"/>
          <w:szCs w:val="20"/>
        </w:rPr>
        <w:t>walkie</w:t>
      </w:r>
      <w:proofErr w:type="spellEnd"/>
      <w:r>
        <w:rPr>
          <w:rFonts w:asciiTheme="minorHAnsi" w:hAnsiTheme="minorHAnsi" w:cstheme="minorHAnsi"/>
          <w:sz w:val="20"/>
          <w:szCs w:val="20"/>
        </w:rPr>
        <w:t xml:space="preserve"> talkie at all times</w:t>
      </w:r>
    </w:p>
    <w:p w:rsidR="009D1C3A" w:rsidRDefault="009D1C3A" w:rsidP="009D1C3A">
      <w:pPr>
        <w:pStyle w:val="ListParagraph"/>
        <w:numPr>
          <w:ilvl w:val="0"/>
          <w:numId w:val="38"/>
        </w:numPr>
        <w:spacing w:after="0"/>
        <w:rPr>
          <w:rFonts w:asciiTheme="minorHAnsi" w:hAnsiTheme="minorHAnsi" w:cstheme="minorHAnsi"/>
          <w:sz w:val="20"/>
          <w:szCs w:val="20"/>
        </w:rPr>
      </w:pPr>
      <w:r>
        <w:rPr>
          <w:rFonts w:asciiTheme="minorHAnsi" w:hAnsiTheme="minorHAnsi" w:cstheme="minorHAnsi"/>
          <w:sz w:val="20"/>
          <w:szCs w:val="20"/>
        </w:rPr>
        <w:t>Unless you are teaching, go to support someone dealing with an emergency</w:t>
      </w:r>
    </w:p>
    <w:p w:rsidR="009D1C3A" w:rsidRDefault="009D1C3A" w:rsidP="009D1C3A">
      <w:pPr>
        <w:pStyle w:val="ListParagraph"/>
        <w:numPr>
          <w:ilvl w:val="0"/>
          <w:numId w:val="38"/>
        </w:numPr>
        <w:spacing w:after="0"/>
        <w:rPr>
          <w:rFonts w:asciiTheme="minorHAnsi" w:hAnsiTheme="minorHAnsi" w:cstheme="minorHAnsi"/>
          <w:sz w:val="20"/>
          <w:szCs w:val="20"/>
        </w:rPr>
      </w:pPr>
      <w:r>
        <w:rPr>
          <w:rFonts w:asciiTheme="minorHAnsi" w:hAnsiTheme="minorHAnsi" w:cstheme="minorHAnsi"/>
          <w:sz w:val="20"/>
          <w:szCs w:val="20"/>
        </w:rPr>
        <w:t>Do not confront an intruder or a student threatening violence on our own and do not leave a colleague to deal with is on their own</w:t>
      </w:r>
    </w:p>
    <w:p w:rsidR="009D1C3A" w:rsidRPr="009D1C3A" w:rsidRDefault="009D1C3A" w:rsidP="009D1C3A">
      <w:pPr>
        <w:pStyle w:val="ListParagraph"/>
        <w:numPr>
          <w:ilvl w:val="0"/>
          <w:numId w:val="38"/>
        </w:numPr>
        <w:spacing w:after="0"/>
        <w:rPr>
          <w:rFonts w:asciiTheme="minorHAnsi" w:hAnsiTheme="minorHAnsi" w:cstheme="minorHAnsi"/>
          <w:sz w:val="20"/>
          <w:szCs w:val="20"/>
        </w:rPr>
      </w:pPr>
      <w:r>
        <w:rPr>
          <w:rFonts w:asciiTheme="minorHAnsi" w:hAnsiTheme="minorHAnsi" w:cstheme="minorHAnsi"/>
          <w:sz w:val="20"/>
          <w:szCs w:val="20"/>
        </w:rPr>
        <w:t xml:space="preserve">Do not leave the site </w:t>
      </w:r>
      <w:r w:rsidR="00220967">
        <w:rPr>
          <w:rFonts w:asciiTheme="minorHAnsi" w:hAnsiTheme="minorHAnsi" w:cstheme="minorHAnsi"/>
          <w:sz w:val="20"/>
          <w:szCs w:val="20"/>
        </w:rPr>
        <w:t>t</w:t>
      </w:r>
      <w:r>
        <w:rPr>
          <w:rFonts w:asciiTheme="minorHAnsi" w:hAnsiTheme="minorHAnsi" w:cstheme="minorHAnsi"/>
          <w:sz w:val="20"/>
          <w:szCs w:val="20"/>
        </w:rPr>
        <w:t xml:space="preserve">o deal with an emergency on your own: to with a team member or a teacher and carry your </w:t>
      </w:r>
      <w:proofErr w:type="spellStart"/>
      <w:r>
        <w:rPr>
          <w:rFonts w:asciiTheme="minorHAnsi" w:hAnsiTheme="minorHAnsi" w:cstheme="minorHAnsi"/>
          <w:sz w:val="20"/>
          <w:szCs w:val="20"/>
        </w:rPr>
        <w:t>walkie</w:t>
      </w:r>
      <w:proofErr w:type="spellEnd"/>
      <w:r>
        <w:rPr>
          <w:rFonts w:asciiTheme="minorHAnsi" w:hAnsiTheme="minorHAnsi" w:cstheme="minorHAnsi"/>
          <w:sz w:val="20"/>
          <w:szCs w:val="20"/>
        </w:rPr>
        <w:t xml:space="preserve"> talkie</w:t>
      </w:r>
    </w:p>
    <w:p w:rsidR="00E373EE" w:rsidRPr="009D1C3A" w:rsidRDefault="009D1C3A" w:rsidP="009D1C3A">
      <w:pPr>
        <w:spacing w:after="0"/>
        <w:jc w:val="center"/>
        <w:rPr>
          <w:rFonts w:asciiTheme="minorHAnsi" w:hAnsiTheme="minorHAnsi" w:cstheme="minorHAnsi"/>
          <w:b/>
          <w:sz w:val="20"/>
          <w:szCs w:val="20"/>
        </w:rPr>
      </w:pPr>
      <w:r w:rsidRPr="009D1C3A">
        <w:rPr>
          <w:rFonts w:asciiTheme="minorHAnsi" w:hAnsiTheme="minorHAnsi" w:cstheme="minorHAnsi"/>
          <w:b/>
          <w:sz w:val="20"/>
          <w:szCs w:val="20"/>
        </w:rPr>
        <w:t>Duty Day</w:t>
      </w:r>
    </w:p>
    <w:p w:rsidR="009D1C3A" w:rsidRPr="0098467B" w:rsidRDefault="009D1C3A" w:rsidP="00E373EE">
      <w:pPr>
        <w:spacing w:after="0"/>
        <w:rPr>
          <w:rFonts w:asciiTheme="minorHAnsi" w:hAnsiTheme="minorHAnsi" w:cstheme="minorHAnsi"/>
          <w:sz w:val="16"/>
          <w:szCs w:val="16"/>
        </w:rPr>
      </w:pPr>
    </w:p>
    <w:p w:rsidR="009D1C3A" w:rsidRPr="00E373EE" w:rsidRDefault="009D1C3A" w:rsidP="00E373EE">
      <w:pPr>
        <w:spacing w:after="0"/>
        <w:rPr>
          <w:rFonts w:asciiTheme="minorHAnsi" w:hAnsiTheme="minorHAnsi" w:cstheme="minorHAnsi"/>
          <w:sz w:val="20"/>
          <w:szCs w:val="20"/>
        </w:rPr>
      </w:pPr>
      <w:r>
        <w:rPr>
          <w:rFonts w:asciiTheme="minorHAnsi" w:hAnsiTheme="minorHAnsi" w:cstheme="minorHAnsi"/>
          <w:sz w:val="20"/>
          <w:szCs w:val="20"/>
        </w:rPr>
        <w:t>This is your day to manage the site</w:t>
      </w:r>
    </w:p>
    <w:p w:rsidR="00E373EE" w:rsidRDefault="009D1C3A" w:rsidP="009D1C3A">
      <w:pPr>
        <w:pStyle w:val="ListParagraph"/>
        <w:numPr>
          <w:ilvl w:val="0"/>
          <w:numId w:val="39"/>
        </w:numPr>
        <w:spacing w:after="0"/>
        <w:rPr>
          <w:rFonts w:asciiTheme="minorHAnsi" w:hAnsiTheme="minorHAnsi" w:cstheme="minorHAnsi"/>
          <w:sz w:val="20"/>
          <w:szCs w:val="20"/>
        </w:rPr>
      </w:pPr>
      <w:r>
        <w:rPr>
          <w:rFonts w:asciiTheme="minorHAnsi" w:hAnsiTheme="minorHAnsi" w:cstheme="minorHAnsi"/>
          <w:sz w:val="20"/>
          <w:szCs w:val="20"/>
        </w:rPr>
        <w:t xml:space="preserve">You are on call at all times apart from lessons 1- </w:t>
      </w:r>
      <w:r w:rsidR="007F27B3">
        <w:rPr>
          <w:rFonts w:asciiTheme="minorHAnsi" w:hAnsiTheme="minorHAnsi" w:cstheme="minorHAnsi"/>
          <w:sz w:val="20"/>
          <w:szCs w:val="20"/>
        </w:rPr>
        <w:t xml:space="preserve">5 </w:t>
      </w:r>
      <w:r>
        <w:rPr>
          <w:rFonts w:asciiTheme="minorHAnsi" w:hAnsiTheme="minorHAnsi" w:cstheme="minorHAnsi"/>
          <w:sz w:val="20"/>
          <w:szCs w:val="20"/>
        </w:rPr>
        <w:t>(unless you are timet</w:t>
      </w:r>
      <w:r w:rsidR="007F27B3">
        <w:rPr>
          <w:rFonts w:asciiTheme="minorHAnsi" w:hAnsiTheme="minorHAnsi" w:cstheme="minorHAnsi"/>
          <w:sz w:val="20"/>
          <w:szCs w:val="20"/>
        </w:rPr>
        <w:t>a</w:t>
      </w:r>
      <w:r>
        <w:rPr>
          <w:rFonts w:asciiTheme="minorHAnsi" w:hAnsiTheme="minorHAnsi" w:cstheme="minorHAnsi"/>
          <w:sz w:val="20"/>
          <w:szCs w:val="20"/>
        </w:rPr>
        <w:t>bled as On Call)</w:t>
      </w:r>
    </w:p>
    <w:p w:rsidR="007F27B3" w:rsidRDefault="007F27B3" w:rsidP="009D1C3A">
      <w:pPr>
        <w:pStyle w:val="ListParagraph"/>
        <w:numPr>
          <w:ilvl w:val="0"/>
          <w:numId w:val="39"/>
        </w:numPr>
        <w:spacing w:after="0"/>
        <w:rPr>
          <w:rFonts w:asciiTheme="minorHAnsi" w:hAnsiTheme="minorHAnsi" w:cstheme="minorHAnsi"/>
          <w:sz w:val="20"/>
          <w:szCs w:val="20"/>
        </w:rPr>
      </w:pPr>
      <w:r>
        <w:rPr>
          <w:rFonts w:asciiTheme="minorHAnsi" w:hAnsiTheme="minorHAnsi" w:cstheme="minorHAnsi"/>
          <w:sz w:val="20"/>
          <w:szCs w:val="20"/>
        </w:rPr>
        <w:t xml:space="preserve">Throughout the day: do a couple of sweeps of the site, checking toilets, clearing wandering students and noting any damage or litter for caretaking staff.  Ensure that gates are locked.  </w:t>
      </w:r>
    </w:p>
    <w:p w:rsidR="007F27B3" w:rsidRDefault="007F27B3" w:rsidP="009D1C3A">
      <w:pPr>
        <w:pStyle w:val="ListParagraph"/>
        <w:numPr>
          <w:ilvl w:val="0"/>
          <w:numId w:val="39"/>
        </w:numPr>
        <w:spacing w:after="0"/>
        <w:rPr>
          <w:rFonts w:asciiTheme="minorHAnsi" w:hAnsiTheme="minorHAnsi" w:cstheme="minorHAnsi"/>
          <w:sz w:val="20"/>
          <w:szCs w:val="20"/>
        </w:rPr>
      </w:pPr>
      <w:r>
        <w:rPr>
          <w:rFonts w:asciiTheme="minorHAnsi" w:hAnsiTheme="minorHAnsi" w:cstheme="minorHAnsi"/>
          <w:sz w:val="20"/>
          <w:szCs w:val="20"/>
        </w:rPr>
        <w:t xml:space="preserve">Morning break: sweep the site to ensure that duty points are manned; ensure you visit the dining hall.  </w:t>
      </w:r>
    </w:p>
    <w:p w:rsidR="007F27B3" w:rsidRDefault="007F27B3" w:rsidP="009D1C3A">
      <w:pPr>
        <w:pStyle w:val="ListParagraph"/>
        <w:numPr>
          <w:ilvl w:val="0"/>
          <w:numId w:val="39"/>
        </w:numPr>
        <w:spacing w:after="0"/>
        <w:rPr>
          <w:rFonts w:asciiTheme="minorHAnsi" w:hAnsiTheme="minorHAnsi" w:cstheme="minorHAnsi"/>
          <w:sz w:val="20"/>
          <w:szCs w:val="20"/>
        </w:rPr>
      </w:pPr>
      <w:r>
        <w:rPr>
          <w:rFonts w:asciiTheme="minorHAnsi" w:hAnsiTheme="minorHAnsi" w:cstheme="minorHAnsi"/>
          <w:sz w:val="20"/>
          <w:szCs w:val="20"/>
        </w:rPr>
        <w:t>Lunchtime: again check duty points, ensuring that the rota keeps moving on as agreed; take time to have your lunch in the dining hall but otherwise maintain high visibility.</w:t>
      </w:r>
    </w:p>
    <w:p w:rsidR="00EE0154" w:rsidRPr="009D1C3A" w:rsidRDefault="00A44BE0" w:rsidP="009D1C3A">
      <w:pPr>
        <w:pStyle w:val="ListParagraph"/>
        <w:numPr>
          <w:ilvl w:val="0"/>
          <w:numId w:val="39"/>
        </w:numPr>
        <w:spacing w:after="0"/>
        <w:rPr>
          <w:rFonts w:asciiTheme="minorHAnsi" w:hAnsiTheme="minorHAnsi" w:cstheme="minorHAnsi"/>
          <w:sz w:val="20"/>
          <w:szCs w:val="20"/>
        </w:rPr>
      </w:pPr>
      <w:r>
        <w:rPr>
          <w:rFonts w:asciiTheme="minorHAnsi" w:hAnsiTheme="minorHAnsi" w:cstheme="minorHAnsi"/>
          <w:sz w:val="20"/>
          <w:szCs w:val="20"/>
        </w:rPr>
        <w:t>A</w:t>
      </w:r>
      <w:r w:rsidR="00EE0154">
        <w:rPr>
          <w:rFonts w:asciiTheme="minorHAnsi" w:hAnsiTheme="minorHAnsi" w:cstheme="minorHAnsi"/>
          <w:sz w:val="20"/>
          <w:szCs w:val="20"/>
        </w:rPr>
        <w:t>rrive promptly at the bus queues to ensure that they are orderly; if a bus is late, either remain with the students or take them into the hall</w:t>
      </w:r>
    </w:p>
    <w:p w:rsidR="00255600" w:rsidRPr="008C0E6F" w:rsidRDefault="00255600" w:rsidP="00E373EE">
      <w:pPr>
        <w:spacing w:after="0"/>
        <w:rPr>
          <w:rFonts w:asciiTheme="minorHAnsi" w:hAnsiTheme="minorHAnsi" w:cstheme="minorHAnsi"/>
          <w:sz w:val="20"/>
          <w:szCs w:val="20"/>
        </w:rPr>
      </w:pPr>
    </w:p>
    <w:p w:rsidR="007F27B3" w:rsidRDefault="007F27B3" w:rsidP="00FD7772">
      <w:pPr>
        <w:rPr>
          <w:rFonts w:asciiTheme="minorHAnsi" w:hAnsiTheme="minorHAnsi" w:cstheme="minorHAnsi"/>
          <w:sz w:val="20"/>
          <w:szCs w:val="20"/>
        </w:rPr>
      </w:pPr>
    </w:p>
    <w:p w:rsidR="00A109FB" w:rsidRDefault="00A109FB" w:rsidP="00FD7772">
      <w:pPr>
        <w:rPr>
          <w:rFonts w:asciiTheme="minorHAnsi" w:hAnsiTheme="minorHAnsi" w:cstheme="minorHAnsi"/>
          <w:sz w:val="20"/>
          <w:szCs w:val="20"/>
        </w:rPr>
      </w:pPr>
    </w:p>
    <w:p w:rsidR="00FD7772" w:rsidRPr="008C0E6F" w:rsidRDefault="00FD7772" w:rsidP="00FD7772">
      <w:pPr>
        <w:rPr>
          <w:rFonts w:asciiTheme="minorHAnsi" w:hAnsiTheme="minorHAnsi" w:cstheme="minorHAnsi"/>
          <w:sz w:val="20"/>
          <w:szCs w:val="20"/>
        </w:rPr>
      </w:pPr>
      <w:r w:rsidRPr="008C0E6F">
        <w:rPr>
          <w:rFonts w:asciiTheme="minorHAnsi" w:hAnsiTheme="minorHAnsi" w:cstheme="minorHAnsi"/>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rsidR="00AE5163" w:rsidRPr="008C0E6F" w:rsidRDefault="00AE5163" w:rsidP="00FD7772">
      <w:pPr>
        <w:pStyle w:val="Heading2"/>
        <w:spacing w:after="100"/>
        <w:rPr>
          <w:rFonts w:asciiTheme="minorHAnsi" w:hAnsiTheme="minorHAnsi" w:cstheme="minorHAnsi"/>
          <w:szCs w:val="20"/>
        </w:rPr>
      </w:pPr>
    </w:p>
    <w:p w:rsidR="00B90CC1" w:rsidRDefault="00B90CC1" w:rsidP="00B90CC1"/>
    <w:p w:rsidR="00B90CC1" w:rsidRDefault="00B90CC1" w:rsidP="00B90CC1">
      <w:r>
        <w:t xml:space="preserve">Signed:     </w:t>
      </w:r>
      <w:r w:rsidR="004310D8">
        <w:tab/>
      </w:r>
      <w:r>
        <w:t>_________________________</w:t>
      </w:r>
    </w:p>
    <w:p w:rsidR="00B90CC1" w:rsidRDefault="00B90CC1" w:rsidP="00B90CC1">
      <w:r>
        <w:t xml:space="preserve">Date:  </w:t>
      </w:r>
      <w:r>
        <w:tab/>
        <w:t xml:space="preserve">  </w:t>
      </w:r>
      <w:r w:rsidR="004310D8">
        <w:tab/>
      </w:r>
      <w:r>
        <w:t xml:space="preserve"> _________________________</w:t>
      </w:r>
    </w:p>
    <w:p w:rsidR="004310D8" w:rsidRDefault="004310D8" w:rsidP="00B90CC1">
      <w:proofErr w:type="spellStart"/>
      <w:r>
        <w:t>Headteacher</w:t>
      </w:r>
      <w:proofErr w:type="spellEnd"/>
      <w:r>
        <w:t xml:space="preserve">: </w:t>
      </w:r>
      <w:r>
        <w:tab/>
        <w:t>_________________________</w:t>
      </w:r>
    </w:p>
    <w:p w:rsidR="00B90CC1" w:rsidRPr="00B90CC1" w:rsidRDefault="00D73574" w:rsidP="00B90CC1">
      <w:r>
        <w:t>Oc</w:t>
      </w:r>
      <w:r w:rsidR="00A62402">
        <w:t>t</w:t>
      </w:r>
      <w:r w:rsidR="00A44BE0">
        <w:t xml:space="preserve"> 2016</w:t>
      </w:r>
    </w:p>
    <w:sectPr w:rsidR="00B90CC1" w:rsidRPr="00B90CC1" w:rsidSect="004310D8">
      <w:headerReference w:type="first" r:id="rId8"/>
      <w:pgSz w:w="11906" w:h="16838" w:code="9"/>
      <w:pgMar w:top="284" w:right="851" w:bottom="28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4C" w:rsidRDefault="00BB534C" w:rsidP="00370C54">
      <w:pPr>
        <w:spacing w:after="0" w:line="240" w:lineRule="auto"/>
      </w:pPr>
      <w:r>
        <w:separator/>
      </w:r>
    </w:p>
  </w:endnote>
  <w:endnote w:type="continuationSeparator" w:id="0">
    <w:p w:rsidR="00BB534C" w:rsidRDefault="00BB534C" w:rsidP="0037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4C" w:rsidRDefault="00BB534C" w:rsidP="00370C54">
      <w:pPr>
        <w:spacing w:after="0" w:line="240" w:lineRule="auto"/>
      </w:pPr>
      <w:r>
        <w:separator/>
      </w:r>
    </w:p>
  </w:footnote>
  <w:footnote w:type="continuationSeparator" w:id="0">
    <w:p w:rsidR="00BB534C" w:rsidRDefault="00BB534C" w:rsidP="00370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C" w:rsidRPr="005016C3" w:rsidRDefault="00BB534C" w:rsidP="00D73574">
    <w:pPr>
      <w:pStyle w:val="Header"/>
      <w:jc w:val="center"/>
      <w:rPr>
        <w:rFonts w:asciiTheme="minorHAnsi" w:hAnsiTheme="minorHAnsi" w:cstheme="minorHAnsi"/>
        <w:sz w:val="32"/>
      </w:rPr>
    </w:pPr>
    <w:r w:rsidRPr="00A87CAA">
      <w:rPr>
        <w:rFonts w:asciiTheme="minorHAnsi" w:hAnsiTheme="minorHAnsi" w:cstheme="minorHAnsi"/>
        <w:noProof/>
        <w:sz w:val="32"/>
        <w:lang w:eastAsia="en-GB"/>
      </w:rPr>
      <mc:AlternateContent>
        <mc:Choice Requires="wps">
          <w:drawing>
            <wp:anchor distT="0" distB="0" distL="114300" distR="114300" simplePos="0" relativeHeight="251659264" behindDoc="0" locked="0" layoutInCell="1" allowOverlap="1" wp14:anchorId="796049D8" wp14:editId="7DFDEB76">
              <wp:simplePos x="0" y="0"/>
              <wp:positionH relativeFrom="column">
                <wp:posOffset>5652024</wp:posOffset>
              </wp:positionH>
              <wp:positionV relativeFrom="paragraph">
                <wp:posOffset>-103367</wp:posOffset>
              </wp:positionV>
              <wp:extent cx="1065475" cy="1089328"/>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1089328"/>
                      </a:xfrm>
                      <a:prstGeom prst="rect">
                        <a:avLst/>
                      </a:prstGeom>
                      <a:solidFill>
                        <a:srgbClr val="FFFFFF"/>
                      </a:solidFill>
                      <a:ln w="9525">
                        <a:noFill/>
                        <a:miter lim="800000"/>
                        <a:headEnd/>
                        <a:tailEnd/>
                      </a:ln>
                    </wps:spPr>
                    <wps:txbx>
                      <w:txbxContent>
                        <w:p w:rsidR="00BB534C" w:rsidRPr="00A87CAA" w:rsidRDefault="00BB534C">
                          <w:r w:rsidRPr="00A87CAA">
                            <w:rPr>
                              <w:noProof/>
                              <w:lang w:eastAsia="en-GB"/>
                            </w:rPr>
                            <w:drawing>
                              <wp:inline distT="0" distB="0" distL="0" distR="0" wp14:anchorId="1799B226" wp14:editId="7E540948">
                                <wp:extent cx="873125" cy="909111"/>
                                <wp:effectExtent l="0" t="0" r="3175" b="5715"/>
                                <wp:docPr id="1"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3125" cy="90911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05pt;margin-top:-8.15pt;width:83.9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pjIwIAAB4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" stroked="f">
              <v:textbox>
                <w:txbxContent>
                  <w:p w:rsidR="00BB534C" w:rsidRPr="00A87CAA" w:rsidRDefault="00BB534C">
                    <w:r w:rsidRPr="00A87CAA">
                      <w:rPr>
                        <w:noProof/>
                        <w:lang w:eastAsia="en-GB"/>
                      </w:rPr>
                      <w:drawing>
                        <wp:inline distT="0" distB="0" distL="0" distR="0" wp14:anchorId="1799B226" wp14:editId="7E540948">
                          <wp:extent cx="873125" cy="909111"/>
                          <wp:effectExtent l="0" t="0" r="3175" b="5715"/>
                          <wp:docPr id="1"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3125" cy="909111"/>
                                  </a:xfrm>
                                  <a:prstGeom prst="rect">
                                    <a:avLst/>
                                  </a:prstGeom>
                                  <a:noFill/>
                                  <a:ln w="9525">
                                    <a:noFill/>
                                    <a:miter lim="800000"/>
                                    <a:headEnd/>
                                    <a:tailEnd/>
                                  </a:ln>
                                </pic:spPr>
                              </pic:pic>
                            </a:graphicData>
                          </a:graphic>
                        </wp:inline>
                      </w:drawing>
                    </w:r>
                  </w:p>
                </w:txbxContent>
              </v:textbox>
            </v:shape>
          </w:pict>
        </mc:Fallback>
      </mc:AlternateContent>
    </w:r>
    <w:r>
      <w:rPr>
        <w:rFonts w:asciiTheme="minorHAnsi" w:hAnsiTheme="minorHAnsi" w:cstheme="minorHAnsi"/>
        <w:sz w:val="32"/>
      </w:rPr>
      <w:t>Wellfield School</w:t>
    </w:r>
  </w:p>
  <w:p w:rsidR="00BB534C" w:rsidRDefault="00BB534C" w:rsidP="005068F7">
    <w:pPr>
      <w:pStyle w:val="NormalWeb"/>
      <w:jc w:val="center"/>
      <w:rPr>
        <w:rFonts w:asciiTheme="minorHAnsi" w:hAnsiTheme="minorHAnsi" w:cstheme="minorHAnsi"/>
        <w:color w:val="000000"/>
      </w:rPr>
    </w:pPr>
  </w:p>
  <w:p w:rsidR="00BB534C" w:rsidRDefault="00BB534C" w:rsidP="005068F7">
    <w:pPr>
      <w:pStyle w:val="NormalWeb"/>
      <w:jc w:val="center"/>
      <w:rPr>
        <w:rFonts w:asciiTheme="minorHAnsi" w:hAnsiTheme="minorHAnsi" w:cstheme="minorHAnsi"/>
        <w:color w:val="000000"/>
      </w:rPr>
    </w:pPr>
    <w:r w:rsidRPr="00AE5163">
      <w:rPr>
        <w:rFonts w:asciiTheme="minorHAnsi" w:hAnsiTheme="minorHAnsi" w:cstheme="minorHAnsi"/>
        <w:color w:val="000000"/>
      </w:rPr>
      <w:t>Job Description</w:t>
    </w:r>
  </w:p>
  <w:p w:rsidR="00BB534C" w:rsidRPr="00AE5163" w:rsidRDefault="00BB534C" w:rsidP="00F65BB7">
    <w:pPr>
      <w:ind w:left="360" w:hanging="360"/>
      <w:jc w:val="center"/>
      <w:rPr>
        <w:rFonts w:asciiTheme="minorHAnsi" w:hAnsiTheme="minorHAnsi" w:cstheme="minorHAnsi"/>
        <w:color w:val="000000"/>
      </w:rPr>
    </w:pPr>
    <w:r w:rsidRPr="00F65BB7">
      <w:rPr>
        <w:rFonts w:asciiTheme="minorHAnsi" w:hAnsiTheme="minorHAnsi" w:cstheme="minorHAnsi"/>
        <w:color w:val="000000"/>
      </w:rPr>
      <w:t xml:space="preserve">Assistant </w:t>
    </w:r>
    <w:proofErr w:type="spellStart"/>
    <w:r w:rsidRPr="00F65BB7">
      <w:rPr>
        <w:rFonts w:asciiTheme="minorHAnsi" w:hAnsiTheme="minorHAnsi" w:cstheme="minorHAnsi"/>
        <w:color w:val="000000"/>
      </w:rPr>
      <w:t>Headteacher</w:t>
    </w:r>
    <w:proofErr w:type="spellEnd"/>
    <w:r w:rsidRPr="00F65BB7">
      <w:rPr>
        <w:rFonts w:asciiTheme="minorHAnsi" w:hAnsiTheme="minorHAnsi" w:cstheme="minorHAnsi"/>
        <w:color w:val="000000"/>
      </w:rPr>
      <w:t xml:space="preserve"> </w:t>
    </w:r>
    <w:r>
      <w:rPr>
        <w:rFonts w:asciiTheme="minorHAnsi" w:hAnsiTheme="minorHAnsi" w:cs="Arial"/>
        <w:bCs/>
        <w:color w:val="000000"/>
      </w:rPr>
      <w:t xml:space="preserve">English </w:t>
    </w:r>
    <w:r>
      <w:rPr>
        <w:rFonts w:asciiTheme="minorHAnsi" w:hAnsiTheme="minorHAnsi" w:cstheme="minorHAnsi"/>
        <w:color w:val="000000"/>
      </w:rPr>
      <w:t>(L12-16)</w:t>
    </w:r>
  </w:p>
  <w:p w:rsidR="00BB534C" w:rsidRDefault="00BB5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BD5"/>
    <w:multiLevelType w:val="hybridMultilevel"/>
    <w:tmpl w:val="3C6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46AD5"/>
    <w:multiLevelType w:val="hybridMultilevel"/>
    <w:tmpl w:val="5748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E0127"/>
    <w:multiLevelType w:val="hybridMultilevel"/>
    <w:tmpl w:val="AA7A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9B0B9B"/>
    <w:multiLevelType w:val="hybridMultilevel"/>
    <w:tmpl w:val="B90A5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308F6"/>
    <w:multiLevelType w:val="hybridMultilevel"/>
    <w:tmpl w:val="E0A84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2B1C07"/>
    <w:multiLevelType w:val="hybridMultilevel"/>
    <w:tmpl w:val="BB009C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610052"/>
    <w:multiLevelType w:val="hybridMultilevel"/>
    <w:tmpl w:val="B358C56C"/>
    <w:lvl w:ilvl="0" w:tplc="4A40FC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104870"/>
    <w:multiLevelType w:val="hybridMultilevel"/>
    <w:tmpl w:val="758283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805523"/>
    <w:multiLevelType w:val="hybridMultilevel"/>
    <w:tmpl w:val="B342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0080B"/>
    <w:multiLevelType w:val="hybridMultilevel"/>
    <w:tmpl w:val="5ED8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70724"/>
    <w:multiLevelType w:val="hybridMultilevel"/>
    <w:tmpl w:val="F2CE577C"/>
    <w:lvl w:ilvl="0" w:tplc="B1605846">
      <w:start w:val="1"/>
      <w:numFmt w:val="lowerLetter"/>
      <w:lvlText w:val="%1)"/>
      <w:lvlJc w:val="left"/>
      <w:pPr>
        <w:ind w:left="1080" w:hanging="360"/>
      </w:pPr>
      <w:rPr>
        <w:rFonts w:asciiTheme="minorHAnsi" w:eastAsia="Calibr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9EA254F"/>
    <w:multiLevelType w:val="hybridMultilevel"/>
    <w:tmpl w:val="E9BE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80183"/>
    <w:multiLevelType w:val="hybridMultilevel"/>
    <w:tmpl w:val="5B7E6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E07A87"/>
    <w:multiLevelType w:val="hybridMultilevel"/>
    <w:tmpl w:val="B21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C930F5"/>
    <w:multiLevelType w:val="hybridMultilevel"/>
    <w:tmpl w:val="EE060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F82091"/>
    <w:multiLevelType w:val="hybridMultilevel"/>
    <w:tmpl w:val="092E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336263"/>
    <w:multiLevelType w:val="hybridMultilevel"/>
    <w:tmpl w:val="7A3E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70A62"/>
    <w:multiLevelType w:val="hybridMultilevel"/>
    <w:tmpl w:val="FC32C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4C38BF"/>
    <w:multiLevelType w:val="hybridMultilevel"/>
    <w:tmpl w:val="7CA6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2A03A5"/>
    <w:multiLevelType w:val="hybridMultilevel"/>
    <w:tmpl w:val="A726D59A"/>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0">
    <w:nsid w:val="42A743B8"/>
    <w:multiLevelType w:val="hybridMultilevel"/>
    <w:tmpl w:val="6DC8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EA04F8"/>
    <w:multiLevelType w:val="hybridMultilevel"/>
    <w:tmpl w:val="B45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575A48"/>
    <w:multiLevelType w:val="hybridMultilevel"/>
    <w:tmpl w:val="83F4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CB004C"/>
    <w:multiLevelType w:val="hybridMultilevel"/>
    <w:tmpl w:val="2C807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AE57D0F"/>
    <w:multiLevelType w:val="hybridMultilevel"/>
    <w:tmpl w:val="EF68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C6491C"/>
    <w:multiLevelType w:val="hybridMultilevel"/>
    <w:tmpl w:val="EA5A08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E54CCE"/>
    <w:multiLevelType w:val="hybridMultilevel"/>
    <w:tmpl w:val="62A60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FC20AE"/>
    <w:multiLevelType w:val="hybridMultilevel"/>
    <w:tmpl w:val="221028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475ADC"/>
    <w:multiLevelType w:val="hybridMultilevel"/>
    <w:tmpl w:val="C4104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E10B3C"/>
    <w:multiLevelType w:val="hybridMultilevel"/>
    <w:tmpl w:val="425A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D412A0"/>
    <w:multiLevelType w:val="hybridMultilevel"/>
    <w:tmpl w:val="7E4478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90326B"/>
    <w:multiLevelType w:val="hybridMultilevel"/>
    <w:tmpl w:val="EEAA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BC3CCC"/>
    <w:multiLevelType w:val="hybridMultilevel"/>
    <w:tmpl w:val="50A0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FD59ED"/>
    <w:multiLevelType w:val="hybridMultilevel"/>
    <w:tmpl w:val="685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9C11C1"/>
    <w:multiLevelType w:val="singleLevel"/>
    <w:tmpl w:val="BD086C74"/>
    <w:lvl w:ilvl="0">
      <w:numFmt w:val="none"/>
      <w:lvlText w:val="l"/>
      <w:legacy w:legacy="1" w:legacySpace="0" w:legacyIndent="360"/>
      <w:lvlJc w:val="left"/>
      <w:pPr>
        <w:ind w:left="360" w:hanging="360"/>
      </w:pPr>
      <w:rPr>
        <w:rFonts w:ascii="Wingdings" w:hAnsi="Wingdings" w:hint="default"/>
        <w:sz w:val="20"/>
      </w:rPr>
    </w:lvl>
  </w:abstractNum>
  <w:abstractNum w:abstractNumId="35">
    <w:nsid w:val="68332D51"/>
    <w:multiLevelType w:val="hybridMultilevel"/>
    <w:tmpl w:val="4DCE5EBC"/>
    <w:lvl w:ilvl="0" w:tplc="04090017">
      <w:start w:val="1"/>
      <w:numFmt w:val="lowerLetter"/>
      <w:lvlText w:val="%1)"/>
      <w:lvlJc w:val="left"/>
      <w:pPr>
        <w:tabs>
          <w:tab w:val="num" w:pos="720"/>
        </w:tabs>
        <w:ind w:left="720" w:hanging="360"/>
      </w:pPr>
    </w:lvl>
    <w:lvl w:ilvl="1" w:tplc="D5A84A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B20CF8"/>
    <w:multiLevelType w:val="hybridMultilevel"/>
    <w:tmpl w:val="627A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F21235"/>
    <w:multiLevelType w:val="hybridMultilevel"/>
    <w:tmpl w:val="AB50D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DD5ABD"/>
    <w:multiLevelType w:val="hybridMultilevel"/>
    <w:tmpl w:val="95F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0E2B48"/>
    <w:multiLevelType w:val="hybridMultilevel"/>
    <w:tmpl w:val="45B0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0B747A"/>
    <w:multiLevelType w:val="hybridMultilevel"/>
    <w:tmpl w:val="86ACD3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159318E"/>
    <w:multiLevelType w:val="hybridMultilevel"/>
    <w:tmpl w:val="AB9E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3A4D78"/>
    <w:multiLevelType w:val="hybridMultilevel"/>
    <w:tmpl w:val="6D3C267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43D0A1C"/>
    <w:multiLevelType w:val="hybridMultilevel"/>
    <w:tmpl w:val="0FA2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52B56BA"/>
    <w:multiLevelType w:val="hybridMultilevel"/>
    <w:tmpl w:val="662E8E88"/>
    <w:lvl w:ilvl="0" w:tplc="84EE12D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EB6F47"/>
    <w:multiLevelType w:val="hybridMultilevel"/>
    <w:tmpl w:val="26EC9F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B7A3EFB"/>
    <w:multiLevelType w:val="hybridMultilevel"/>
    <w:tmpl w:val="8F7ABD00"/>
    <w:lvl w:ilvl="0" w:tplc="04090017">
      <w:start w:val="1"/>
      <w:numFmt w:val="lowerLetter"/>
      <w:lvlText w:val="%1)"/>
      <w:lvlJc w:val="left"/>
      <w:pPr>
        <w:tabs>
          <w:tab w:val="num" w:pos="720"/>
        </w:tabs>
        <w:ind w:left="720" w:hanging="360"/>
      </w:pPr>
    </w:lvl>
    <w:lvl w:ilvl="1" w:tplc="FFFFFFFF">
      <w:start w:val="12"/>
      <w:numFmt w:val="bullet"/>
      <w:lvlText w:val="-"/>
      <w:lvlJc w:val="left"/>
      <w:pPr>
        <w:tabs>
          <w:tab w:val="num" w:pos="1800"/>
        </w:tabs>
        <w:ind w:left="1800" w:hanging="72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9"/>
  </w:num>
  <w:num w:numId="3">
    <w:abstractNumId w:val="6"/>
  </w:num>
  <w:num w:numId="4">
    <w:abstractNumId w:val="17"/>
  </w:num>
  <w:num w:numId="5">
    <w:abstractNumId w:val="42"/>
  </w:num>
  <w:num w:numId="6">
    <w:abstractNumId w:val="12"/>
  </w:num>
  <w:num w:numId="7">
    <w:abstractNumId w:val="5"/>
  </w:num>
  <w:num w:numId="8">
    <w:abstractNumId w:val="25"/>
  </w:num>
  <w:num w:numId="9">
    <w:abstractNumId w:val="46"/>
  </w:num>
  <w:num w:numId="10">
    <w:abstractNumId w:val="35"/>
  </w:num>
  <w:num w:numId="11">
    <w:abstractNumId w:val="26"/>
  </w:num>
  <w:num w:numId="12">
    <w:abstractNumId w:val="34"/>
  </w:num>
  <w:num w:numId="13">
    <w:abstractNumId w:val="0"/>
  </w:num>
  <w:num w:numId="14">
    <w:abstractNumId w:val="8"/>
  </w:num>
  <w:num w:numId="15">
    <w:abstractNumId w:val="31"/>
  </w:num>
  <w:num w:numId="16">
    <w:abstractNumId w:val="15"/>
  </w:num>
  <w:num w:numId="17">
    <w:abstractNumId w:val="44"/>
  </w:num>
  <w:num w:numId="18">
    <w:abstractNumId w:val="45"/>
  </w:num>
  <w:num w:numId="19">
    <w:abstractNumId w:val="10"/>
  </w:num>
  <w:num w:numId="20">
    <w:abstractNumId w:val="21"/>
  </w:num>
  <w:num w:numId="21">
    <w:abstractNumId w:val="37"/>
  </w:num>
  <w:num w:numId="22">
    <w:abstractNumId w:val="3"/>
  </w:num>
  <w:num w:numId="23">
    <w:abstractNumId w:val="43"/>
  </w:num>
  <w:num w:numId="24">
    <w:abstractNumId w:val="11"/>
  </w:num>
  <w:num w:numId="25">
    <w:abstractNumId w:val="4"/>
  </w:num>
  <w:num w:numId="26">
    <w:abstractNumId w:val="28"/>
  </w:num>
  <w:num w:numId="27">
    <w:abstractNumId w:val="30"/>
  </w:num>
  <w:num w:numId="28">
    <w:abstractNumId w:val="27"/>
  </w:num>
  <w:num w:numId="29">
    <w:abstractNumId w:val="20"/>
  </w:num>
  <w:num w:numId="30">
    <w:abstractNumId w:val="36"/>
  </w:num>
  <w:num w:numId="31">
    <w:abstractNumId w:val="22"/>
  </w:num>
  <w:num w:numId="32">
    <w:abstractNumId w:val="2"/>
  </w:num>
  <w:num w:numId="33">
    <w:abstractNumId w:val="16"/>
  </w:num>
  <w:num w:numId="34">
    <w:abstractNumId w:val="18"/>
  </w:num>
  <w:num w:numId="35">
    <w:abstractNumId w:val="13"/>
  </w:num>
  <w:num w:numId="36">
    <w:abstractNumId w:val="38"/>
  </w:num>
  <w:num w:numId="37">
    <w:abstractNumId w:val="24"/>
  </w:num>
  <w:num w:numId="38">
    <w:abstractNumId w:val="41"/>
  </w:num>
  <w:num w:numId="39">
    <w:abstractNumId w:val="29"/>
  </w:num>
  <w:num w:numId="40">
    <w:abstractNumId w:val="14"/>
  </w:num>
  <w:num w:numId="41">
    <w:abstractNumId w:val="7"/>
  </w:num>
  <w:num w:numId="42">
    <w:abstractNumId w:val="32"/>
  </w:num>
  <w:num w:numId="43">
    <w:abstractNumId w:val="9"/>
  </w:num>
  <w:num w:numId="44">
    <w:abstractNumId w:val="33"/>
  </w:num>
  <w:num w:numId="45">
    <w:abstractNumId w:val="1"/>
  </w:num>
  <w:num w:numId="46">
    <w:abstractNumId w:val="3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63"/>
    <w:rsid w:val="0001124B"/>
    <w:rsid w:val="000662E8"/>
    <w:rsid w:val="00086C02"/>
    <w:rsid w:val="000A6DC5"/>
    <w:rsid w:val="000E43E4"/>
    <w:rsid w:val="00102E98"/>
    <w:rsid w:val="00116572"/>
    <w:rsid w:val="001503A2"/>
    <w:rsid w:val="00153BC5"/>
    <w:rsid w:val="0016083D"/>
    <w:rsid w:val="00161D4E"/>
    <w:rsid w:val="00220967"/>
    <w:rsid w:val="00255600"/>
    <w:rsid w:val="002806B4"/>
    <w:rsid w:val="002B3452"/>
    <w:rsid w:val="002C3670"/>
    <w:rsid w:val="002D70FB"/>
    <w:rsid w:val="002E028E"/>
    <w:rsid w:val="003028F0"/>
    <w:rsid w:val="00342DC2"/>
    <w:rsid w:val="00370C54"/>
    <w:rsid w:val="003F331E"/>
    <w:rsid w:val="004310D8"/>
    <w:rsid w:val="00433EDB"/>
    <w:rsid w:val="00437CEA"/>
    <w:rsid w:val="00463480"/>
    <w:rsid w:val="005016C3"/>
    <w:rsid w:val="005068F7"/>
    <w:rsid w:val="00506B90"/>
    <w:rsid w:val="005A1FCA"/>
    <w:rsid w:val="005E0F7D"/>
    <w:rsid w:val="00624013"/>
    <w:rsid w:val="00641A7B"/>
    <w:rsid w:val="00650930"/>
    <w:rsid w:val="00657989"/>
    <w:rsid w:val="0068426A"/>
    <w:rsid w:val="006A74F5"/>
    <w:rsid w:val="006B1F41"/>
    <w:rsid w:val="007014B0"/>
    <w:rsid w:val="0073267E"/>
    <w:rsid w:val="007662A5"/>
    <w:rsid w:val="007D501C"/>
    <w:rsid w:val="007F27B3"/>
    <w:rsid w:val="008512B6"/>
    <w:rsid w:val="008C0E6F"/>
    <w:rsid w:val="008D155E"/>
    <w:rsid w:val="00942C52"/>
    <w:rsid w:val="0098467B"/>
    <w:rsid w:val="0099754B"/>
    <w:rsid w:val="009D1C3A"/>
    <w:rsid w:val="00A109FB"/>
    <w:rsid w:val="00A44BE0"/>
    <w:rsid w:val="00A62402"/>
    <w:rsid w:val="00A8485A"/>
    <w:rsid w:val="00A87CAA"/>
    <w:rsid w:val="00AB0E96"/>
    <w:rsid w:val="00AE5163"/>
    <w:rsid w:val="00B35A88"/>
    <w:rsid w:val="00B90CC1"/>
    <w:rsid w:val="00B93B46"/>
    <w:rsid w:val="00BB534C"/>
    <w:rsid w:val="00C20303"/>
    <w:rsid w:val="00C36DB9"/>
    <w:rsid w:val="00C50E27"/>
    <w:rsid w:val="00C72E02"/>
    <w:rsid w:val="00CF5E37"/>
    <w:rsid w:val="00D1046B"/>
    <w:rsid w:val="00D46902"/>
    <w:rsid w:val="00D73574"/>
    <w:rsid w:val="00E373EE"/>
    <w:rsid w:val="00E5441C"/>
    <w:rsid w:val="00EB1B5C"/>
    <w:rsid w:val="00EC3B0C"/>
    <w:rsid w:val="00EE0154"/>
    <w:rsid w:val="00EE5FF2"/>
    <w:rsid w:val="00F36F84"/>
    <w:rsid w:val="00F605B2"/>
    <w:rsid w:val="00F65BB7"/>
    <w:rsid w:val="00F873E7"/>
    <w:rsid w:val="00FA1EB0"/>
    <w:rsid w:val="00FD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C2"/>
    <w:pPr>
      <w:spacing w:after="200" w:line="276" w:lineRule="auto"/>
    </w:pPr>
    <w:rPr>
      <w:sz w:val="22"/>
      <w:szCs w:val="22"/>
      <w:lang w:eastAsia="en-US"/>
    </w:rPr>
  </w:style>
  <w:style w:type="paragraph" w:styleId="Heading2">
    <w:name w:val="heading 2"/>
    <w:basedOn w:val="Normal"/>
    <w:next w:val="Normal"/>
    <w:link w:val="Heading2Char"/>
    <w:qFormat/>
    <w:rsid w:val="00AE5163"/>
    <w:pPr>
      <w:keepNext/>
      <w:spacing w:after="0" w:line="240" w:lineRule="auto"/>
      <w:jc w:val="center"/>
      <w:outlineLvl w:val="1"/>
    </w:pPr>
    <w:rPr>
      <w:rFonts w:ascii="Comic Sans MS" w:eastAsia="Times New Roman" w:hAnsi="Comic Sans MS"/>
      <w:b/>
      <w:bCs/>
      <w:sz w:val="20"/>
      <w:szCs w:val="24"/>
      <w:u w:val="single"/>
    </w:rPr>
  </w:style>
  <w:style w:type="paragraph" w:styleId="Heading4">
    <w:name w:val="heading 4"/>
    <w:basedOn w:val="Normal"/>
    <w:next w:val="Normal"/>
    <w:link w:val="Heading4Char"/>
    <w:qFormat/>
    <w:rsid w:val="00AE5163"/>
    <w:pPr>
      <w:keepNext/>
      <w:spacing w:after="0" w:line="240" w:lineRule="auto"/>
      <w:jc w:val="center"/>
      <w:outlineLvl w:val="3"/>
    </w:pPr>
    <w:rPr>
      <w:rFonts w:ascii="Arial" w:eastAsia="Times New Roman" w:hAnsi="Arial" w:cs="Arial"/>
      <w:sz w:val="32"/>
      <w:szCs w:val="24"/>
    </w:rPr>
  </w:style>
  <w:style w:type="paragraph" w:styleId="Heading5">
    <w:name w:val="heading 5"/>
    <w:basedOn w:val="Normal"/>
    <w:next w:val="Normal"/>
    <w:link w:val="Heading5Char"/>
    <w:qFormat/>
    <w:rsid w:val="00AE5163"/>
    <w:pPr>
      <w:keepNext/>
      <w:spacing w:after="0" w:line="240" w:lineRule="auto"/>
      <w:ind w:left="1740" w:hanging="1740"/>
      <w:outlineLvl w:val="4"/>
    </w:pPr>
    <w:rPr>
      <w:rFonts w:ascii="Arial" w:eastAsia="Times New Roman" w:hAnsi="Arial" w:cs="Arial"/>
      <w:sz w:val="20"/>
      <w:szCs w:val="24"/>
      <w:u w:val="single"/>
    </w:rPr>
  </w:style>
  <w:style w:type="paragraph" w:styleId="Heading6">
    <w:name w:val="heading 6"/>
    <w:basedOn w:val="Normal"/>
    <w:next w:val="Normal"/>
    <w:link w:val="Heading6Char"/>
    <w:qFormat/>
    <w:rsid w:val="00AE5163"/>
    <w:pPr>
      <w:keepNext/>
      <w:spacing w:after="0" w:line="240" w:lineRule="auto"/>
      <w:jc w:val="center"/>
      <w:outlineLvl w:val="5"/>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54"/>
  </w:style>
  <w:style w:type="paragraph" w:styleId="Footer">
    <w:name w:val="footer"/>
    <w:basedOn w:val="Normal"/>
    <w:link w:val="FooterChar"/>
    <w:uiPriority w:val="99"/>
    <w:unhideWhenUsed/>
    <w:rsid w:val="0037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54"/>
  </w:style>
  <w:style w:type="paragraph" w:styleId="BalloonText">
    <w:name w:val="Balloon Text"/>
    <w:basedOn w:val="Normal"/>
    <w:link w:val="BalloonTextChar"/>
    <w:uiPriority w:val="99"/>
    <w:semiHidden/>
    <w:unhideWhenUsed/>
    <w:rsid w:val="00370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54"/>
    <w:rPr>
      <w:rFonts w:ascii="Tahoma" w:hAnsi="Tahoma" w:cs="Tahoma"/>
      <w:sz w:val="16"/>
      <w:szCs w:val="16"/>
    </w:rPr>
  </w:style>
  <w:style w:type="paragraph" w:styleId="NormalWeb">
    <w:name w:val="Normal (Web)"/>
    <w:basedOn w:val="Normal"/>
    <w:uiPriority w:val="99"/>
    <w:semiHidden/>
    <w:unhideWhenUsed/>
    <w:rsid w:val="005016C3"/>
    <w:pPr>
      <w:spacing w:after="0" w:line="240" w:lineRule="auto"/>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3F331E"/>
    <w:rPr>
      <w:color w:val="0000FF" w:themeColor="hyperlink"/>
      <w:u w:val="single"/>
    </w:rPr>
  </w:style>
  <w:style w:type="character" w:customStyle="1" w:styleId="Heading2Char">
    <w:name w:val="Heading 2 Char"/>
    <w:basedOn w:val="DefaultParagraphFont"/>
    <w:link w:val="Heading2"/>
    <w:rsid w:val="00AE5163"/>
    <w:rPr>
      <w:rFonts w:ascii="Comic Sans MS" w:eastAsia="Times New Roman" w:hAnsi="Comic Sans MS"/>
      <w:b/>
      <w:bCs/>
      <w:szCs w:val="24"/>
      <w:u w:val="single"/>
      <w:lang w:eastAsia="en-US"/>
    </w:rPr>
  </w:style>
  <w:style w:type="character" w:customStyle="1" w:styleId="Heading4Char">
    <w:name w:val="Heading 4 Char"/>
    <w:basedOn w:val="DefaultParagraphFont"/>
    <w:link w:val="Heading4"/>
    <w:rsid w:val="00AE5163"/>
    <w:rPr>
      <w:rFonts w:ascii="Arial" w:eastAsia="Times New Roman" w:hAnsi="Arial" w:cs="Arial"/>
      <w:sz w:val="32"/>
      <w:szCs w:val="24"/>
      <w:lang w:eastAsia="en-US"/>
    </w:rPr>
  </w:style>
  <w:style w:type="character" w:customStyle="1" w:styleId="Heading5Char">
    <w:name w:val="Heading 5 Char"/>
    <w:basedOn w:val="DefaultParagraphFont"/>
    <w:link w:val="Heading5"/>
    <w:rsid w:val="00AE5163"/>
    <w:rPr>
      <w:rFonts w:ascii="Arial" w:eastAsia="Times New Roman" w:hAnsi="Arial" w:cs="Arial"/>
      <w:szCs w:val="24"/>
      <w:u w:val="single"/>
      <w:lang w:eastAsia="en-US"/>
    </w:rPr>
  </w:style>
  <w:style w:type="character" w:customStyle="1" w:styleId="Heading6Char">
    <w:name w:val="Heading 6 Char"/>
    <w:basedOn w:val="DefaultParagraphFont"/>
    <w:link w:val="Heading6"/>
    <w:rsid w:val="00AE5163"/>
    <w:rPr>
      <w:rFonts w:ascii="Arial" w:eastAsia="Times New Roman" w:hAnsi="Arial" w:cs="Arial"/>
      <w:b/>
      <w:szCs w:val="24"/>
      <w:lang w:eastAsia="en-US"/>
    </w:rPr>
  </w:style>
  <w:style w:type="paragraph" w:styleId="Title">
    <w:name w:val="Title"/>
    <w:basedOn w:val="Normal"/>
    <w:link w:val="TitleChar"/>
    <w:qFormat/>
    <w:rsid w:val="00AE5163"/>
    <w:pPr>
      <w:spacing w:after="0" w:line="240" w:lineRule="auto"/>
      <w:jc w:val="center"/>
    </w:pPr>
    <w:rPr>
      <w:rFonts w:ascii="Comic Sans MS" w:eastAsia="Times New Roman" w:hAnsi="Comic Sans MS"/>
      <w:b/>
      <w:bCs/>
      <w:sz w:val="24"/>
      <w:szCs w:val="24"/>
    </w:rPr>
  </w:style>
  <w:style w:type="character" w:customStyle="1" w:styleId="TitleChar">
    <w:name w:val="Title Char"/>
    <w:basedOn w:val="DefaultParagraphFont"/>
    <w:link w:val="Title"/>
    <w:rsid w:val="00AE5163"/>
    <w:rPr>
      <w:rFonts w:ascii="Comic Sans MS" w:eastAsia="Times New Roman" w:hAnsi="Comic Sans MS"/>
      <w:b/>
      <w:bCs/>
      <w:sz w:val="24"/>
      <w:szCs w:val="24"/>
      <w:lang w:eastAsia="en-US"/>
    </w:rPr>
  </w:style>
  <w:style w:type="paragraph" w:customStyle="1" w:styleId="DefaultParagraphFont1">
    <w:name w:val="Default Paragraph Font1"/>
    <w:next w:val="Normal"/>
    <w:rsid w:val="00AE5163"/>
    <w:pPr>
      <w:overflowPunct w:val="0"/>
      <w:autoSpaceDE w:val="0"/>
      <w:autoSpaceDN w:val="0"/>
      <w:adjustRightInd w:val="0"/>
      <w:textAlignment w:val="baseline"/>
    </w:pPr>
    <w:rPr>
      <w:rFonts w:ascii="CG Times" w:eastAsia="Times New Roman" w:hAnsi="CG Times"/>
      <w:lang w:eastAsia="en-US"/>
    </w:rPr>
  </w:style>
  <w:style w:type="paragraph" w:styleId="BodyTextIndent3">
    <w:name w:val="Body Text Indent 3"/>
    <w:basedOn w:val="Normal"/>
    <w:link w:val="BodyTextIndent3Char"/>
    <w:semiHidden/>
    <w:rsid w:val="00AE5163"/>
    <w:pPr>
      <w:spacing w:after="0" w:line="240" w:lineRule="auto"/>
      <w:ind w:left="1800" w:hanging="1800"/>
    </w:pPr>
    <w:rPr>
      <w:rFonts w:ascii="Comic Sans MS" w:eastAsia="Times New Roman" w:hAnsi="Comic Sans MS"/>
      <w:sz w:val="20"/>
      <w:szCs w:val="24"/>
    </w:rPr>
  </w:style>
  <w:style w:type="character" w:customStyle="1" w:styleId="BodyTextIndent3Char">
    <w:name w:val="Body Text Indent 3 Char"/>
    <w:basedOn w:val="DefaultParagraphFont"/>
    <w:link w:val="BodyTextIndent3"/>
    <w:semiHidden/>
    <w:rsid w:val="00AE5163"/>
    <w:rPr>
      <w:rFonts w:ascii="Comic Sans MS" w:eastAsia="Times New Roman" w:hAnsi="Comic Sans MS"/>
      <w:szCs w:val="24"/>
      <w:lang w:eastAsia="en-US"/>
    </w:rPr>
  </w:style>
  <w:style w:type="paragraph" w:styleId="BodyText">
    <w:name w:val="Body Text"/>
    <w:basedOn w:val="Normal"/>
    <w:link w:val="BodyTextChar"/>
    <w:semiHidden/>
    <w:rsid w:val="00AE516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AE5163"/>
    <w:rPr>
      <w:rFonts w:ascii="Arial" w:eastAsia="Times New Roman" w:hAnsi="Arial" w:cs="Arial"/>
      <w:szCs w:val="24"/>
      <w:lang w:eastAsia="en-US"/>
    </w:rPr>
  </w:style>
  <w:style w:type="paragraph" w:customStyle="1" w:styleId="DefaultText">
    <w:name w:val="Default Text"/>
    <w:basedOn w:val="Normal"/>
    <w:rsid w:val="00AE5163"/>
    <w:pPr>
      <w:spacing w:after="0" w:line="240" w:lineRule="auto"/>
    </w:pPr>
    <w:rPr>
      <w:rFonts w:ascii="Times New Roman" w:eastAsia="Times New Roman" w:hAnsi="Times New Roman"/>
      <w:sz w:val="24"/>
      <w:szCs w:val="20"/>
      <w:lang w:eastAsia="en-GB"/>
    </w:rPr>
  </w:style>
  <w:style w:type="paragraph" w:styleId="ListParagraph">
    <w:name w:val="List Paragraph"/>
    <w:basedOn w:val="Normal"/>
    <w:uiPriority w:val="34"/>
    <w:qFormat/>
    <w:rsid w:val="006A74F5"/>
    <w:pPr>
      <w:ind w:left="720"/>
      <w:contextualSpacing/>
    </w:pPr>
  </w:style>
  <w:style w:type="paragraph" w:styleId="NoSpacing">
    <w:name w:val="No Spacing"/>
    <w:uiPriority w:val="1"/>
    <w:qFormat/>
    <w:rsid w:val="000112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C2"/>
    <w:pPr>
      <w:spacing w:after="200" w:line="276" w:lineRule="auto"/>
    </w:pPr>
    <w:rPr>
      <w:sz w:val="22"/>
      <w:szCs w:val="22"/>
      <w:lang w:eastAsia="en-US"/>
    </w:rPr>
  </w:style>
  <w:style w:type="paragraph" w:styleId="Heading2">
    <w:name w:val="heading 2"/>
    <w:basedOn w:val="Normal"/>
    <w:next w:val="Normal"/>
    <w:link w:val="Heading2Char"/>
    <w:qFormat/>
    <w:rsid w:val="00AE5163"/>
    <w:pPr>
      <w:keepNext/>
      <w:spacing w:after="0" w:line="240" w:lineRule="auto"/>
      <w:jc w:val="center"/>
      <w:outlineLvl w:val="1"/>
    </w:pPr>
    <w:rPr>
      <w:rFonts w:ascii="Comic Sans MS" w:eastAsia="Times New Roman" w:hAnsi="Comic Sans MS"/>
      <w:b/>
      <w:bCs/>
      <w:sz w:val="20"/>
      <w:szCs w:val="24"/>
      <w:u w:val="single"/>
    </w:rPr>
  </w:style>
  <w:style w:type="paragraph" w:styleId="Heading4">
    <w:name w:val="heading 4"/>
    <w:basedOn w:val="Normal"/>
    <w:next w:val="Normal"/>
    <w:link w:val="Heading4Char"/>
    <w:qFormat/>
    <w:rsid w:val="00AE5163"/>
    <w:pPr>
      <w:keepNext/>
      <w:spacing w:after="0" w:line="240" w:lineRule="auto"/>
      <w:jc w:val="center"/>
      <w:outlineLvl w:val="3"/>
    </w:pPr>
    <w:rPr>
      <w:rFonts w:ascii="Arial" w:eastAsia="Times New Roman" w:hAnsi="Arial" w:cs="Arial"/>
      <w:sz w:val="32"/>
      <w:szCs w:val="24"/>
    </w:rPr>
  </w:style>
  <w:style w:type="paragraph" w:styleId="Heading5">
    <w:name w:val="heading 5"/>
    <w:basedOn w:val="Normal"/>
    <w:next w:val="Normal"/>
    <w:link w:val="Heading5Char"/>
    <w:qFormat/>
    <w:rsid w:val="00AE5163"/>
    <w:pPr>
      <w:keepNext/>
      <w:spacing w:after="0" w:line="240" w:lineRule="auto"/>
      <w:ind w:left="1740" w:hanging="1740"/>
      <w:outlineLvl w:val="4"/>
    </w:pPr>
    <w:rPr>
      <w:rFonts w:ascii="Arial" w:eastAsia="Times New Roman" w:hAnsi="Arial" w:cs="Arial"/>
      <w:sz w:val="20"/>
      <w:szCs w:val="24"/>
      <w:u w:val="single"/>
    </w:rPr>
  </w:style>
  <w:style w:type="paragraph" w:styleId="Heading6">
    <w:name w:val="heading 6"/>
    <w:basedOn w:val="Normal"/>
    <w:next w:val="Normal"/>
    <w:link w:val="Heading6Char"/>
    <w:qFormat/>
    <w:rsid w:val="00AE5163"/>
    <w:pPr>
      <w:keepNext/>
      <w:spacing w:after="0" w:line="240" w:lineRule="auto"/>
      <w:jc w:val="center"/>
      <w:outlineLvl w:val="5"/>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54"/>
  </w:style>
  <w:style w:type="paragraph" w:styleId="Footer">
    <w:name w:val="footer"/>
    <w:basedOn w:val="Normal"/>
    <w:link w:val="FooterChar"/>
    <w:uiPriority w:val="99"/>
    <w:unhideWhenUsed/>
    <w:rsid w:val="0037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54"/>
  </w:style>
  <w:style w:type="paragraph" w:styleId="BalloonText">
    <w:name w:val="Balloon Text"/>
    <w:basedOn w:val="Normal"/>
    <w:link w:val="BalloonTextChar"/>
    <w:uiPriority w:val="99"/>
    <w:semiHidden/>
    <w:unhideWhenUsed/>
    <w:rsid w:val="00370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54"/>
    <w:rPr>
      <w:rFonts w:ascii="Tahoma" w:hAnsi="Tahoma" w:cs="Tahoma"/>
      <w:sz w:val="16"/>
      <w:szCs w:val="16"/>
    </w:rPr>
  </w:style>
  <w:style w:type="paragraph" w:styleId="NormalWeb">
    <w:name w:val="Normal (Web)"/>
    <w:basedOn w:val="Normal"/>
    <w:uiPriority w:val="99"/>
    <w:semiHidden/>
    <w:unhideWhenUsed/>
    <w:rsid w:val="005016C3"/>
    <w:pPr>
      <w:spacing w:after="0" w:line="240" w:lineRule="auto"/>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3F331E"/>
    <w:rPr>
      <w:color w:val="0000FF" w:themeColor="hyperlink"/>
      <w:u w:val="single"/>
    </w:rPr>
  </w:style>
  <w:style w:type="character" w:customStyle="1" w:styleId="Heading2Char">
    <w:name w:val="Heading 2 Char"/>
    <w:basedOn w:val="DefaultParagraphFont"/>
    <w:link w:val="Heading2"/>
    <w:rsid w:val="00AE5163"/>
    <w:rPr>
      <w:rFonts w:ascii="Comic Sans MS" w:eastAsia="Times New Roman" w:hAnsi="Comic Sans MS"/>
      <w:b/>
      <w:bCs/>
      <w:szCs w:val="24"/>
      <w:u w:val="single"/>
      <w:lang w:eastAsia="en-US"/>
    </w:rPr>
  </w:style>
  <w:style w:type="character" w:customStyle="1" w:styleId="Heading4Char">
    <w:name w:val="Heading 4 Char"/>
    <w:basedOn w:val="DefaultParagraphFont"/>
    <w:link w:val="Heading4"/>
    <w:rsid w:val="00AE5163"/>
    <w:rPr>
      <w:rFonts w:ascii="Arial" w:eastAsia="Times New Roman" w:hAnsi="Arial" w:cs="Arial"/>
      <w:sz w:val="32"/>
      <w:szCs w:val="24"/>
      <w:lang w:eastAsia="en-US"/>
    </w:rPr>
  </w:style>
  <w:style w:type="character" w:customStyle="1" w:styleId="Heading5Char">
    <w:name w:val="Heading 5 Char"/>
    <w:basedOn w:val="DefaultParagraphFont"/>
    <w:link w:val="Heading5"/>
    <w:rsid w:val="00AE5163"/>
    <w:rPr>
      <w:rFonts w:ascii="Arial" w:eastAsia="Times New Roman" w:hAnsi="Arial" w:cs="Arial"/>
      <w:szCs w:val="24"/>
      <w:u w:val="single"/>
      <w:lang w:eastAsia="en-US"/>
    </w:rPr>
  </w:style>
  <w:style w:type="character" w:customStyle="1" w:styleId="Heading6Char">
    <w:name w:val="Heading 6 Char"/>
    <w:basedOn w:val="DefaultParagraphFont"/>
    <w:link w:val="Heading6"/>
    <w:rsid w:val="00AE5163"/>
    <w:rPr>
      <w:rFonts w:ascii="Arial" w:eastAsia="Times New Roman" w:hAnsi="Arial" w:cs="Arial"/>
      <w:b/>
      <w:szCs w:val="24"/>
      <w:lang w:eastAsia="en-US"/>
    </w:rPr>
  </w:style>
  <w:style w:type="paragraph" w:styleId="Title">
    <w:name w:val="Title"/>
    <w:basedOn w:val="Normal"/>
    <w:link w:val="TitleChar"/>
    <w:qFormat/>
    <w:rsid w:val="00AE5163"/>
    <w:pPr>
      <w:spacing w:after="0" w:line="240" w:lineRule="auto"/>
      <w:jc w:val="center"/>
    </w:pPr>
    <w:rPr>
      <w:rFonts w:ascii="Comic Sans MS" w:eastAsia="Times New Roman" w:hAnsi="Comic Sans MS"/>
      <w:b/>
      <w:bCs/>
      <w:sz w:val="24"/>
      <w:szCs w:val="24"/>
    </w:rPr>
  </w:style>
  <w:style w:type="character" w:customStyle="1" w:styleId="TitleChar">
    <w:name w:val="Title Char"/>
    <w:basedOn w:val="DefaultParagraphFont"/>
    <w:link w:val="Title"/>
    <w:rsid w:val="00AE5163"/>
    <w:rPr>
      <w:rFonts w:ascii="Comic Sans MS" w:eastAsia="Times New Roman" w:hAnsi="Comic Sans MS"/>
      <w:b/>
      <w:bCs/>
      <w:sz w:val="24"/>
      <w:szCs w:val="24"/>
      <w:lang w:eastAsia="en-US"/>
    </w:rPr>
  </w:style>
  <w:style w:type="paragraph" w:customStyle="1" w:styleId="DefaultParagraphFont1">
    <w:name w:val="Default Paragraph Font1"/>
    <w:next w:val="Normal"/>
    <w:rsid w:val="00AE5163"/>
    <w:pPr>
      <w:overflowPunct w:val="0"/>
      <w:autoSpaceDE w:val="0"/>
      <w:autoSpaceDN w:val="0"/>
      <w:adjustRightInd w:val="0"/>
      <w:textAlignment w:val="baseline"/>
    </w:pPr>
    <w:rPr>
      <w:rFonts w:ascii="CG Times" w:eastAsia="Times New Roman" w:hAnsi="CG Times"/>
      <w:lang w:eastAsia="en-US"/>
    </w:rPr>
  </w:style>
  <w:style w:type="paragraph" w:styleId="BodyTextIndent3">
    <w:name w:val="Body Text Indent 3"/>
    <w:basedOn w:val="Normal"/>
    <w:link w:val="BodyTextIndent3Char"/>
    <w:semiHidden/>
    <w:rsid w:val="00AE5163"/>
    <w:pPr>
      <w:spacing w:after="0" w:line="240" w:lineRule="auto"/>
      <w:ind w:left="1800" w:hanging="1800"/>
    </w:pPr>
    <w:rPr>
      <w:rFonts w:ascii="Comic Sans MS" w:eastAsia="Times New Roman" w:hAnsi="Comic Sans MS"/>
      <w:sz w:val="20"/>
      <w:szCs w:val="24"/>
    </w:rPr>
  </w:style>
  <w:style w:type="character" w:customStyle="1" w:styleId="BodyTextIndent3Char">
    <w:name w:val="Body Text Indent 3 Char"/>
    <w:basedOn w:val="DefaultParagraphFont"/>
    <w:link w:val="BodyTextIndent3"/>
    <w:semiHidden/>
    <w:rsid w:val="00AE5163"/>
    <w:rPr>
      <w:rFonts w:ascii="Comic Sans MS" w:eastAsia="Times New Roman" w:hAnsi="Comic Sans MS"/>
      <w:szCs w:val="24"/>
      <w:lang w:eastAsia="en-US"/>
    </w:rPr>
  </w:style>
  <w:style w:type="paragraph" w:styleId="BodyText">
    <w:name w:val="Body Text"/>
    <w:basedOn w:val="Normal"/>
    <w:link w:val="BodyTextChar"/>
    <w:semiHidden/>
    <w:rsid w:val="00AE516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AE5163"/>
    <w:rPr>
      <w:rFonts w:ascii="Arial" w:eastAsia="Times New Roman" w:hAnsi="Arial" w:cs="Arial"/>
      <w:szCs w:val="24"/>
      <w:lang w:eastAsia="en-US"/>
    </w:rPr>
  </w:style>
  <w:style w:type="paragraph" w:customStyle="1" w:styleId="DefaultText">
    <w:name w:val="Default Text"/>
    <w:basedOn w:val="Normal"/>
    <w:rsid w:val="00AE5163"/>
    <w:pPr>
      <w:spacing w:after="0" w:line="240" w:lineRule="auto"/>
    </w:pPr>
    <w:rPr>
      <w:rFonts w:ascii="Times New Roman" w:eastAsia="Times New Roman" w:hAnsi="Times New Roman"/>
      <w:sz w:val="24"/>
      <w:szCs w:val="20"/>
      <w:lang w:eastAsia="en-GB"/>
    </w:rPr>
  </w:style>
  <w:style w:type="paragraph" w:styleId="ListParagraph">
    <w:name w:val="List Paragraph"/>
    <w:basedOn w:val="Normal"/>
    <w:uiPriority w:val="34"/>
    <w:qFormat/>
    <w:rsid w:val="006A74F5"/>
    <w:pPr>
      <w:ind w:left="720"/>
      <w:contextualSpacing/>
    </w:pPr>
  </w:style>
  <w:style w:type="paragraph" w:styleId="NoSpacing">
    <w:name w:val="No Spacing"/>
    <w:uiPriority w:val="1"/>
    <w:qFormat/>
    <w:rsid w:val="000112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y%20Settings\Application%20Data\Microsoft\Templates\Letterhead%20multi%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multi pages</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l.willis</dc:creator>
  <cp:lastModifiedBy>L Willis</cp:lastModifiedBy>
  <cp:revision>2</cp:revision>
  <cp:lastPrinted>2016-09-15T09:18:00Z</cp:lastPrinted>
  <dcterms:created xsi:type="dcterms:W3CDTF">2016-10-18T13:27:00Z</dcterms:created>
  <dcterms:modified xsi:type="dcterms:W3CDTF">2016-10-18T13:27:00Z</dcterms:modified>
</cp:coreProperties>
</file>