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48" w:rsidRPr="005A3A9E" w:rsidRDefault="00D75353" w:rsidP="00854548">
      <w:pPr>
        <w:pStyle w:val="Heading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School Administrator </w:t>
      </w:r>
      <w:r w:rsidR="00245C26">
        <w:rPr>
          <w:rFonts w:asciiTheme="minorHAnsi" w:hAnsiTheme="minorHAnsi" w:cstheme="minorHAnsi"/>
          <w:sz w:val="20"/>
        </w:rPr>
        <w:t>Apprenticeship</w:t>
      </w:r>
      <w:r w:rsidR="00E47243">
        <w:rPr>
          <w:rFonts w:asciiTheme="minorHAnsi" w:hAnsiTheme="minorHAnsi" w:cstheme="minorHAnsi"/>
          <w:sz w:val="20"/>
        </w:rPr>
        <w:t xml:space="preserve"> (Level 3)</w:t>
      </w:r>
      <w:r w:rsidR="005A3A9E">
        <w:rPr>
          <w:rFonts w:asciiTheme="minorHAnsi" w:hAnsiTheme="minorHAnsi" w:cstheme="minorHAnsi"/>
          <w:sz w:val="20"/>
        </w:rPr>
        <w:t xml:space="preserve"> – Person Specification</w:t>
      </w:r>
    </w:p>
    <w:p w:rsidR="00EC4E45" w:rsidRPr="005A3A9E" w:rsidRDefault="00EC4E45" w:rsidP="00EC4E45"/>
    <w:tbl>
      <w:tblPr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495"/>
        <w:gridCol w:w="4961"/>
        <w:gridCol w:w="2172"/>
      </w:tblGrid>
      <w:tr w:rsidR="00461B1A" w:rsidRPr="005A3A9E" w:rsidTr="00D75353">
        <w:tc>
          <w:tcPr>
            <w:tcW w:w="2268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5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4961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Desirable</w:t>
            </w:r>
          </w:p>
        </w:tc>
        <w:tc>
          <w:tcPr>
            <w:tcW w:w="2172" w:type="dxa"/>
          </w:tcPr>
          <w:p w:rsidR="00461B1A" w:rsidRPr="005A3A9E" w:rsidRDefault="00461B1A" w:rsidP="00461B1A">
            <w:pPr>
              <w:ind w:right="-3085"/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Measured by</w:t>
            </w:r>
          </w:p>
        </w:tc>
      </w:tr>
      <w:tr w:rsidR="00461B1A" w:rsidRPr="005A3A9E" w:rsidTr="00D75353">
        <w:tc>
          <w:tcPr>
            <w:tcW w:w="2268" w:type="dxa"/>
          </w:tcPr>
          <w:p w:rsidR="00461B1A" w:rsidRPr="005A3A9E" w:rsidRDefault="00461B1A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Qualifications/</w:t>
            </w:r>
          </w:p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Training</w:t>
            </w:r>
          </w:p>
        </w:tc>
        <w:tc>
          <w:tcPr>
            <w:tcW w:w="5495" w:type="dxa"/>
          </w:tcPr>
          <w:p w:rsidR="00883252" w:rsidRDefault="00245C26" w:rsidP="005A3A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Educated to GCSE Standard at Grade A – C for a minimum of 5 GCSEs including</w:t>
            </w:r>
            <w:r w:rsidRPr="00245C26">
              <w:rPr>
                <w:rFonts w:asciiTheme="minorHAnsi" w:hAnsiTheme="minorHAnsi" w:cstheme="minorHAnsi"/>
              </w:rPr>
              <w:t xml:space="preserve"> Mathematics and English</w:t>
            </w:r>
          </w:p>
          <w:p w:rsidR="00E47243" w:rsidRDefault="00E47243" w:rsidP="005A3A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Level 2 Vocational qualification, NVQ (or equivalent) in a relevant discipline</w:t>
            </w:r>
          </w:p>
          <w:p w:rsidR="00461B1A" w:rsidRDefault="007841A1" w:rsidP="00245C26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245C26">
              <w:rPr>
                <w:rFonts w:asciiTheme="minorHAnsi" w:hAnsiTheme="minorHAnsi" w:cstheme="minorHAnsi"/>
              </w:rPr>
              <w:t>Commitment to training</w:t>
            </w:r>
            <w:r w:rsidR="00353E98" w:rsidRPr="00245C26">
              <w:rPr>
                <w:rFonts w:asciiTheme="minorHAnsi" w:hAnsiTheme="minorHAnsi" w:cstheme="minorHAnsi"/>
              </w:rPr>
              <w:t xml:space="preserve"> / </w:t>
            </w:r>
            <w:r w:rsidR="00883252" w:rsidRPr="00245C26">
              <w:rPr>
                <w:rFonts w:asciiTheme="minorHAnsi" w:hAnsiTheme="minorHAnsi" w:cstheme="minorHAnsi"/>
              </w:rPr>
              <w:t>health and safety legislation</w:t>
            </w:r>
            <w:r w:rsidR="00E47243">
              <w:rPr>
                <w:rFonts w:asciiTheme="minorHAnsi" w:hAnsiTheme="minorHAnsi" w:cstheme="minorHAnsi"/>
              </w:rPr>
              <w:t>,</w:t>
            </w:r>
          </w:p>
          <w:p w:rsidR="00E47243" w:rsidRPr="00245C26" w:rsidRDefault="00E47243" w:rsidP="00E47243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4304EE" w:rsidRPr="005A3A9E" w:rsidRDefault="00E47243" w:rsidP="005A3A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Higher level v</w:t>
            </w:r>
            <w:r w:rsidR="007A3D2A" w:rsidRPr="005A3A9E">
              <w:rPr>
                <w:rFonts w:asciiTheme="minorHAnsi" w:hAnsiTheme="minorHAnsi" w:cstheme="minorHAnsi"/>
              </w:rPr>
              <w:t>ocational qualification, NVQ (or equivalent) in a relevant discipline</w:t>
            </w:r>
          </w:p>
          <w:p w:rsidR="00EC4E45" w:rsidRPr="005A3A9E" w:rsidRDefault="00EC4E45" w:rsidP="009A670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461B1A" w:rsidRPr="005A3A9E" w:rsidRDefault="00461B1A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Application form</w:t>
            </w:r>
          </w:p>
          <w:p w:rsidR="00461B1A" w:rsidRPr="005A3A9E" w:rsidRDefault="00461B1A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Interview</w:t>
            </w:r>
          </w:p>
          <w:p w:rsidR="00461B1A" w:rsidRPr="005A3A9E" w:rsidRDefault="00353E98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Verification of qualifications</w:t>
            </w:r>
          </w:p>
        </w:tc>
      </w:tr>
      <w:tr w:rsidR="00461B1A" w:rsidRPr="005A3A9E" w:rsidTr="00D75353">
        <w:tc>
          <w:tcPr>
            <w:tcW w:w="2268" w:type="dxa"/>
          </w:tcPr>
          <w:p w:rsidR="005C7B76" w:rsidRPr="005A3A9E" w:rsidRDefault="005C7B76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Knowledge and</w:t>
            </w:r>
          </w:p>
          <w:p w:rsidR="00461B1A" w:rsidRPr="005A3A9E" w:rsidRDefault="00461B1A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Experience</w:t>
            </w:r>
          </w:p>
        </w:tc>
        <w:tc>
          <w:tcPr>
            <w:tcW w:w="5495" w:type="dxa"/>
          </w:tcPr>
          <w:p w:rsidR="00E47243" w:rsidRDefault="00E47243" w:rsidP="00245C2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Customer Services, Telephone etiquette</w:t>
            </w:r>
          </w:p>
          <w:p w:rsidR="00245C26" w:rsidRDefault="00245C26" w:rsidP="00245C2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working in a team</w:t>
            </w:r>
          </w:p>
          <w:p w:rsidR="00E47243" w:rsidRDefault="00E47243" w:rsidP="00245C2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general office procedures e.g. manual and computerised records and filing systems</w:t>
            </w:r>
          </w:p>
          <w:p w:rsidR="00245C26" w:rsidRPr="00245C26" w:rsidRDefault="00245C26" w:rsidP="00D753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417088" w:rsidRPr="00D75353" w:rsidRDefault="00D75353" w:rsidP="00D753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Work towards knowledge and experience</w:t>
            </w:r>
          </w:p>
          <w:p w:rsidR="00D75353" w:rsidRDefault="00E4724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Contribute to organising the office environment and events</w:t>
            </w:r>
          </w:p>
          <w:p w:rsidR="00461B1A" w:rsidRPr="005A3A9E" w:rsidRDefault="00461B1A" w:rsidP="00E4724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5C7B76" w:rsidRPr="005A3A9E" w:rsidRDefault="005C7B76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Application form</w:t>
            </w:r>
          </w:p>
          <w:p w:rsidR="005C7B76" w:rsidRPr="005A3A9E" w:rsidRDefault="005C7B76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Interview</w:t>
            </w:r>
          </w:p>
          <w:p w:rsidR="005C7B76" w:rsidRPr="005A3A9E" w:rsidRDefault="005C7B76" w:rsidP="001D0412">
            <w:pPr>
              <w:rPr>
                <w:rFonts w:asciiTheme="minorHAnsi" w:hAnsiTheme="minorHAnsi" w:cstheme="minorHAnsi"/>
              </w:rPr>
            </w:pPr>
          </w:p>
        </w:tc>
      </w:tr>
      <w:tr w:rsidR="00EC4E45" w:rsidRPr="005A3A9E" w:rsidTr="00D75353">
        <w:tc>
          <w:tcPr>
            <w:tcW w:w="2268" w:type="dxa"/>
          </w:tcPr>
          <w:p w:rsidR="00EC4E45" w:rsidRPr="005A3A9E" w:rsidRDefault="00EC4E45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Skills and Ability</w:t>
            </w:r>
          </w:p>
        </w:tc>
        <w:tc>
          <w:tcPr>
            <w:tcW w:w="5495" w:type="dxa"/>
          </w:tcPr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Organised approach to work in relation to professional standards and competencies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ICT Literate (MS Office)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produce written communications which are readily understood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research information from relevant sources and present clearly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Flexible approach to changing work tasks</w:t>
            </w:r>
          </w:p>
          <w:p w:rsidR="00E47243" w:rsidRPr="005A3A9E" w:rsidRDefault="00E47243" w:rsidP="00E4724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work in a busy environment</w:t>
            </w:r>
          </w:p>
          <w:p w:rsidR="00E47243" w:rsidRDefault="00E47243" w:rsidP="00E4724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meet deadlines and work to a tight schedule</w:t>
            </w:r>
          </w:p>
          <w:p w:rsidR="00E47243" w:rsidRPr="005A3A9E" w:rsidRDefault="00E47243" w:rsidP="00E4724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Excellent communication skills and the ability to relate to a wide range of people and adapt approach as appropriate</w:t>
            </w:r>
          </w:p>
          <w:p w:rsidR="00E7783B" w:rsidRPr="00E47243" w:rsidRDefault="00E7783B" w:rsidP="00E472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D75353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manage own work effectively</w:t>
            </w:r>
          </w:p>
          <w:p w:rsidR="00E47243" w:rsidRPr="005A3A9E" w:rsidRDefault="00E4724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Prioritise to meet the demands of a fast paced busy working environment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 xml:space="preserve">Safe working procedures </w:t>
            </w:r>
            <w:r>
              <w:rPr>
                <w:rFonts w:asciiTheme="minorHAnsi" w:hAnsiTheme="minorHAnsi" w:cstheme="minorHAnsi"/>
              </w:rPr>
              <w:t>i.e. manual handling</w:t>
            </w:r>
          </w:p>
          <w:p w:rsidR="00883252" w:rsidRPr="00D75353" w:rsidRDefault="00D75353" w:rsidP="00D753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75353">
              <w:rPr>
                <w:rFonts w:asciiTheme="minorHAnsi" w:hAnsiTheme="minorHAnsi" w:cstheme="minorHAnsi"/>
              </w:rPr>
              <w:t>Ability to work flexibly across whole school to meet requirements</w:t>
            </w:r>
          </w:p>
          <w:p w:rsidR="00EC4E45" w:rsidRPr="005A3A9E" w:rsidRDefault="00EC4E45" w:rsidP="00D75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Application form</w:t>
            </w:r>
          </w:p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Interview</w:t>
            </w:r>
          </w:p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</w:p>
        </w:tc>
      </w:tr>
      <w:tr w:rsidR="00EC4E45" w:rsidRPr="005A3A9E" w:rsidTr="00D75353">
        <w:tc>
          <w:tcPr>
            <w:tcW w:w="2268" w:type="dxa"/>
          </w:tcPr>
          <w:p w:rsidR="00EC4E45" w:rsidRPr="005A3A9E" w:rsidRDefault="00EC4E45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Personal Qualities and Attitude</w:t>
            </w:r>
          </w:p>
        </w:tc>
        <w:tc>
          <w:tcPr>
            <w:tcW w:w="5495" w:type="dxa"/>
          </w:tcPr>
          <w:p w:rsidR="00564ED5" w:rsidRPr="005A3A9E" w:rsidRDefault="00564ED5" w:rsidP="005A3A9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Committed to safeguarding and promoting the welfare of children and young people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High level of emotional intelligence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Friendly and outgoing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Able and willing to establish good professional relationships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Commitment to high standards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Commitment to team work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Willingness to learn</w:t>
            </w:r>
          </w:p>
          <w:p w:rsidR="00741D4A" w:rsidRPr="005A3A9E" w:rsidRDefault="00741D4A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On occasions to work evenings and weekends for special events</w:t>
            </w:r>
          </w:p>
          <w:p w:rsidR="00E7783B" w:rsidRPr="005A3A9E" w:rsidRDefault="00E7783B" w:rsidP="00E7783B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EC4E45" w:rsidRPr="005A3A9E" w:rsidRDefault="00EC4E45" w:rsidP="006721D3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EC4E45" w:rsidRPr="005A3A9E" w:rsidRDefault="00EC4E45" w:rsidP="005A3A9E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Interview</w:t>
            </w:r>
          </w:p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</w:p>
        </w:tc>
      </w:tr>
    </w:tbl>
    <w:p w:rsidR="008C468D" w:rsidRPr="005A3A9E" w:rsidRDefault="008C468D">
      <w:pPr>
        <w:rPr>
          <w:rFonts w:asciiTheme="minorHAnsi" w:hAnsiTheme="minorHAnsi" w:cstheme="minorHAnsi"/>
        </w:rPr>
      </w:pPr>
    </w:p>
    <w:p w:rsidR="00DB422B" w:rsidRPr="005A3A9E" w:rsidRDefault="005A3A9E" w:rsidP="005A3A9E">
      <w:pPr>
        <w:tabs>
          <w:tab w:val="left" w:pos="9750"/>
        </w:tabs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ab/>
      </w:r>
    </w:p>
    <w:p w:rsidR="008726D8" w:rsidRDefault="008726D8">
      <w:pPr>
        <w:rPr>
          <w:rFonts w:asciiTheme="minorHAnsi" w:hAnsiTheme="minorHAnsi" w:cstheme="minorHAnsi"/>
          <w:sz w:val="22"/>
          <w:szCs w:val="22"/>
        </w:rPr>
      </w:pPr>
    </w:p>
    <w:sectPr w:rsidR="008726D8" w:rsidSect="009116B4">
      <w:pgSz w:w="16834" w:h="11909" w:orient="landscape" w:code="9"/>
      <w:pgMar w:top="576" w:right="1152" w:bottom="576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353" w:rsidRDefault="00D75353">
      <w:r>
        <w:separator/>
      </w:r>
    </w:p>
  </w:endnote>
  <w:endnote w:type="continuationSeparator" w:id="0">
    <w:p w:rsidR="00D75353" w:rsidRDefault="00D7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353" w:rsidRDefault="00D75353">
      <w:r>
        <w:separator/>
      </w:r>
    </w:p>
  </w:footnote>
  <w:footnote w:type="continuationSeparator" w:id="0">
    <w:p w:rsidR="00D75353" w:rsidRDefault="00D7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95A"/>
    <w:multiLevelType w:val="hybridMultilevel"/>
    <w:tmpl w:val="B394D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035B"/>
    <w:multiLevelType w:val="hybridMultilevel"/>
    <w:tmpl w:val="E2F0C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3DFB"/>
    <w:multiLevelType w:val="hybridMultilevel"/>
    <w:tmpl w:val="5E9E2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791D"/>
    <w:multiLevelType w:val="hybridMultilevel"/>
    <w:tmpl w:val="96E67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91A7A"/>
    <w:multiLevelType w:val="hybridMultilevel"/>
    <w:tmpl w:val="BF12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5A52"/>
    <w:multiLevelType w:val="hybridMultilevel"/>
    <w:tmpl w:val="6E344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2249F"/>
    <w:multiLevelType w:val="hybridMultilevel"/>
    <w:tmpl w:val="087A6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205AD"/>
    <w:multiLevelType w:val="hybridMultilevel"/>
    <w:tmpl w:val="EB163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73C82"/>
    <w:multiLevelType w:val="hybridMultilevel"/>
    <w:tmpl w:val="F8EE7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AB4D12"/>
    <w:multiLevelType w:val="hybridMultilevel"/>
    <w:tmpl w:val="E40A1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923799"/>
    <w:multiLevelType w:val="hybridMultilevel"/>
    <w:tmpl w:val="1DAA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64DAA"/>
    <w:multiLevelType w:val="hybridMultilevel"/>
    <w:tmpl w:val="CF3CB0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24303"/>
    <w:multiLevelType w:val="hybridMultilevel"/>
    <w:tmpl w:val="46CA4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42F57"/>
    <w:multiLevelType w:val="hybridMultilevel"/>
    <w:tmpl w:val="E326E7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48"/>
    <w:rsid w:val="0001303E"/>
    <w:rsid w:val="00067D9F"/>
    <w:rsid w:val="00085DDA"/>
    <w:rsid w:val="000D2EC7"/>
    <w:rsid w:val="000F58E4"/>
    <w:rsid w:val="001034DE"/>
    <w:rsid w:val="00116A07"/>
    <w:rsid w:val="001D0412"/>
    <w:rsid w:val="00245C26"/>
    <w:rsid w:val="002A24D8"/>
    <w:rsid w:val="00340392"/>
    <w:rsid w:val="00353E98"/>
    <w:rsid w:val="00414698"/>
    <w:rsid w:val="00417088"/>
    <w:rsid w:val="004304EE"/>
    <w:rsid w:val="00461B1A"/>
    <w:rsid w:val="004628DE"/>
    <w:rsid w:val="004B5CBE"/>
    <w:rsid w:val="004D5133"/>
    <w:rsid w:val="00516801"/>
    <w:rsid w:val="00564ED5"/>
    <w:rsid w:val="005A3A9E"/>
    <w:rsid w:val="005C4F96"/>
    <w:rsid w:val="005C7B76"/>
    <w:rsid w:val="006721D3"/>
    <w:rsid w:val="006C7C3F"/>
    <w:rsid w:val="006F3723"/>
    <w:rsid w:val="00741D4A"/>
    <w:rsid w:val="00763E7C"/>
    <w:rsid w:val="007841A1"/>
    <w:rsid w:val="0079037E"/>
    <w:rsid w:val="007A3D2A"/>
    <w:rsid w:val="00854548"/>
    <w:rsid w:val="008726D8"/>
    <w:rsid w:val="00883252"/>
    <w:rsid w:val="008C468D"/>
    <w:rsid w:val="00901EA0"/>
    <w:rsid w:val="00902575"/>
    <w:rsid w:val="009116B4"/>
    <w:rsid w:val="00930B83"/>
    <w:rsid w:val="009A670D"/>
    <w:rsid w:val="00A21248"/>
    <w:rsid w:val="00A656E5"/>
    <w:rsid w:val="00B75427"/>
    <w:rsid w:val="00B816AB"/>
    <w:rsid w:val="00C337CC"/>
    <w:rsid w:val="00D637EE"/>
    <w:rsid w:val="00D75353"/>
    <w:rsid w:val="00DB422B"/>
    <w:rsid w:val="00DC2207"/>
    <w:rsid w:val="00DF5403"/>
    <w:rsid w:val="00E47243"/>
    <w:rsid w:val="00E56748"/>
    <w:rsid w:val="00E7783B"/>
    <w:rsid w:val="00E8160E"/>
    <w:rsid w:val="00EC4E45"/>
    <w:rsid w:val="00F2236A"/>
    <w:rsid w:val="00F6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4A3F78-A4C3-411F-9669-B76A0855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48"/>
    <w:rPr>
      <w:lang w:eastAsia="en-US"/>
    </w:rPr>
  </w:style>
  <w:style w:type="paragraph" w:styleId="Heading1">
    <w:name w:val="heading 1"/>
    <w:basedOn w:val="Normal"/>
    <w:next w:val="Normal"/>
    <w:qFormat/>
    <w:rsid w:val="00854548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854548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54548"/>
    <w:pPr>
      <w:keepNext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454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8325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F5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58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13D8-DFE4-4F3F-9357-03B1BB3B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787AD632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Specification: Academic Standards Co-ordinator</vt:lpstr>
    </vt:vector>
  </TitlesOfParts>
  <Company>EDUCATION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 Academic Standards Co-ordinator</dc:title>
  <dc:creator>edb005</dc:creator>
  <cp:lastModifiedBy>mcgurrell.r</cp:lastModifiedBy>
  <cp:revision>2</cp:revision>
  <cp:lastPrinted>2015-07-10T11:37:00Z</cp:lastPrinted>
  <dcterms:created xsi:type="dcterms:W3CDTF">2016-09-28T14:15:00Z</dcterms:created>
  <dcterms:modified xsi:type="dcterms:W3CDTF">2016-09-28T14:15:00Z</dcterms:modified>
</cp:coreProperties>
</file>