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CC" w:rsidRDefault="00D202CC" w:rsidP="00D202CC">
      <w:pPr>
        <w:jc w:val="both"/>
        <w:rPr>
          <w:rFonts w:ascii="Arial" w:hAnsi="Arial" w:cs="Arial"/>
          <w:b/>
          <w:sz w:val="24"/>
          <w:szCs w:val="24"/>
        </w:rPr>
      </w:pPr>
      <w:r>
        <w:rPr>
          <w:rFonts w:ascii="Arial" w:hAnsi="Arial" w:cs="Arial"/>
          <w:b/>
          <w:sz w:val="24"/>
          <w:szCs w:val="24"/>
        </w:rPr>
        <w:t>Teacher of Mathematics MPS/UPS</w:t>
      </w:r>
    </w:p>
    <w:p w:rsidR="00D202CC" w:rsidRDefault="00D202CC" w:rsidP="00D202CC">
      <w:pPr>
        <w:jc w:val="both"/>
        <w:rPr>
          <w:rFonts w:ascii="Arial" w:hAnsi="Arial" w:cs="Arial"/>
          <w:b/>
          <w:sz w:val="24"/>
          <w:szCs w:val="24"/>
        </w:rPr>
      </w:pPr>
    </w:p>
    <w:p w:rsidR="00D202CC" w:rsidRDefault="00D202CC" w:rsidP="00D202CC">
      <w:pPr>
        <w:pStyle w:val="NoSpacing"/>
        <w:rPr>
          <w:rFonts w:ascii="Arial" w:eastAsia="Times New Roman" w:hAnsi="Arial" w:cs="Arial"/>
          <w:sz w:val="24"/>
          <w:szCs w:val="24"/>
          <w:lang w:val="en-GB" w:eastAsia="en-GB"/>
        </w:rPr>
      </w:pPr>
      <w:proofErr w:type="spellStart"/>
      <w:r>
        <w:rPr>
          <w:rFonts w:ascii="Arial" w:hAnsi="Arial" w:cs="Arial"/>
          <w:sz w:val="24"/>
          <w:szCs w:val="24"/>
          <w:shd w:val="clear" w:color="auto" w:fill="FFFFFF"/>
        </w:rPr>
        <w:t>Norham</w:t>
      </w:r>
      <w:proofErr w:type="spellEnd"/>
      <w:r>
        <w:rPr>
          <w:rFonts w:ascii="Arial" w:hAnsi="Arial" w:cs="Arial"/>
          <w:sz w:val="24"/>
          <w:szCs w:val="24"/>
          <w:shd w:val="clear" w:color="auto" w:fill="FFFFFF"/>
        </w:rPr>
        <w:t xml:space="preserve"> High school is seeking to appoint a Teacher of Mathematics who will join and strengthen the Department. </w:t>
      </w:r>
      <w:r>
        <w:rPr>
          <w:rFonts w:ascii="Arial" w:eastAsia="Times New Roman" w:hAnsi="Arial" w:cs="Arial"/>
          <w:sz w:val="24"/>
          <w:szCs w:val="24"/>
          <w:lang w:val="en-GB" w:eastAsia="en-GB"/>
        </w:rPr>
        <w:t xml:space="preserve">We are looking to appoint a dynamic and enthusiastic teacher with high expectations, who will be passionate about their subject, able to inspire and motivate young people, they must be committed to the highest standards of teaching and learning, through lesson planning, and high quality assessment.  </w:t>
      </w:r>
    </w:p>
    <w:p w:rsidR="00D202CC" w:rsidRDefault="00D202CC" w:rsidP="00D202CC">
      <w:pPr>
        <w:pStyle w:val="NoSpacing"/>
        <w:rPr>
          <w:rFonts w:ascii="Arial" w:hAnsi="Arial" w:cs="Arial"/>
          <w:sz w:val="24"/>
          <w:szCs w:val="24"/>
          <w:lang w:val="en-GB" w:eastAsia="en-GB"/>
        </w:rPr>
      </w:pPr>
    </w:p>
    <w:p w:rsidR="00D202CC" w:rsidRDefault="00D202CC" w:rsidP="00D202CC">
      <w:pPr>
        <w:pStyle w:val="NoSpacing"/>
        <w:rPr>
          <w:rFonts w:ascii="Arial" w:hAnsi="Arial" w:cs="Arial"/>
          <w:color w:val="000000"/>
          <w:sz w:val="24"/>
          <w:szCs w:val="24"/>
          <w:lang w:val="en-GB" w:eastAsia="en-GB"/>
        </w:rPr>
      </w:pPr>
      <w:r>
        <w:rPr>
          <w:rFonts w:ascii="Arial" w:hAnsi="Arial" w:cs="Arial"/>
          <w:color w:val="000000"/>
          <w:sz w:val="24"/>
          <w:szCs w:val="24"/>
          <w:lang w:val="en-GB" w:eastAsia="en-GB"/>
        </w:rPr>
        <w:t>To be successful, you will:</w:t>
      </w:r>
    </w:p>
    <w:p w:rsidR="00D202CC" w:rsidRDefault="00D202CC" w:rsidP="00D202CC">
      <w:pPr>
        <w:pStyle w:val="NoSpacing"/>
        <w:numPr>
          <w:ilvl w:val="0"/>
          <w:numId w:val="1"/>
        </w:numPr>
        <w:rPr>
          <w:rFonts w:ascii="Arial" w:hAnsi="Arial" w:cs="Arial"/>
          <w:sz w:val="24"/>
          <w:szCs w:val="24"/>
          <w:lang w:val="en-GB" w:eastAsia="en-GB"/>
        </w:rPr>
      </w:pPr>
      <w:proofErr w:type="gramStart"/>
      <w:r>
        <w:rPr>
          <w:rFonts w:ascii="Arial" w:hAnsi="Arial" w:cs="Arial"/>
          <w:sz w:val="24"/>
          <w:szCs w:val="24"/>
          <w:lang w:val="en-GB" w:eastAsia="en-GB"/>
        </w:rPr>
        <w:t>have</w:t>
      </w:r>
      <w:proofErr w:type="gramEnd"/>
      <w:r>
        <w:rPr>
          <w:rFonts w:ascii="Arial" w:hAnsi="Arial" w:cs="Arial"/>
          <w:sz w:val="24"/>
          <w:szCs w:val="24"/>
          <w:lang w:val="en-GB" w:eastAsia="en-GB"/>
        </w:rPr>
        <w:t xml:space="preserve"> a passion for Mathematics along with excellent subject knowledge and be able to communicate this to pupils.</w:t>
      </w:r>
    </w:p>
    <w:p w:rsidR="00D202CC" w:rsidRDefault="00D202CC" w:rsidP="00D202CC">
      <w:pPr>
        <w:pStyle w:val="NoSpacing"/>
        <w:numPr>
          <w:ilvl w:val="0"/>
          <w:numId w:val="1"/>
        </w:numPr>
        <w:rPr>
          <w:rFonts w:ascii="Arial" w:hAnsi="Arial" w:cs="Arial"/>
          <w:sz w:val="24"/>
          <w:szCs w:val="24"/>
          <w:lang w:val="en-GB" w:eastAsia="en-GB"/>
        </w:rPr>
      </w:pPr>
      <w:proofErr w:type="gramStart"/>
      <w:r>
        <w:rPr>
          <w:rFonts w:ascii="Arial" w:hAnsi="Arial" w:cs="Arial"/>
          <w:sz w:val="24"/>
          <w:szCs w:val="24"/>
          <w:lang w:val="en-GB" w:eastAsia="en-GB"/>
        </w:rPr>
        <w:t>be</w:t>
      </w:r>
      <w:proofErr w:type="gramEnd"/>
      <w:r>
        <w:rPr>
          <w:rFonts w:ascii="Arial" w:hAnsi="Arial" w:cs="Arial"/>
          <w:sz w:val="24"/>
          <w:szCs w:val="24"/>
          <w:lang w:val="en-GB" w:eastAsia="en-GB"/>
        </w:rPr>
        <w:t xml:space="preserve"> an effective and committed team player who values the opportunity to take risks and who relishes challenge.</w:t>
      </w:r>
    </w:p>
    <w:p w:rsidR="00D202CC" w:rsidRDefault="00D202CC" w:rsidP="00D202CC">
      <w:pPr>
        <w:jc w:val="both"/>
        <w:rPr>
          <w:rFonts w:ascii="Arial" w:hAnsi="Arial" w:cs="Arial"/>
          <w:sz w:val="24"/>
          <w:szCs w:val="24"/>
        </w:rPr>
      </w:pPr>
    </w:p>
    <w:p w:rsidR="00D202CC" w:rsidRDefault="00D202CC" w:rsidP="00D202CC">
      <w:pPr>
        <w:jc w:val="both"/>
        <w:rPr>
          <w:rFonts w:ascii="Arial" w:hAnsi="Arial"/>
          <w:sz w:val="24"/>
          <w:szCs w:val="24"/>
        </w:rPr>
      </w:pPr>
      <w:r>
        <w:rPr>
          <w:rFonts w:ascii="Arial" w:hAnsi="Arial"/>
          <w:sz w:val="24"/>
          <w:szCs w:val="24"/>
        </w:rPr>
        <w:t>The school is committed to safeguarding and promoting the welfare of children and young people and expects all staff and volunteers to share this commitment.  This post will require the successful applicant to apply for an enhanced disclosure with the Disclosure and Barring Service.</w:t>
      </w:r>
    </w:p>
    <w:p w:rsidR="00D202CC" w:rsidRDefault="00D202CC" w:rsidP="00D202CC">
      <w:pPr>
        <w:jc w:val="both"/>
        <w:rPr>
          <w:rFonts w:ascii="Arial" w:hAnsi="Arial"/>
          <w:sz w:val="24"/>
          <w:szCs w:val="24"/>
        </w:rPr>
      </w:pPr>
    </w:p>
    <w:p w:rsidR="00D202CC" w:rsidRDefault="00D202CC" w:rsidP="00D202CC">
      <w:pPr>
        <w:rPr>
          <w:rFonts w:ascii="Arial" w:hAnsi="Arial"/>
          <w:b/>
          <w:sz w:val="24"/>
        </w:rPr>
      </w:pPr>
      <w:r>
        <w:rPr>
          <w:rFonts w:ascii="Arial" w:hAnsi="Arial"/>
          <w:b/>
          <w:sz w:val="24"/>
        </w:rPr>
        <w:t>Description:</w:t>
      </w:r>
    </w:p>
    <w:p w:rsidR="00D202CC" w:rsidRDefault="00D202CC" w:rsidP="00D202CC">
      <w:pPr>
        <w:rPr>
          <w:rFonts w:ascii="Arial" w:hAnsi="Arial"/>
          <w:b/>
          <w:sz w:val="24"/>
        </w:rPr>
      </w:pPr>
    </w:p>
    <w:p w:rsidR="00D202CC" w:rsidRDefault="00D202CC" w:rsidP="00D202CC">
      <w:pPr>
        <w:rPr>
          <w:rFonts w:ascii="Arial" w:hAnsi="Arial"/>
          <w:sz w:val="24"/>
        </w:rPr>
      </w:pPr>
      <w:proofErr w:type="spellStart"/>
      <w:r>
        <w:rPr>
          <w:rFonts w:ascii="Arial" w:hAnsi="Arial"/>
          <w:sz w:val="24"/>
        </w:rPr>
        <w:t>Norham</w:t>
      </w:r>
      <w:proofErr w:type="spellEnd"/>
      <w:r>
        <w:rPr>
          <w:rFonts w:ascii="Arial" w:hAnsi="Arial"/>
          <w:sz w:val="24"/>
        </w:rPr>
        <w:t xml:space="preserve"> High School is an 11 – 16 comprehensive school serving part of the South East locality of North Shields.  The school is working with Churchill Community College, a local outstanding teaching school, to accelerate progress. This partnership provides excellent CPD opportunities.</w:t>
      </w:r>
    </w:p>
    <w:p w:rsidR="00D202CC" w:rsidRDefault="00D202CC" w:rsidP="00D202CC">
      <w:pPr>
        <w:rPr>
          <w:rFonts w:ascii="Arial" w:hAnsi="Arial"/>
          <w:sz w:val="24"/>
        </w:rPr>
      </w:pPr>
      <w:r>
        <w:rPr>
          <w:rFonts w:ascii="Arial" w:hAnsi="Arial"/>
          <w:sz w:val="24"/>
        </w:rPr>
        <w:t xml:space="preserve">The school recognises that its staff are its greatest asset and this is highlighted through our innovative CPD programme and recognition for our work in Investors in People. The school is pupil centred and enables pupils to have a real voice in our current and future improvements.  </w:t>
      </w:r>
    </w:p>
    <w:p w:rsidR="00D202CC" w:rsidRDefault="00D202CC" w:rsidP="00D202CC">
      <w:pPr>
        <w:rPr>
          <w:rFonts w:ascii="Arial" w:hAnsi="Arial"/>
          <w:sz w:val="24"/>
        </w:rPr>
      </w:pPr>
    </w:p>
    <w:p w:rsidR="00D202CC" w:rsidRDefault="00D202CC" w:rsidP="00D202CC">
      <w:pPr>
        <w:rPr>
          <w:rFonts w:ascii="Arial" w:hAnsi="Arial"/>
          <w:sz w:val="24"/>
        </w:rPr>
      </w:pPr>
      <w:r>
        <w:rPr>
          <w:rFonts w:ascii="Arial" w:hAnsi="Arial"/>
          <w:sz w:val="24"/>
        </w:rPr>
        <w:t xml:space="preserve">Applications for this post are invited from people who are keen to join an organisation that is recognised for the high quality care and support it provides for its pupils and staff, its committed staff team and the drive to raise standards at all levels. </w:t>
      </w:r>
    </w:p>
    <w:p w:rsidR="00D202CC" w:rsidRDefault="00D202CC" w:rsidP="00D202CC">
      <w:pPr>
        <w:jc w:val="both"/>
        <w:rPr>
          <w:rFonts w:ascii="Arial" w:hAnsi="Arial"/>
          <w:sz w:val="24"/>
          <w:szCs w:val="24"/>
        </w:rPr>
      </w:pPr>
    </w:p>
    <w:p w:rsidR="00D202CC" w:rsidRDefault="00D202CC" w:rsidP="00D202CC">
      <w:pPr>
        <w:jc w:val="both"/>
        <w:rPr>
          <w:rFonts w:ascii="Arial" w:hAnsi="Arial"/>
          <w:sz w:val="24"/>
          <w:szCs w:val="24"/>
        </w:rPr>
      </w:pPr>
    </w:p>
    <w:p w:rsidR="00D202CC" w:rsidRDefault="00D202CC" w:rsidP="00D202CC">
      <w:pPr>
        <w:jc w:val="both"/>
        <w:rPr>
          <w:rFonts w:ascii="Arial" w:hAnsi="Arial"/>
          <w:sz w:val="24"/>
          <w:szCs w:val="24"/>
        </w:rPr>
      </w:pPr>
      <w:r>
        <w:rPr>
          <w:rFonts w:ascii="Arial" w:hAnsi="Arial"/>
          <w:sz w:val="24"/>
          <w:szCs w:val="24"/>
        </w:rPr>
        <w:t>For further information and to download an application form please visit our web-site (Join Us Section) at www.norhamhigh.com or, alternatively, to receive an application pack, telephone the school on 0191 2005062 or email the school at: norham.high@northtyneside.gov.uk.  The closing date for completed applications, to be addressed to Miss S Nicholson, is 12noon Thursday 19</w:t>
      </w:r>
      <w:r w:rsidRPr="006006CB">
        <w:rPr>
          <w:rFonts w:ascii="Arial" w:hAnsi="Arial"/>
          <w:sz w:val="24"/>
          <w:szCs w:val="24"/>
          <w:vertAlign w:val="superscript"/>
        </w:rPr>
        <w:t>th</w:t>
      </w:r>
      <w:r>
        <w:rPr>
          <w:rFonts w:ascii="Arial" w:hAnsi="Arial"/>
          <w:sz w:val="24"/>
          <w:szCs w:val="24"/>
        </w:rPr>
        <w:t xml:space="preserve"> May 2016.  </w:t>
      </w:r>
    </w:p>
    <w:p w:rsidR="00040E63" w:rsidRDefault="00040E63">
      <w:bookmarkStart w:id="0" w:name="_GoBack"/>
      <w:bookmarkEnd w:id="0"/>
    </w:p>
    <w:sectPr w:rsidR="00040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67857"/>
    <w:multiLevelType w:val="hybridMultilevel"/>
    <w:tmpl w:val="EBE0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CC"/>
    <w:rsid w:val="00040E63"/>
    <w:rsid w:val="00D20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9BBF-E4CA-4DDA-A004-7446523A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2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2C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dc:creator>
  <cp:keywords/>
  <dc:description/>
  <cp:lastModifiedBy>slee</cp:lastModifiedBy>
  <cp:revision>1</cp:revision>
  <dcterms:created xsi:type="dcterms:W3CDTF">2016-05-09T07:57:00Z</dcterms:created>
  <dcterms:modified xsi:type="dcterms:W3CDTF">2016-05-09T07:57:00Z</dcterms:modified>
</cp:coreProperties>
</file>