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37AB" w:rsidRDefault="000837AB" w:rsidP="000837AB">
      <w:pPr>
        <w:jc w:val="both"/>
        <w:rPr>
          <w:rFonts w:ascii="Arial" w:hAnsi="Arial" w:cs="Arial"/>
          <w:b/>
          <w:sz w:val="24"/>
          <w:szCs w:val="24"/>
        </w:rPr>
      </w:pPr>
      <w:r>
        <w:rPr>
          <w:rFonts w:ascii="Arial" w:hAnsi="Arial" w:cs="Arial"/>
          <w:b/>
          <w:sz w:val="24"/>
          <w:szCs w:val="24"/>
        </w:rPr>
        <w:t>Assistant Curriculum Leader of Mathematics MPS/UPS and TLR 2b</w:t>
      </w:r>
    </w:p>
    <w:p w:rsidR="000837AB" w:rsidRDefault="000837AB" w:rsidP="000837AB">
      <w:pPr>
        <w:jc w:val="both"/>
        <w:rPr>
          <w:rFonts w:ascii="Arial" w:hAnsi="Arial" w:cs="Arial"/>
          <w:b/>
          <w:sz w:val="24"/>
          <w:szCs w:val="24"/>
        </w:rPr>
      </w:pPr>
    </w:p>
    <w:p w:rsidR="000837AB" w:rsidRDefault="000837AB" w:rsidP="000837AB">
      <w:pPr>
        <w:pStyle w:val="NoSpacing"/>
        <w:rPr>
          <w:rFonts w:ascii="Arial" w:eastAsia="Times New Roman" w:hAnsi="Arial" w:cs="Arial"/>
          <w:sz w:val="24"/>
          <w:szCs w:val="24"/>
          <w:lang w:val="en-GB" w:eastAsia="en-GB"/>
        </w:rPr>
      </w:pPr>
      <w:proofErr w:type="spellStart"/>
      <w:r>
        <w:rPr>
          <w:rFonts w:ascii="Arial" w:hAnsi="Arial" w:cs="Arial"/>
          <w:sz w:val="24"/>
          <w:szCs w:val="24"/>
          <w:shd w:val="clear" w:color="auto" w:fill="FFFFFF"/>
        </w:rPr>
        <w:t>Norham</w:t>
      </w:r>
      <w:proofErr w:type="spellEnd"/>
      <w:r>
        <w:rPr>
          <w:rFonts w:ascii="Arial" w:hAnsi="Arial" w:cs="Arial"/>
          <w:sz w:val="24"/>
          <w:szCs w:val="24"/>
          <w:shd w:val="clear" w:color="auto" w:fill="FFFFFF"/>
        </w:rPr>
        <w:t xml:space="preserve"> High school is seeking to appoint an Assistant Curriculum Leader of Mathematics who will join and strengthen the Department. </w:t>
      </w:r>
      <w:r>
        <w:rPr>
          <w:rFonts w:ascii="Arial" w:eastAsia="Times New Roman" w:hAnsi="Arial" w:cs="Arial"/>
          <w:sz w:val="24"/>
          <w:szCs w:val="24"/>
          <w:lang w:val="en-GB" w:eastAsia="en-GB"/>
        </w:rPr>
        <w:t xml:space="preserve">We are looking to appoint a dynamic and enthusiastic teacher with high expectations, </w:t>
      </w:r>
      <w:r>
        <w:rPr>
          <w:rFonts w:ascii="Arial" w:hAnsi="Arial" w:cs="Arial"/>
          <w:sz w:val="24"/>
          <w:szCs w:val="24"/>
        </w:rPr>
        <w:t>who is keen to take the next step in their career and have an impact beyond their own classroom</w:t>
      </w:r>
      <w:r>
        <w:rPr>
          <w:rFonts w:cs="Arial"/>
          <w:sz w:val="24"/>
          <w:szCs w:val="24"/>
        </w:rPr>
        <w:t xml:space="preserve">.  </w:t>
      </w:r>
      <w:r>
        <w:rPr>
          <w:rFonts w:ascii="Arial" w:eastAsia="Times New Roman" w:hAnsi="Arial" w:cs="Arial"/>
          <w:sz w:val="24"/>
          <w:szCs w:val="24"/>
          <w:lang w:val="en-GB" w:eastAsia="en-GB"/>
        </w:rPr>
        <w:t xml:space="preserve"> </w:t>
      </w:r>
    </w:p>
    <w:p w:rsidR="000837AB" w:rsidRDefault="000837AB" w:rsidP="000837AB">
      <w:pPr>
        <w:pStyle w:val="NoSpacing"/>
        <w:rPr>
          <w:rFonts w:ascii="Arial" w:hAnsi="Arial" w:cs="Arial"/>
          <w:sz w:val="24"/>
          <w:szCs w:val="24"/>
          <w:lang w:val="en-GB" w:eastAsia="en-GB"/>
        </w:rPr>
      </w:pPr>
    </w:p>
    <w:p w:rsidR="000837AB" w:rsidRDefault="000837AB" w:rsidP="000837AB">
      <w:pPr>
        <w:pStyle w:val="NoSpacing"/>
        <w:rPr>
          <w:rFonts w:ascii="Arial" w:hAnsi="Arial" w:cs="Arial"/>
          <w:color w:val="000000"/>
          <w:sz w:val="24"/>
          <w:szCs w:val="24"/>
          <w:lang w:val="en-GB" w:eastAsia="en-GB"/>
        </w:rPr>
      </w:pPr>
      <w:r>
        <w:rPr>
          <w:rFonts w:ascii="Arial" w:hAnsi="Arial" w:cs="Arial"/>
          <w:color w:val="000000"/>
          <w:sz w:val="24"/>
          <w:szCs w:val="24"/>
          <w:lang w:val="en-GB" w:eastAsia="en-GB"/>
        </w:rPr>
        <w:t>To be successful, you will:</w:t>
      </w:r>
    </w:p>
    <w:p w:rsidR="000837AB" w:rsidRDefault="000837AB" w:rsidP="000837AB">
      <w:pPr>
        <w:pStyle w:val="NoSpacing"/>
        <w:numPr>
          <w:ilvl w:val="0"/>
          <w:numId w:val="1"/>
        </w:numPr>
        <w:rPr>
          <w:rFonts w:ascii="Arial" w:hAnsi="Arial" w:cs="Arial"/>
          <w:sz w:val="24"/>
          <w:szCs w:val="24"/>
          <w:lang w:val="en-GB" w:eastAsia="en-GB"/>
        </w:rPr>
      </w:pPr>
      <w:proofErr w:type="gramStart"/>
      <w:r>
        <w:rPr>
          <w:rFonts w:ascii="Arial" w:hAnsi="Arial" w:cs="Arial"/>
          <w:sz w:val="24"/>
          <w:szCs w:val="24"/>
          <w:lang w:val="en-GB" w:eastAsia="en-GB"/>
        </w:rPr>
        <w:t>have</w:t>
      </w:r>
      <w:proofErr w:type="gramEnd"/>
      <w:r>
        <w:rPr>
          <w:rFonts w:ascii="Arial" w:hAnsi="Arial" w:cs="Arial"/>
          <w:sz w:val="24"/>
          <w:szCs w:val="24"/>
          <w:lang w:val="en-GB" w:eastAsia="en-GB"/>
        </w:rPr>
        <w:t xml:space="preserve"> a passion for Mathematics along with excellent subject knowledge and be able to communicate this to pupils.</w:t>
      </w:r>
    </w:p>
    <w:p w:rsidR="000837AB" w:rsidRDefault="000837AB" w:rsidP="000837AB">
      <w:pPr>
        <w:pStyle w:val="NoSpacing"/>
        <w:numPr>
          <w:ilvl w:val="0"/>
          <w:numId w:val="1"/>
        </w:numPr>
        <w:rPr>
          <w:rFonts w:ascii="Arial" w:hAnsi="Arial" w:cs="Arial"/>
          <w:sz w:val="24"/>
          <w:szCs w:val="24"/>
          <w:lang w:val="en-GB" w:eastAsia="en-GB"/>
        </w:rPr>
      </w:pPr>
      <w:proofErr w:type="gramStart"/>
      <w:r>
        <w:rPr>
          <w:rFonts w:ascii="Arial" w:hAnsi="Arial" w:cs="Arial"/>
          <w:sz w:val="24"/>
          <w:szCs w:val="24"/>
          <w:lang w:val="en-GB" w:eastAsia="en-GB"/>
        </w:rPr>
        <w:t>be</w:t>
      </w:r>
      <w:proofErr w:type="gramEnd"/>
      <w:r>
        <w:rPr>
          <w:rFonts w:ascii="Arial" w:hAnsi="Arial" w:cs="Arial"/>
          <w:sz w:val="24"/>
          <w:szCs w:val="24"/>
          <w:lang w:val="en-GB" w:eastAsia="en-GB"/>
        </w:rPr>
        <w:t xml:space="preserve"> an effective and committed team player who values the opportunity to take risks and who relishes challenge.</w:t>
      </w:r>
      <w:r>
        <w:rPr>
          <w:rFonts w:ascii="Arial" w:eastAsia="Times New Roman" w:hAnsi="Arial" w:cs="Arial"/>
          <w:sz w:val="24"/>
          <w:szCs w:val="24"/>
          <w:lang w:val="en-GB" w:eastAsia="en-GB"/>
        </w:rPr>
        <w:t xml:space="preserve"> </w:t>
      </w:r>
    </w:p>
    <w:p w:rsidR="000837AB" w:rsidRDefault="000837AB" w:rsidP="000837AB">
      <w:pPr>
        <w:pStyle w:val="NoSpacing"/>
        <w:numPr>
          <w:ilvl w:val="0"/>
          <w:numId w:val="1"/>
        </w:numPr>
        <w:rPr>
          <w:rFonts w:ascii="Arial" w:hAnsi="Arial" w:cs="Arial"/>
          <w:sz w:val="24"/>
          <w:szCs w:val="24"/>
          <w:lang w:val="en-GB" w:eastAsia="en-GB"/>
        </w:rPr>
      </w:pPr>
      <w:proofErr w:type="gramStart"/>
      <w:r>
        <w:rPr>
          <w:rFonts w:ascii="Arial" w:eastAsia="Times New Roman" w:hAnsi="Arial" w:cs="Arial"/>
          <w:sz w:val="24"/>
          <w:szCs w:val="24"/>
          <w:lang w:val="en-GB" w:eastAsia="en-GB"/>
        </w:rPr>
        <w:t>be</w:t>
      </w:r>
      <w:proofErr w:type="gramEnd"/>
      <w:r>
        <w:rPr>
          <w:rFonts w:ascii="Arial" w:eastAsia="Times New Roman" w:hAnsi="Arial" w:cs="Arial"/>
          <w:sz w:val="24"/>
          <w:szCs w:val="24"/>
          <w:lang w:val="en-GB" w:eastAsia="en-GB"/>
        </w:rPr>
        <w:t xml:space="preserve"> committed to the highest standards of teaching and learning, through high quality lesson planning and assessment.  </w:t>
      </w:r>
    </w:p>
    <w:p w:rsidR="000837AB" w:rsidRDefault="000837AB" w:rsidP="000837AB">
      <w:pPr>
        <w:jc w:val="both"/>
        <w:rPr>
          <w:rFonts w:ascii="Arial" w:hAnsi="Arial" w:cs="Arial"/>
          <w:sz w:val="24"/>
          <w:szCs w:val="24"/>
        </w:rPr>
      </w:pPr>
    </w:p>
    <w:p w:rsidR="000837AB" w:rsidRDefault="000837AB" w:rsidP="000837AB">
      <w:pPr>
        <w:jc w:val="both"/>
        <w:rPr>
          <w:rFonts w:ascii="Arial" w:hAnsi="Arial"/>
          <w:sz w:val="24"/>
          <w:szCs w:val="24"/>
        </w:rPr>
      </w:pPr>
      <w:r>
        <w:rPr>
          <w:rFonts w:ascii="Arial" w:hAnsi="Arial"/>
          <w:sz w:val="24"/>
          <w:szCs w:val="24"/>
        </w:rPr>
        <w:t>The school is committed to safeguarding and promoting the welfare of children and young people and expects all staff and volunteers to share this commitment.  This post will require the successful applicant to apply for an enhanced disclosure with the Disclosure and Barring Service.</w:t>
      </w:r>
    </w:p>
    <w:p w:rsidR="000837AB" w:rsidRDefault="000837AB" w:rsidP="000837AB">
      <w:pPr>
        <w:jc w:val="both"/>
        <w:rPr>
          <w:rFonts w:ascii="Arial" w:hAnsi="Arial"/>
          <w:sz w:val="24"/>
          <w:szCs w:val="24"/>
        </w:rPr>
      </w:pPr>
    </w:p>
    <w:p w:rsidR="00714FEA" w:rsidRDefault="00714FEA">
      <w:bookmarkStart w:id="0" w:name="_GoBack"/>
      <w:bookmarkEnd w:id="0"/>
    </w:p>
    <w:sectPr w:rsidR="00714F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D267857"/>
    <w:multiLevelType w:val="hybridMultilevel"/>
    <w:tmpl w:val="EBE07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7AB"/>
    <w:rsid w:val="000837AB"/>
    <w:rsid w:val="00714F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13E48B-B3FB-4AA4-B463-A739B48FF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37A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837AB"/>
    <w:pPr>
      <w:spacing w:after="0" w:line="240" w:lineRule="auto"/>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1038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slee</dc:creator>
  <cp:keywords/>
  <dc:description/>
  <cp:lastModifiedBy>slee</cp:lastModifiedBy>
  <cp:revision>1</cp:revision>
  <dcterms:created xsi:type="dcterms:W3CDTF">2016-05-09T08:12:00Z</dcterms:created>
  <dcterms:modified xsi:type="dcterms:W3CDTF">2016-05-09T08:12:00Z</dcterms:modified>
</cp:coreProperties>
</file>