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503"/>
        <w:gridCol w:w="3543"/>
        <w:gridCol w:w="2592"/>
        <w:gridCol w:w="46"/>
      </w:tblGrid>
      <w:tr w:rsidR="00F94718">
        <w:trPr>
          <w:gridAfter w:val="1"/>
          <w:wAfter w:w="46" w:type="dxa"/>
        </w:trPr>
        <w:tc>
          <w:tcPr>
            <w:tcW w:w="10638" w:type="dxa"/>
            <w:gridSpan w:val="3"/>
            <w:tcBorders>
              <w:top w:val="nil"/>
              <w:left w:val="nil"/>
              <w:bottom w:val="nil"/>
              <w:right w:val="nil"/>
            </w:tcBorders>
          </w:tcPr>
          <w:p w:rsidR="00F94718" w:rsidRDefault="00F94718">
            <w:pPr>
              <w:jc w:val="center"/>
              <w:rPr>
                <w:rFonts w:ascii="Arial" w:hAnsi="Arial"/>
                <w:b/>
                <w:sz w:val="28"/>
              </w:rPr>
            </w:pPr>
            <w:bookmarkStart w:id="0" w:name="_GoBack"/>
            <w:bookmarkEnd w:id="0"/>
            <w:r>
              <w:rPr>
                <w:rFonts w:ascii="Arial" w:hAnsi="Arial"/>
                <w:b/>
                <w:sz w:val="28"/>
              </w:rPr>
              <w:t>Post To Be Advertised</w:t>
            </w:r>
          </w:p>
        </w:tc>
      </w:tr>
      <w:tr w:rsidR="00F94718">
        <w:trPr>
          <w:gridAfter w:val="1"/>
          <w:wAfter w:w="46" w:type="dxa"/>
        </w:trPr>
        <w:tc>
          <w:tcPr>
            <w:tcW w:w="10638" w:type="dxa"/>
            <w:gridSpan w:val="3"/>
            <w:tcBorders>
              <w:top w:val="nil"/>
              <w:left w:val="nil"/>
              <w:bottom w:val="nil"/>
              <w:right w:val="nil"/>
            </w:tcBorders>
          </w:tcPr>
          <w:p w:rsidR="00F94718" w:rsidRDefault="00F94718">
            <w:pPr>
              <w:jc w:val="center"/>
              <w:rPr>
                <w:rFonts w:ascii="Arial" w:hAnsi="Arial"/>
                <w:b/>
                <w:sz w:val="28"/>
              </w:rPr>
            </w:pPr>
            <w:r>
              <w:rPr>
                <w:rFonts w:ascii="Arial" w:hAnsi="Arial"/>
                <w:b/>
                <w:sz w:val="28"/>
              </w:rPr>
              <w:t>Reference number:</w:t>
            </w:r>
          </w:p>
        </w:tc>
      </w:tr>
      <w:tr w:rsidR="00F94718">
        <w:trPr>
          <w:gridAfter w:val="1"/>
          <w:wAfter w:w="46" w:type="dxa"/>
        </w:trPr>
        <w:tc>
          <w:tcPr>
            <w:tcW w:w="10638" w:type="dxa"/>
            <w:gridSpan w:val="3"/>
            <w:tcBorders>
              <w:top w:val="nil"/>
              <w:left w:val="nil"/>
              <w:bottom w:val="single" w:sz="4" w:space="0" w:color="auto"/>
              <w:right w:val="nil"/>
            </w:tcBorders>
          </w:tcPr>
          <w:p w:rsidR="00F94718" w:rsidRDefault="00F94718">
            <w:pPr>
              <w:jc w:val="center"/>
              <w:rPr>
                <w:rFonts w:ascii="Arial" w:hAnsi="Arial"/>
                <w:b/>
                <w:sz w:val="28"/>
                <w:u w:val="single"/>
              </w:rPr>
            </w:pPr>
            <w:r>
              <w:rPr>
                <w:rFonts w:ascii="Arial" w:hAnsi="Arial"/>
                <w:b/>
                <w:sz w:val="28"/>
                <w:u w:val="single"/>
              </w:rPr>
              <w:t>Please type advert wording as you wish it to appear</w:t>
            </w:r>
          </w:p>
          <w:p w:rsidR="00F94718" w:rsidRDefault="00F94718">
            <w:pPr>
              <w:jc w:val="center"/>
              <w:rPr>
                <w:rFonts w:ascii="Arial" w:hAnsi="Arial"/>
                <w:b/>
                <w:sz w:val="28"/>
                <w:u w:val="single"/>
              </w:rPr>
            </w:pPr>
          </w:p>
        </w:tc>
      </w:tr>
      <w:tr w:rsidR="00F94718">
        <w:trPr>
          <w:gridAfter w:val="1"/>
          <w:wAfter w:w="46" w:type="dxa"/>
        </w:trPr>
        <w:tc>
          <w:tcPr>
            <w:tcW w:w="4503" w:type="dxa"/>
            <w:tcBorders>
              <w:top w:val="single" w:sz="4" w:space="0" w:color="auto"/>
              <w:left w:val="single" w:sz="4" w:space="0" w:color="auto"/>
              <w:bottom w:val="single" w:sz="4" w:space="0" w:color="auto"/>
              <w:right w:val="single" w:sz="4" w:space="0" w:color="auto"/>
            </w:tcBorders>
          </w:tcPr>
          <w:p w:rsidR="00F94718" w:rsidRDefault="00F94718">
            <w:pPr>
              <w:rPr>
                <w:rFonts w:ascii="Arial" w:hAnsi="Arial"/>
                <w:b/>
                <w:sz w:val="24"/>
              </w:rPr>
            </w:pPr>
            <w:r>
              <w:rPr>
                <w:rFonts w:ascii="Arial" w:hAnsi="Arial"/>
                <w:b/>
                <w:sz w:val="24"/>
              </w:rPr>
              <w:t>School</w:t>
            </w:r>
          </w:p>
        </w:tc>
        <w:tc>
          <w:tcPr>
            <w:tcW w:w="6135" w:type="dxa"/>
            <w:gridSpan w:val="2"/>
            <w:tcBorders>
              <w:top w:val="single" w:sz="4" w:space="0" w:color="auto"/>
              <w:left w:val="single" w:sz="4" w:space="0" w:color="auto"/>
              <w:bottom w:val="single" w:sz="4" w:space="0" w:color="auto"/>
              <w:right w:val="single" w:sz="4" w:space="0" w:color="auto"/>
            </w:tcBorders>
          </w:tcPr>
          <w:p w:rsidR="00F94718" w:rsidRDefault="00F94718">
            <w:pPr>
              <w:pStyle w:val="Heading1"/>
              <w:rPr>
                <w:b w:val="0"/>
              </w:rPr>
            </w:pPr>
            <w:smartTag w:uri="urn:schemas-microsoft-com:office:smarttags" w:element="place">
              <w:smartTag w:uri="urn:schemas-microsoft-com:office:smarttags" w:element="PlaceName">
                <w:r>
                  <w:rPr>
                    <w:b w:val="0"/>
                  </w:rPr>
                  <w:t>Norham</w:t>
                </w:r>
              </w:smartTag>
              <w:r>
                <w:rPr>
                  <w:b w:val="0"/>
                </w:rPr>
                <w:t xml:space="preserve"> </w:t>
              </w:r>
              <w:smartTag w:uri="urn:schemas-microsoft-com:office:smarttags" w:element="PlaceType">
                <w:r>
                  <w:rPr>
                    <w:b w:val="0"/>
                  </w:rPr>
                  <w:t>High School</w:t>
                </w:r>
              </w:smartTag>
            </w:smartTag>
          </w:p>
        </w:tc>
      </w:tr>
      <w:tr w:rsidR="00F94718">
        <w:trPr>
          <w:gridAfter w:val="1"/>
          <w:wAfter w:w="46" w:type="dxa"/>
        </w:trPr>
        <w:tc>
          <w:tcPr>
            <w:tcW w:w="4503" w:type="dxa"/>
            <w:tcBorders>
              <w:top w:val="single" w:sz="4"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b/>
                <w:sz w:val="24"/>
              </w:rPr>
              <w:t>School address (please ensure that the school’s full address and post code are shown)</w:t>
            </w:r>
          </w:p>
        </w:tc>
        <w:tc>
          <w:tcPr>
            <w:tcW w:w="6135" w:type="dxa"/>
            <w:gridSpan w:val="2"/>
            <w:tcBorders>
              <w:top w:val="single" w:sz="4" w:space="0" w:color="auto"/>
              <w:left w:val="nil"/>
              <w:bottom w:val="single" w:sz="6" w:space="0" w:color="auto"/>
              <w:right w:val="single" w:sz="6" w:space="0" w:color="auto"/>
            </w:tcBorders>
          </w:tcPr>
          <w:p w:rsidR="00F94718" w:rsidRDefault="00F94718">
            <w:pPr>
              <w:rPr>
                <w:rFonts w:ascii="Arial" w:hAnsi="Arial"/>
                <w:sz w:val="24"/>
              </w:rPr>
            </w:pPr>
            <w:smartTag w:uri="urn:schemas-microsoft-com:office:smarttags" w:element="Street">
              <w:smartTag w:uri="urn:schemas-microsoft-com:office:smarttags" w:element="address">
                <w:r>
                  <w:rPr>
                    <w:rFonts w:ascii="Arial" w:hAnsi="Arial"/>
                    <w:sz w:val="24"/>
                  </w:rPr>
                  <w:t>Alnwick Avenue</w:t>
                </w:r>
              </w:smartTag>
            </w:smartTag>
          </w:p>
          <w:p w:rsidR="00F94718" w:rsidRDefault="00F94718">
            <w:pPr>
              <w:rPr>
                <w:rFonts w:ascii="Arial" w:hAnsi="Arial"/>
                <w:sz w:val="24"/>
              </w:rPr>
            </w:pPr>
            <w:r>
              <w:rPr>
                <w:rFonts w:ascii="Arial" w:hAnsi="Arial"/>
                <w:sz w:val="24"/>
              </w:rPr>
              <w:t>North Shields</w:t>
            </w:r>
          </w:p>
          <w:p w:rsidR="00F94718" w:rsidRDefault="00F94718">
            <w:pPr>
              <w:rPr>
                <w:rFonts w:ascii="Arial" w:hAnsi="Arial"/>
                <w:sz w:val="24"/>
              </w:rPr>
            </w:pPr>
            <w:smartTag w:uri="urn:schemas-microsoft-com:office:smarttags" w:element="place">
              <w:r>
                <w:rPr>
                  <w:rFonts w:ascii="Arial" w:hAnsi="Arial"/>
                  <w:sz w:val="24"/>
                </w:rPr>
                <w:t>Tyne</w:t>
              </w:r>
            </w:smartTag>
            <w:r>
              <w:rPr>
                <w:rFonts w:ascii="Arial" w:hAnsi="Arial"/>
                <w:sz w:val="24"/>
              </w:rPr>
              <w:t xml:space="preserve"> and Wear</w:t>
            </w:r>
          </w:p>
          <w:p w:rsidR="00F94718" w:rsidRDefault="00F94718">
            <w:pPr>
              <w:rPr>
                <w:rFonts w:ascii="Arial" w:hAnsi="Arial"/>
                <w:sz w:val="24"/>
              </w:rPr>
            </w:pPr>
            <w:r>
              <w:rPr>
                <w:rFonts w:ascii="Arial" w:hAnsi="Arial"/>
                <w:sz w:val="24"/>
              </w:rPr>
              <w:t>NE29 7BU</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School telephone number</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0191 2005062</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School fax number</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0191 2005065</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School e-mail address</w:t>
            </w:r>
          </w:p>
        </w:tc>
        <w:tc>
          <w:tcPr>
            <w:tcW w:w="6135" w:type="dxa"/>
            <w:gridSpan w:val="2"/>
            <w:tcBorders>
              <w:top w:val="single" w:sz="6" w:space="0" w:color="auto"/>
              <w:left w:val="nil"/>
              <w:bottom w:val="single" w:sz="6" w:space="0" w:color="auto"/>
              <w:right w:val="single" w:sz="6" w:space="0" w:color="auto"/>
            </w:tcBorders>
          </w:tcPr>
          <w:p w:rsidR="00F94718" w:rsidRDefault="00920ABA">
            <w:pPr>
              <w:rPr>
                <w:rFonts w:ascii="Arial" w:hAnsi="Arial"/>
                <w:color w:val="0000FF"/>
                <w:sz w:val="24"/>
                <w:szCs w:val="24"/>
                <w:u w:val="single"/>
              </w:rPr>
            </w:pPr>
            <w:hyperlink r:id="rId7" w:history="1">
              <w:r w:rsidR="00F94718">
                <w:rPr>
                  <w:rStyle w:val="Hyperlink"/>
                  <w:rFonts w:ascii="Arial" w:hAnsi="Arial"/>
                  <w:sz w:val="24"/>
                  <w:szCs w:val="24"/>
                </w:rPr>
                <w:t>norham.high@northtyneside.gov.uk</w:t>
              </w:r>
            </w:hyperlink>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b/>
                <w:sz w:val="24"/>
              </w:rPr>
              <w:t>Post title</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Please see below</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Permanent / Temporary</w:t>
            </w:r>
          </w:p>
          <w:p w:rsidR="00F94718" w:rsidRDefault="00F94718">
            <w:pPr>
              <w:rPr>
                <w:rFonts w:ascii="Arial" w:hAnsi="Arial"/>
                <w:sz w:val="24"/>
              </w:rPr>
            </w:pPr>
            <w:r>
              <w:rPr>
                <w:rFonts w:ascii="Arial" w:hAnsi="Arial"/>
                <w:b/>
                <w:sz w:val="24"/>
              </w:rPr>
              <w:t>(if temporary, until when)</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Permanent</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b/>
                <w:sz w:val="24"/>
              </w:rPr>
              <w:t>Hours per week</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Full time</w:t>
            </w:r>
          </w:p>
        </w:tc>
      </w:tr>
      <w:tr w:rsidR="00F94718">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b/>
                <w:sz w:val="24"/>
              </w:rPr>
              <w:t>Salary scale/grade</w:t>
            </w:r>
          </w:p>
        </w:tc>
        <w:tc>
          <w:tcPr>
            <w:tcW w:w="6135" w:type="dxa"/>
            <w:gridSpan w:val="2"/>
            <w:tcBorders>
              <w:top w:val="single" w:sz="6" w:space="0" w:color="auto"/>
              <w:left w:val="nil"/>
              <w:bottom w:val="single" w:sz="6" w:space="0" w:color="auto"/>
              <w:right w:val="single" w:sz="6" w:space="0" w:color="auto"/>
            </w:tcBorders>
          </w:tcPr>
          <w:p w:rsidR="00F94718" w:rsidRDefault="00F94718">
            <w:pPr>
              <w:rPr>
                <w:rFonts w:ascii="Arial" w:hAnsi="Arial"/>
                <w:sz w:val="24"/>
              </w:rPr>
            </w:pPr>
            <w:r>
              <w:rPr>
                <w:rFonts w:ascii="Arial" w:hAnsi="Arial"/>
                <w:sz w:val="24"/>
              </w:rPr>
              <w:t>See below</w:t>
            </w:r>
          </w:p>
        </w:tc>
      </w:tr>
      <w:tr w:rsidR="00F94718">
        <w:trPr>
          <w:gridAfter w:val="1"/>
          <w:wAfter w:w="46" w:type="dxa"/>
          <w:cantSplit/>
        </w:trPr>
        <w:tc>
          <w:tcPr>
            <w:tcW w:w="4503"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Please indicate if the post is on a equated basis (term time only) or non equated basis (works school holidays)</w:t>
            </w:r>
          </w:p>
        </w:tc>
        <w:tc>
          <w:tcPr>
            <w:tcW w:w="6135"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 xml:space="preserve">N/A </w:t>
            </w:r>
          </w:p>
        </w:tc>
      </w:tr>
      <w:tr w:rsidR="00F94718">
        <w:trPr>
          <w:gridAfter w:val="1"/>
          <w:wAfter w:w="46" w:type="dxa"/>
        </w:trPr>
        <w:tc>
          <w:tcPr>
            <w:tcW w:w="4503" w:type="dxa"/>
            <w:tcBorders>
              <w:top w:val="single" w:sz="6" w:space="0" w:color="auto"/>
              <w:left w:val="single" w:sz="6" w:space="0" w:color="auto"/>
              <w:bottom w:val="single" w:sz="4" w:space="0" w:color="auto"/>
              <w:right w:val="single" w:sz="6" w:space="0" w:color="auto"/>
            </w:tcBorders>
          </w:tcPr>
          <w:p w:rsidR="00F94718" w:rsidRDefault="00F94718">
            <w:pPr>
              <w:rPr>
                <w:rFonts w:ascii="Arial" w:hAnsi="Arial"/>
                <w:b/>
                <w:sz w:val="24"/>
              </w:rPr>
            </w:pPr>
            <w:r>
              <w:rPr>
                <w:rFonts w:ascii="Arial" w:hAnsi="Arial"/>
                <w:b/>
                <w:sz w:val="24"/>
              </w:rPr>
              <w:t>Date on which appointment is to commence if known</w:t>
            </w:r>
          </w:p>
        </w:tc>
        <w:tc>
          <w:tcPr>
            <w:tcW w:w="6135" w:type="dxa"/>
            <w:gridSpan w:val="2"/>
            <w:tcBorders>
              <w:top w:val="single" w:sz="6" w:space="0" w:color="auto"/>
              <w:left w:val="nil"/>
              <w:bottom w:val="single" w:sz="4" w:space="0" w:color="auto"/>
              <w:right w:val="single" w:sz="6" w:space="0" w:color="auto"/>
            </w:tcBorders>
          </w:tcPr>
          <w:p w:rsidR="00F94718" w:rsidRDefault="00F94718">
            <w:pPr>
              <w:rPr>
                <w:rFonts w:ascii="Arial" w:hAnsi="Arial"/>
                <w:sz w:val="24"/>
              </w:rPr>
            </w:pPr>
            <w:r>
              <w:rPr>
                <w:rFonts w:ascii="Arial" w:hAnsi="Arial"/>
                <w:sz w:val="24"/>
              </w:rPr>
              <w:t>1</w:t>
            </w:r>
            <w:r>
              <w:rPr>
                <w:rFonts w:ascii="Arial" w:hAnsi="Arial"/>
                <w:sz w:val="24"/>
                <w:vertAlign w:val="superscript"/>
              </w:rPr>
              <w:t>st</w:t>
            </w:r>
            <w:r>
              <w:rPr>
                <w:rFonts w:ascii="Arial" w:hAnsi="Arial"/>
                <w:sz w:val="24"/>
              </w:rPr>
              <w:t xml:space="preserve"> September 2016</w:t>
            </w:r>
          </w:p>
        </w:tc>
      </w:tr>
      <w:tr w:rsidR="00F94718">
        <w:trPr>
          <w:gridAfter w:val="1"/>
          <w:wAfter w:w="46" w:type="dxa"/>
        </w:trPr>
        <w:tc>
          <w:tcPr>
            <w:tcW w:w="10638" w:type="dxa"/>
            <w:gridSpan w:val="3"/>
            <w:tcBorders>
              <w:top w:val="single" w:sz="4" w:space="0" w:color="auto"/>
              <w:left w:val="single" w:sz="4" w:space="0" w:color="auto"/>
              <w:bottom w:val="single" w:sz="4" w:space="0" w:color="auto"/>
              <w:right w:val="single" w:sz="4" w:space="0" w:color="auto"/>
            </w:tcBorders>
          </w:tcPr>
          <w:p w:rsidR="00F94718" w:rsidRDefault="00F94718">
            <w:pPr>
              <w:rPr>
                <w:rFonts w:ascii="Arial" w:hAnsi="Arial"/>
                <w:sz w:val="24"/>
              </w:rPr>
            </w:pPr>
          </w:p>
          <w:p w:rsidR="00AF240B" w:rsidRDefault="00AF240B" w:rsidP="00AF240B">
            <w:pPr>
              <w:jc w:val="both"/>
              <w:rPr>
                <w:rFonts w:ascii="Arial" w:hAnsi="Arial" w:cs="Arial"/>
                <w:b/>
                <w:sz w:val="24"/>
                <w:szCs w:val="24"/>
              </w:rPr>
            </w:pPr>
            <w:r>
              <w:rPr>
                <w:rFonts w:ascii="Arial" w:hAnsi="Arial" w:cs="Arial"/>
                <w:b/>
                <w:sz w:val="24"/>
                <w:szCs w:val="24"/>
              </w:rPr>
              <w:t>Teacher of Science MPS/UPS</w:t>
            </w:r>
          </w:p>
          <w:p w:rsidR="00AF240B" w:rsidRDefault="00AF240B" w:rsidP="00AF240B">
            <w:pPr>
              <w:jc w:val="both"/>
              <w:rPr>
                <w:rFonts w:ascii="Arial" w:hAnsi="Arial" w:cs="Arial"/>
                <w:b/>
                <w:sz w:val="24"/>
                <w:szCs w:val="24"/>
              </w:rPr>
            </w:pPr>
          </w:p>
          <w:p w:rsidR="00AF240B" w:rsidRPr="0035498E" w:rsidRDefault="00AF240B" w:rsidP="00AF240B">
            <w:pPr>
              <w:pStyle w:val="NoSpacing"/>
              <w:rPr>
                <w:rFonts w:ascii="Arial" w:hAnsi="Arial" w:cs="Arial"/>
                <w:sz w:val="24"/>
                <w:szCs w:val="24"/>
                <w:lang w:val="en-GB" w:eastAsia="en-GB"/>
              </w:rPr>
            </w:pPr>
            <w:r w:rsidRPr="00DF364A">
              <w:rPr>
                <w:rFonts w:ascii="Arial" w:hAnsi="Arial" w:cs="Arial"/>
                <w:sz w:val="24"/>
                <w:szCs w:val="24"/>
                <w:shd w:val="clear" w:color="auto" w:fill="FFFFFF"/>
              </w:rPr>
              <w:t xml:space="preserve">Norham High school is seeking to appoint a Teacher of </w:t>
            </w:r>
            <w:r>
              <w:rPr>
                <w:rFonts w:ascii="Arial" w:hAnsi="Arial" w:cs="Arial"/>
                <w:sz w:val="24"/>
                <w:szCs w:val="24"/>
                <w:shd w:val="clear" w:color="auto" w:fill="FFFFFF"/>
              </w:rPr>
              <w:t>Science</w:t>
            </w:r>
            <w:r w:rsidRPr="00DF364A">
              <w:rPr>
                <w:rFonts w:ascii="Arial" w:hAnsi="Arial" w:cs="Arial"/>
                <w:sz w:val="24"/>
                <w:szCs w:val="24"/>
                <w:shd w:val="clear" w:color="auto" w:fill="FFFFFF"/>
              </w:rPr>
              <w:t xml:space="preserve"> who will join and strengthen the Department. </w:t>
            </w:r>
            <w:r w:rsidRPr="002F29C1">
              <w:rPr>
                <w:rFonts w:ascii="Arial" w:hAnsi="Arial" w:cs="Arial"/>
                <w:sz w:val="24"/>
                <w:szCs w:val="24"/>
                <w:lang w:val="en-GB" w:eastAsia="en-GB"/>
              </w:rPr>
              <w:t>We are looking to appoint a dynamic and enthusiastic teacher with high expectations, who will be passionate about their subject, able to in</w:t>
            </w:r>
            <w:r w:rsidR="00916FA4">
              <w:rPr>
                <w:rFonts w:ascii="Arial" w:hAnsi="Arial" w:cs="Arial"/>
                <w:sz w:val="24"/>
                <w:szCs w:val="24"/>
                <w:lang w:val="en-GB" w:eastAsia="en-GB"/>
              </w:rPr>
              <w:t>spire and motivate young people.</w:t>
            </w:r>
            <w:r w:rsidR="00916FA4" w:rsidRPr="00916FA4">
              <w:rPr>
                <w:rFonts w:ascii="Arial" w:hAnsi="Arial" w:cs="Arial"/>
                <w:color w:val="FF0000"/>
                <w:sz w:val="24"/>
                <w:szCs w:val="24"/>
                <w:lang w:val="en-GB" w:eastAsia="en-GB"/>
              </w:rPr>
              <w:t xml:space="preserve"> </w:t>
            </w:r>
            <w:r w:rsidR="00916FA4" w:rsidRPr="0035498E">
              <w:rPr>
                <w:rFonts w:ascii="Arial" w:hAnsi="Arial" w:cs="Arial"/>
                <w:sz w:val="24"/>
                <w:szCs w:val="24"/>
                <w:lang w:val="en-GB" w:eastAsia="en-GB"/>
              </w:rPr>
              <w:t>T</w:t>
            </w:r>
            <w:r w:rsidRPr="0035498E">
              <w:rPr>
                <w:rFonts w:ascii="Arial" w:hAnsi="Arial" w:cs="Arial"/>
                <w:sz w:val="24"/>
                <w:szCs w:val="24"/>
                <w:lang w:val="en-GB" w:eastAsia="en-GB"/>
              </w:rPr>
              <w:t xml:space="preserve">hey must be committed to the highest standards of teaching and learning, through lesson planning, and high quality assessment.  </w:t>
            </w:r>
          </w:p>
          <w:p w:rsidR="00AF240B" w:rsidRPr="0035498E" w:rsidRDefault="00AF240B" w:rsidP="00AF240B">
            <w:pPr>
              <w:pStyle w:val="NoSpacing"/>
              <w:rPr>
                <w:rFonts w:ascii="Arial" w:hAnsi="Arial" w:cs="Arial"/>
                <w:sz w:val="24"/>
                <w:szCs w:val="24"/>
                <w:lang w:val="en-GB" w:eastAsia="en-GB"/>
              </w:rPr>
            </w:pPr>
          </w:p>
          <w:p w:rsidR="00AF240B" w:rsidRPr="0035498E" w:rsidRDefault="00AF240B" w:rsidP="00AF240B">
            <w:pPr>
              <w:pStyle w:val="NoSpacing"/>
              <w:rPr>
                <w:rFonts w:ascii="Arial" w:hAnsi="Arial" w:cs="Arial"/>
                <w:sz w:val="24"/>
                <w:szCs w:val="24"/>
                <w:lang w:val="en-GB" w:eastAsia="en-GB"/>
              </w:rPr>
            </w:pPr>
            <w:r w:rsidRPr="0035498E">
              <w:rPr>
                <w:rFonts w:ascii="Arial" w:hAnsi="Arial" w:cs="Arial"/>
                <w:sz w:val="24"/>
                <w:szCs w:val="24"/>
                <w:lang w:val="en-GB" w:eastAsia="en-GB"/>
              </w:rPr>
              <w:t>To be successful, you will:</w:t>
            </w:r>
          </w:p>
          <w:p w:rsidR="00AF240B" w:rsidRPr="0035498E" w:rsidRDefault="00AF240B" w:rsidP="00AF240B">
            <w:pPr>
              <w:pStyle w:val="NoSpacing"/>
              <w:numPr>
                <w:ilvl w:val="0"/>
                <w:numId w:val="1"/>
              </w:numPr>
              <w:rPr>
                <w:rFonts w:ascii="Arial" w:hAnsi="Arial" w:cs="Arial"/>
                <w:sz w:val="24"/>
                <w:szCs w:val="24"/>
                <w:lang w:val="en-GB" w:eastAsia="en-GB"/>
              </w:rPr>
            </w:pPr>
            <w:r w:rsidRPr="0035498E">
              <w:rPr>
                <w:rFonts w:ascii="Arial" w:hAnsi="Arial" w:cs="Arial"/>
                <w:sz w:val="24"/>
                <w:szCs w:val="24"/>
                <w:lang w:val="en-GB" w:eastAsia="en-GB"/>
              </w:rPr>
              <w:t>be an excellent practitioner who thinks creatively and has the potential and desire to continue to improve</w:t>
            </w:r>
          </w:p>
          <w:p w:rsidR="00AF240B" w:rsidRPr="0035498E" w:rsidRDefault="00AF240B" w:rsidP="00AF240B">
            <w:pPr>
              <w:pStyle w:val="NoSpacing"/>
              <w:numPr>
                <w:ilvl w:val="0"/>
                <w:numId w:val="1"/>
              </w:numPr>
              <w:rPr>
                <w:rFonts w:ascii="Arial" w:hAnsi="Arial" w:cs="Arial"/>
                <w:sz w:val="24"/>
                <w:szCs w:val="24"/>
                <w:lang w:val="en-GB" w:eastAsia="en-GB"/>
              </w:rPr>
            </w:pPr>
            <w:r w:rsidRPr="0035498E">
              <w:rPr>
                <w:rFonts w:ascii="Arial" w:hAnsi="Arial" w:cs="Arial"/>
                <w:sz w:val="24"/>
                <w:szCs w:val="24"/>
                <w:lang w:val="en-GB" w:eastAsia="en-GB"/>
              </w:rPr>
              <w:t>have a passion for Science along with excellent subject knowledge</w:t>
            </w:r>
            <w:r w:rsidR="00D71504" w:rsidRPr="0035498E">
              <w:rPr>
                <w:rFonts w:ascii="Arial" w:hAnsi="Arial" w:cs="Arial"/>
                <w:sz w:val="24"/>
                <w:szCs w:val="24"/>
                <w:lang w:val="en-GB" w:eastAsia="en-GB"/>
              </w:rPr>
              <w:t xml:space="preserve"> of Biology, Chemistry </w:t>
            </w:r>
            <w:r w:rsidR="00916FA4" w:rsidRPr="0035498E">
              <w:rPr>
                <w:rFonts w:ascii="Arial" w:hAnsi="Arial" w:cs="Arial"/>
                <w:sz w:val="24"/>
                <w:szCs w:val="24"/>
                <w:lang w:val="en-GB" w:eastAsia="en-GB"/>
              </w:rPr>
              <w:t>and / or</w:t>
            </w:r>
            <w:r w:rsidR="00D71504" w:rsidRPr="0035498E">
              <w:rPr>
                <w:rFonts w:ascii="Arial" w:hAnsi="Arial" w:cs="Arial"/>
                <w:sz w:val="24"/>
                <w:szCs w:val="24"/>
                <w:lang w:val="en-GB" w:eastAsia="en-GB"/>
              </w:rPr>
              <w:t xml:space="preserve"> Physics,</w:t>
            </w:r>
            <w:r w:rsidRPr="0035498E">
              <w:rPr>
                <w:rFonts w:ascii="Arial" w:hAnsi="Arial" w:cs="Arial"/>
                <w:sz w:val="24"/>
                <w:szCs w:val="24"/>
                <w:lang w:val="en-GB" w:eastAsia="en-GB"/>
              </w:rPr>
              <w:t xml:space="preserve"> and be able to communicate this to </w:t>
            </w:r>
            <w:r w:rsidR="00916FA4" w:rsidRPr="0035498E">
              <w:rPr>
                <w:rFonts w:ascii="Arial" w:hAnsi="Arial" w:cs="Arial"/>
                <w:sz w:val="24"/>
                <w:szCs w:val="24"/>
                <w:lang w:val="en-GB" w:eastAsia="en-GB"/>
              </w:rPr>
              <w:t>pupils</w:t>
            </w:r>
          </w:p>
          <w:p w:rsidR="00AF240B" w:rsidRPr="00DF364A" w:rsidRDefault="00AF240B" w:rsidP="00AF240B">
            <w:pPr>
              <w:pStyle w:val="NoSpacing"/>
              <w:numPr>
                <w:ilvl w:val="0"/>
                <w:numId w:val="1"/>
              </w:numPr>
              <w:rPr>
                <w:rFonts w:ascii="Arial" w:hAnsi="Arial" w:cs="Arial"/>
                <w:sz w:val="24"/>
                <w:szCs w:val="24"/>
                <w:lang w:val="en-GB" w:eastAsia="en-GB"/>
              </w:rPr>
            </w:pPr>
            <w:r w:rsidRPr="00DF364A">
              <w:rPr>
                <w:rFonts w:ascii="Arial" w:hAnsi="Arial" w:cs="Arial"/>
                <w:sz w:val="24"/>
                <w:szCs w:val="24"/>
                <w:lang w:val="en-GB" w:eastAsia="en-GB"/>
              </w:rPr>
              <w:t xml:space="preserve">be an effective and committed team player who </w:t>
            </w:r>
            <w:r w:rsidR="00D71504">
              <w:rPr>
                <w:rFonts w:ascii="Arial" w:hAnsi="Arial" w:cs="Arial"/>
                <w:sz w:val="24"/>
                <w:szCs w:val="24"/>
                <w:lang w:val="en-GB" w:eastAsia="en-GB"/>
              </w:rPr>
              <w:t>relishes challeng</w:t>
            </w:r>
            <w:r w:rsidRPr="00DF364A">
              <w:rPr>
                <w:rFonts w:ascii="Arial" w:hAnsi="Arial" w:cs="Arial"/>
                <w:sz w:val="24"/>
                <w:szCs w:val="24"/>
                <w:lang w:val="en-GB" w:eastAsia="en-GB"/>
              </w:rPr>
              <w:t>e.</w:t>
            </w:r>
          </w:p>
          <w:p w:rsidR="00AF240B" w:rsidRDefault="00AF240B" w:rsidP="00AF240B">
            <w:pPr>
              <w:jc w:val="both"/>
              <w:rPr>
                <w:rFonts w:ascii="Arial" w:hAnsi="Arial" w:cs="Arial"/>
                <w:sz w:val="24"/>
                <w:szCs w:val="24"/>
              </w:rPr>
            </w:pPr>
          </w:p>
          <w:p w:rsidR="00AF240B" w:rsidRDefault="00AF240B" w:rsidP="00AF240B">
            <w:pPr>
              <w:jc w:val="both"/>
              <w:rPr>
                <w:rFonts w:ascii="Arial" w:hAnsi="Arial"/>
                <w:sz w:val="24"/>
                <w:szCs w:val="24"/>
              </w:rPr>
            </w:pPr>
            <w:r>
              <w:rPr>
                <w:rFonts w:ascii="Arial" w:hAnsi="Arial"/>
                <w:sz w:val="24"/>
                <w:szCs w:val="24"/>
              </w:rPr>
              <w:t>The school is committed to safeguarding and promoting the welfare of children and young people and expects all staff and volunteers to share this commitment.  This post will require the successful applicant to apply for an enhanced disclosure with the Disclosure and Barring Service.</w:t>
            </w:r>
          </w:p>
          <w:p w:rsidR="00AF240B" w:rsidRDefault="00AF240B" w:rsidP="00AF240B">
            <w:pPr>
              <w:jc w:val="both"/>
              <w:rPr>
                <w:rFonts w:ascii="Arial" w:hAnsi="Arial"/>
                <w:sz w:val="24"/>
                <w:szCs w:val="24"/>
              </w:rPr>
            </w:pPr>
          </w:p>
          <w:p w:rsidR="00F94718" w:rsidRDefault="00F94718">
            <w:pPr>
              <w:rPr>
                <w:rFonts w:ascii="Arial" w:hAnsi="Arial"/>
                <w:b/>
                <w:sz w:val="24"/>
              </w:rPr>
            </w:pPr>
            <w:r>
              <w:rPr>
                <w:rFonts w:ascii="Arial" w:hAnsi="Arial"/>
                <w:b/>
                <w:sz w:val="24"/>
              </w:rPr>
              <w:t>Description:</w:t>
            </w:r>
          </w:p>
          <w:p w:rsidR="00F94718" w:rsidRDefault="00F94718">
            <w:pPr>
              <w:rPr>
                <w:rFonts w:ascii="Arial" w:hAnsi="Arial"/>
                <w:b/>
                <w:sz w:val="24"/>
              </w:rPr>
            </w:pPr>
          </w:p>
          <w:p w:rsidR="00F94718" w:rsidRDefault="00F94718">
            <w:pPr>
              <w:rPr>
                <w:rFonts w:ascii="Arial" w:hAnsi="Arial"/>
                <w:sz w:val="24"/>
              </w:rPr>
            </w:pPr>
            <w:r>
              <w:rPr>
                <w:rFonts w:ascii="Arial" w:hAnsi="Arial"/>
                <w:sz w:val="24"/>
              </w:rPr>
              <w:t>Norham High School is an 11 – 16 comprehensive school serving part of the South East locality of North Shields.  The school is working with Churchill Community College, a local outstanding teaching school, to accelerate progress. This partnership provides excellent CPD opportunities and leadership development.</w:t>
            </w:r>
          </w:p>
          <w:p w:rsidR="00F94718" w:rsidRDefault="00F94718">
            <w:pPr>
              <w:rPr>
                <w:rFonts w:ascii="Arial" w:hAnsi="Arial"/>
                <w:sz w:val="24"/>
              </w:rPr>
            </w:pPr>
          </w:p>
          <w:p w:rsidR="00F94718" w:rsidRDefault="00F94718">
            <w:pPr>
              <w:rPr>
                <w:rFonts w:ascii="Arial" w:hAnsi="Arial"/>
                <w:sz w:val="24"/>
              </w:rPr>
            </w:pPr>
            <w:r>
              <w:rPr>
                <w:rFonts w:ascii="Arial" w:hAnsi="Arial"/>
                <w:sz w:val="24"/>
              </w:rPr>
              <w:t xml:space="preserve">The school recognises that its staff are its greatest asset and this is highlighted through our innovative CPD programme and recognition for </w:t>
            </w:r>
            <w:r w:rsidRPr="0035498E">
              <w:rPr>
                <w:rFonts w:ascii="Arial" w:hAnsi="Arial"/>
                <w:sz w:val="24"/>
              </w:rPr>
              <w:t xml:space="preserve">our work </w:t>
            </w:r>
            <w:r w:rsidR="00916FA4" w:rsidRPr="0035498E">
              <w:rPr>
                <w:rFonts w:ascii="Arial" w:hAnsi="Arial"/>
                <w:sz w:val="24"/>
              </w:rPr>
              <w:t>through</w:t>
            </w:r>
            <w:r w:rsidRPr="0035498E">
              <w:rPr>
                <w:rFonts w:ascii="Arial" w:hAnsi="Arial"/>
                <w:sz w:val="24"/>
              </w:rPr>
              <w:t xml:space="preserve"> Investors</w:t>
            </w:r>
            <w:r>
              <w:rPr>
                <w:rFonts w:ascii="Arial" w:hAnsi="Arial"/>
                <w:sz w:val="24"/>
              </w:rPr>
              <w:t xml:space="preserve"> in People. The school is pupil centred and enables pupils to have a real voice in our current and future improvements.  Applications for this post are invited from people who are keen to join an organisation that is </w:t>
            </w:r>
            <w:r>
              <w:rPr>
                <w:rFonts w:ascii="Arial" w:hAnsi="Arial"/>
                <w:sz w:val="24"/>
              </w:rPr>
              <w:lastRenderedPageBreak/>
              <w:t xml:space="preserve">recognised for the high quality care and support it provides for its pupils and staff, its committed staff team and the drive to raise standards at all levels. </w:t>
            </w:r>
          </w:p>
          <w:p w:rsidR="00F94718" w:rsidRDefault="00F94718">
            <w:pPr>
              <w:jc w:val="both"/>
              <w:rPr>
                <w:rFonts w:ascii="Arial" w:hAnsi="Arial"/>
                <w:sz w:val="24"/>
                <w:szCs w:val="24"/>
              </w:rPr>
            </w:pPr>
          </w:p>
          <w:p w:rsidR="00F94718" w:rsidRDefault="00F94718">
            <w:pPr>
              <w:jc w:val="both"/>
              <w:rPr>
                <w:rFonts w:ascii="Arial" w:hAnsi="Arial"/>
                <w:sz w:val="24"/>
                <w:szCs w:val="24"/>
              </w:rPr>
            </w:pPr>
            <w:r>
              <w:rPr>
                <w:rFonts w:ascii="Arial" w:hAnsi="Arial"/>
                <w:sz w:val="24"/>
                <w:szCs w:val="24"/>
              </w:rPr>
              <w:t>For further information and to download an application form please visit our web-site (Join Us Section) at www.norhamhigh.com or, alternatively, to receive an application pack, telephone the school on 0191 2005062 or email the school at: norham.high@northtyneside.gov.uk.  The closing date for completed applications, to be addressed to Miss S Nicholson, is 12</w:t>
            </w:r>
            <w:r w:rsidR="00916FA4">
              <w:rPr>
                <w:rFonts w:ascii="Arial" w:hAnsi="Arial"/>
                <w:sz w:val="24"/>
                <w:szCs w:val="24"/>
              </w:rPr>
              <w:t xml:space="preserve"> </w:t>
            </w:r>
            <w:r>
              <w:rPr>
                <w:rFonts w:ascii="Arial" w:hAnsi="Arial"/>
                <w:sz w:val="24"/>
                <w:szCs w:val="24"/>
              </w:rPr>
              <w:t xml:space="preserve">noon </w:t>
            </w:r>
            <w:r w:rsidR="00AF240B">
              <w:rPr>
                <w:rFonts w:ascii="Arial" w:hAnsi="Arial"/>
                <w:sz w:val="24"/>
                <w:szCs w:val="24"/>
              </w:rPr>
              <w:t>Tuesday 17</w:t>
            </w:r>
            <w:r w:rsidR="00AF240B" w:rsidRPr="00AF240B">
              <w:rPr>
                <w:rFonts w:ascii="Arial" w:hAnsi="Arial"/>
                <w:sz w:val="24"/>
                <w:szCs w:val="24"/>
                <w:vertAlign w:val="superscript"/>
              </w:rPr>
              <w:t>th</w:t>
            </w:r>
            <w:r w:rsidR="00AF240B">
              <w:rPr>
                <w:rFonts w:ascii="Arial" w:hAnsi="Arial"/>
                <w:sz w:val="24"/>
                <w:szCs w:val="24"/>
              </w:rPr>
              <w:t xml:space="preserve"> May</w:t>
            </w:r>
            <w:r>
              <w:rPr>
                <w:rFonts w:ascii="Arial" w:hAnsi="Arial"/>
                <w:sz w:val="24"/>
                <w:szCs w:val="24"/>
              </w:rPr>
              <w:t xml:space="preserve"> 2016.  Interviews will be held </w:t>
            </w:r>
            <w:r w:rsidR="00AF240B">
              <w:rPr>
                <w:rFonts w:ascii="Arial" w:hAnsi="Arial"/>
                <w:sz w:val="24"/>
                <w:szCs w:val="24"/>
              </w:rPr>
              <w:t>Friday 20</w:t>
            </w:r>
            <w:r w:rsidR="00AF240B" w:rsidRPr="00AF240B">
              <w:rPr>
                <w:rFonts w:ascii="Arial" w:hAnsi="Arial"/>
                <w:sz w:val="24"/>
                <w:szCs w:val="24"/>
                <w:vertAlign w:val="superscript"/>
              </w:rPr>
              <w:t>th</w:t>
            </w:r>
            <w:r w:rsidR="00AF240B">
              <w:rPr>
                <w:rFonts w:ascii="Arial" w:hAnsi="Arial"/>
                <w:sz w:val="24"/>
                <w:szCs w:val="24"/>
              </w:rPr>
              <w:t xml:space="preserve"> May</w:t>
            </w:r>
            <w:r>
              <w:rPr>
                <w:rFonts w:ascii="Arial" w:hAnsi="Arial"/>
                <w:sz w:val="24"/>
                <w:szCs w:val="24"/>
              </w:rPr>
              <w:t xml:space="preserve"> 2016.</w:t>
            </w:r>
          </w:p>
          <w:p w:rsidR="00F94718" w:rsidRDefault="00F94718">
            <w:pPr>
              <w:jc w:val="both"/>
              <w:rPr>
                <w:rFonts w:ascii="Arial" w:hAnsi="Arial"/>
                <w:sz w:val="24"/>
              </w:rPr>
            </w:pPr>
          </w:p>
        </w:tc>
      </w:tr>
      <w:tr w:rsidR="00F94718">
        <w:trPr>
          <w:gridAfter w:val="1"/>
          <w:wAfter w:w="46" w:type="dxa"/>
        </w:trPr>
        <w:tc>
          <w:tcPr>
            <w:tcW w:w="10638" w:type="dxa"/>
            <w:gridSpan w:val="3"/>
            <w:tcBorders>
              <w:top w:val="single" w:sz="4" w:space="0" w:color="auto"/>
            </w:tcBorders>
          </w:tcPr>
          <w:p w:rsidR="00F94718" w:rsidRDefault="00F94718">
            <w:pPr>
              <w:rPr>
                <w:rFonts w:ascii="Arial" w:hAnsi="Arial"/>
                <w:b/>
                <w:sz w:val="24"/>
              </w:rPr>
            </w:pPr>
          </w:p>
        </w:tc>
      </w:tr>
      <w:tr w:rsidR="00F947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Application forms/further details available from/return to:</w:t>
            </w:r>
          </w:p>
          <w:p w:rsidR="00F94718" w:rsidRDefault="00F94718">
            <w:pPr>
              <w:rPr>
                <w:rFonts w:ascii="Arial" w:hAnsi="Arial"/>
                <w:b/>
                <w:sz w:val="24"/>
              </w:rPr>
            </w:pPr>
            <w:r>
              <w:rPr>
                <w:rFonts w:ascii="Arial" w:hAnsi="Arial"/>
                <w:b/>
                <w:sz w:val="24"/>
              </w:rPr>
              <w:t>(any special instruction e.g. send S.A.E.)</w:t>
            </w:r>
          </w:p>
        </w:tc>
        <w:tc>
          <w:tcPr>
            <w:tcW w:w="2638"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School and website.</w:t>
            </w:r>
          </w:p>
          <w:p w:rsidR="00F94718" w:rsidRDefault="00F94718">
            <w:pPr>
              <w:rPr>
                <w:rFonts w:ascii="Arial" w:hAnsi="Arial"/>
                <w:sz w:val="24"/>
              </w:rPr>
            </w:pPr>
            <w:r>
              <w:rPr>
                <w:rFonts w:ascii="Arial" w:hAnsi="Arial"/>
                <w:b/>
                <w:sz w:val="24"/>
              </w:rPr>
              <w:t xml:space="preserve">See advert. </w:t>
            </w:r>
          </w:p>
        </w:tc>
      </w:tr>
    </w:tbl>
    <w:p w:rsidR="00F94718" w:rsidRDefault="00F94718">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2704"/>
        <w:gridCol w:w="2592"/>
        <w:gridCol w:w="46"/>
      </w:tblGrid>
      <w:tr w:rsidR="00F94718">
        <w:trPr>
          <w:gridAfter w:val="1"/>
          <w:wAfter w:w="46" w:type="dxa"/>
          <w:trHeight w:val="317"/>
        </w:trPr>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Publication(s)*</w:t>
            </w:r>
          </w:p>
          <w:p w:rsidR="00F94718" w:rsidRDefault="00F94718">
            <w:pPr>
              <w:rPr>
                <w:rFonts w:ascii="Arial" w:hAnsi="Arial"/>
                <w:b/>
                <w:sz w:val="24"/>
              </w:rPr>
            </w:pPr>
          </w:p>
        </w:tc>
        <w:tc>
          <w:tcPr>
            <w:tcW w:w="259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Insertion Date(s)</w:t>
            </w:r>
          </w:p>
        </w:tc>
      </w:tr>
      <w:tr w:rsidR="00F94718">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Teamwork (adverts received by Friday noon will appear the following Monday)</w:t>
            </w:r>
          </w:p>
        </w:tc>
        <w:tc>
          <w:tcPr>
            <w:tcW w:w="259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 xml:space="preserve">asap </w:t>
            </w:r>
          </w:p>
        </w:tc>
      </w:tr>
      <w:tr w:rsidR="00F94718">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Schools North East Website</w:t>
            </w:r>
          </w:p>
        </w:tc>
        <w:tc>
          <w:tcPr>
            <w:tcW w:w="259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asap</w:t>
            </w:r>
          </w:p>
        </w:tc>
      </w:tr>
      <w:tr w:rsidR="00F94718">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 xml:space="preserve">TES </w:t>
            </w:r>
          </w:p>
        </w:tc>
        <w:tc>
          <w:tcPr>
            <w:tcW w:w="259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IMMEDIATE/GOLD</w:t>
            </w:r>
          </w:p>
        </w:tc>
      </w:tr>
      <w:tr w:rsidR="00F94718">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p>
        </w:tc>
        <w:tc>
          <w:tcPr>
            <w:tcW w:w="259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p>
        </w:tc>
      </w:tr>
      <w:tr w:rsidR="00F94718">
        <w:trPr>
          <w:gridAfter w:val="1"/>
          <w:wAfter w:w="46" w:type="dxa"/>
        </w:trPr>
        <w:tc>
          <w:tcPr>
            <w:tcW w:w="10638" w:type="dxa"/>
            <w:gridSpan w:val="3"/>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 xml:space="preserve">Adverts for the T.E.S**, please indicate which section :   </w:t>
            </w:r>
            <w:r>
              <w:rPr>
                <w:rFonts w:ascii="Arial" w:hAnsi="Arial"/>
                <w:sz w:val="24"/>
              </w:rPr>
              <w:t>Secondary English</w:t>
            </w:r>
          </w:p>
        </w:tc>
      </w:tr>
      <w:tr w:rsidR="00F94718">
        <w:tc>
          <w:tcPr>
            <w:tcW w:w="5342"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b/>
                <w:sz w:val="24"/>
              </w:rPr>
            </w:pPr>
            <w:r>
              <w:rPr>
                <w:rFonts w:ascii="Arial" w:hAnsi="Arial"/>
                <w:b/>
                <w:sz w:val="24"/>
              </w:rPr>
              <w:t>Any special instructions</w:t>
            </w:r>
          </w:p>
          <w:p w:rsidR="00F94718" w:rsidRDefault="00F94718">
            <w:pPr>
              <w:rPr>
                <w:rFonts w:ascii="Arial" w:hAnsi="Arial"/>
                <w:sz w:val="24"/>
              </w:rPr>
            </w:pPr>
            <w:r>
              <w:rPr>
                <w:rFonts w:ascii="Arial" w:hAnsi="Arial"/>
                <w:b/>
                <w:sz w:val="24"/>
              </w:rPr>
              <w:t>(e.g. school logo, border etc.)</w:t>
            </w:r>
          </w:p>
        </w:tc>
        <w:tc>
          <w:tcPr>
            <w:tcW w:w="5342" w:type="dxa"/>
            <w:gridSpan w:val="3"/>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sz w:val="24"/>
              </w:rPr>
              <w:t>Link to prospectus and website</w:t>
            </w:r>
          </w:p>
          <w:p w:rsidR="00AF240B" w:rsidRDefault="00AF240B">
            <w:pPr>
              <w:rPr>
                <w:rFonts w:ascii="Arial" w:hAnsi="Arial"/>
                <w:sz w:val="24"/>
              </w:rPr>
            </w:pPr>
            <w:r>
              <w:rPr>
                <w:rFonts w:ascii="Arial" w:hAnsi="Arial"/>
                <w:sz w:val="24"/>
              </w:rPr>
              <w:t>Interviews will be Friday 20</w:t>
            </w:r>
            <w:r w:rsidRPr="00AF240B">
              <w:rPr>
                <w:rFonts w:ascii="Arial" w:hAnsi="Arial"/>
                <w:sz w:val="24"/>
                <w:vertAlign w:val="superscript"/>
              </w:rPr>
              <w:t>th</w:t>
            </w:r>
            <w:r>
              <w:rPr>
                <w:rFonts w:ascii="Arial" w:hAnsi="Arial"/>
                <w:sz w:val="24"/>
              </w:rPr>
              <w:t xml:space="preserve"> May</w:t>
            </w:r>
          </w:p>
          <w:p w:rsidR="00F94718" w:rsidRDefault="00F94718" w:rsidP="00AF240B">
            <w:pPr>
              <w:rPr>
                <w:rFonts w:ascii="Arial" w:hAnsi="Arial"/>
                <w:sz w:val="24"/>
              </w:rPr>
            </w:pPr>
          </w:p>
        </w:tc>
      </w:tr>
    </w:tbl>
    <w:p w:rsidR="00F94718" w:rsidRDefault="00F94718">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858"/>
        <w:gridCol w:w="3780"/>
      </w:tblGrid>
      <w:tr w:rsidR="00F94718">
        <w:tc>
          <w:tcPr>
            <w:tcW w:w="6858" w:type="dxa"/>
            <w:tcBorders>
              <w:top w:val="single" w:sz="6" w:space="0" w:color="auto"/>
              <w:left w:val="single" w:sz="6" w:space="0" w:color="auto"/>
              <w:bottom w:val="single" w:sz="6" w:space="0" w:color="auto"/>
              <w:right w:val="single" w:sz="6" w:space="0" w:color="auto"/>
            </w:tcBorders>
          </w:tcPr>
          <w:p w:rsidR="00F94718" w:rsidRDefault="00F94718">
            <w:pPr>
              <w:rPr>
                <w:rFonts w:ascii="Arial" w:hAnsi="Arial"/>
                <w:sz w:val="24"/>
              </w:rPr>
            </w:pPr>
            <w:r>
              <w:rPr>
                <w:rFonts w:ascii="Arial" w:hAnsi="Arial"/>
                <w:b/>
                <w:sz w:val="24"/>
              </w:rPr>
              <w:t>Closing date and time (if no time is indicated we will assume 11.59pm)</w:t>
            </w:r>
          </w:p>
        </w:tc>
        <w:tc>
          <w:tcPr>
            <w:tcW w:w="3780" w:type="dxa"/>
            <w:tcBorders>
              <w:top w:val="single" w:sz="6" w:space="0" w:color="auto"/>
              <w:left w:val="single" w:sz="6" w:space="0" w:color="auto"/>
              <w:bottom w:val="single" w:sz="6" w:space="0" w:color="auto"/>
              <w:right w:val="single" w:sz="6" w:space="0" w:color="auto"/>
            </w:tcBorders>
          </w:tcPr>
          <w:p w:rsidR="00F94718" w:rsidRDefault="00AF240B">
            <w:pPr>
              <w:rPr>
                <w:rFonts w:ascii="Arial" w:hAnsi="Arial"/>
                <w:sz w:val="24"/>
              </w:rPr>
            </w:pPr>
            <w:r>
              <w:rPr>
                <w:rFonts w:ascii="Arial" w:hAnsi="Arial"/>
                <w:sz w:val="24"/>
              </w:rPr>
              <w:t>17</w:t>
            </w:r>
            <w:r w:rsidRPr="00AF240B">
              <w:rPr>
                <w:rFonts w:ascii="Arial" w:hAnsi="Arial"/>
                <w:sz w:val="24"/>
                <w:vertAlign w:val="superscript"/>
              </w:rPr>
              <w:t>th</w:t>
            </w:r>
            <w:r>
              <w:rPr>
                <w:rFonts w:ascii="Arial" w:hAnsi="Arial"/>
                <w:sz w:val="24"/>
              </w:rPr>
              <w:t xml:space="preserve"> May</w:t>
            </w:r>
          </w:p>
          <w:p w:rsidR="00F94718" w:rsidRDefault="00F94718">
            <w:pPr>
              <w:rPr>
                <w:rFonts w:ascii="Arial" w:hAnsi="Arial"/>
                <w:sz w:val="24"/>
              </w:rPr>
            </w:pPr>
            <w:r>
              <w:rPr>
                <w:rFonts w:ascii="Arial" w:hAnsi="Arial"/>
                <w:sz w:val="24"/>
              </w:rPr>
              <w:t>12pm (Noon)</w:t>
            </w:r>
          </w:p>
        </w:tc>
      </w:tr>
    </w:tbl>
    <w:p w:rsidR="00F94718" w:rsidRDefault="00F94718">
      <w:pPr>
        <w:rPr>
          <w:rFonts w:ascii="Arial" w:hAnsi="Arial"/>
          <w:sz w:val="28"/>
        </w:rPr>
      </w:pPr>
    </w:p>
    <w:p w:rsidR="00F94718" w:rsidRDefault="00F94718">
      <w:pPr>
        <w:rPr>
          <w:rFonts w:ascii="Arial" w:hAnsi="Arial"/>
          <w:sz w:val="24"/>
          <w:szCs w:val="24"/>
        </w:rPr>
      </w:pPr>
      <w:r>
        <w:rPr>
          <w:rFonts w:ascii="Arial" w:hAnsi="Arial"/>
          <w:sz w:val="24"/>
          <w:szCs w:val="24"/>
        </w:rPr>
        <w:t>*Unless specified online adverts will appear in conjunction with the Teamwork advert</w:t>
      </w:r>
    </w:p>
    <w:p w:rsidR="00F94718" w:rsidRDefault="00F94718">
      <w:pPr>
        <w:rPr>
          <w:rFonts w:ascii="Arial" w:hAnsi="Arial"/>
          <w:sz w:val="24"/>
          <w:szCs w:val="24"/>
        </w:rPr>
      </w:pPr>
      <w:r>
        <w:rPr>
          <w:rFonts w:ascii="Arial" w:hAnsi="Arial"/>
          <w:sz w:val="24"/>
          <w:szCs w:val="24"/>
        </w:rPr>
        <w:t>**For TES adverts please state the web package you require (Bronze/Silver/Gold) and also please provide a layout of the advert as you wish it to appear.</w:t>
      </w:r>
    </w:p>
    <w:sectPr w:rsidR="00F94718">
      <w:headerReference w:type="default" r:id="rId8"/>
      <w:pgSz w:w="11909" w:h="16834"/>
      <w:pgMar w:top="720" w:right="720" w:bottom="720" w:left="720" w:header="289"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5D" w:rsidRDefault="0091115D">
      <w:r>
        <w:separator/>
      </w:r>
    </w:p>
  </w:endnote>
  <w:endnote w:type="continuationSeparator" w:id="0">
    <w:p w:rsidR="0091115D" w:rsidRDefault="0091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5D" w:rsidRDefault="0091115D">
      <w:r>
        <w:separator/>
      </w:r>
    </w:p>
  </w:footnote>
  <w:footnote w:type="continuationSeparator" w:id="0">
    <w:p w:rsidR="0091115D" w:rsidRDefault="0091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18" w:rsidRDefault="00F94718">
    <w:pPr>
      <w:pStyle w:val="Header"/>
      <w:jc w:val="center"/>
    </w:pPr>
    <w:smartTag w:uri="urn:schemas-microsoft-com:office:smarttags" w:element="place">
      <w:r>
        <w:rPr>
          <w:rFonts w:ascii="Arial" w:hAnsi="Arial"/>
          <w:b/>
          <w:sz w:val="32"/>
        </w:rPr>
        <w:t>North Tyneside</w:t>
      </w:r>
    </w:smartTag>
    <w:r>
      <w:rPr>
        <w:rFonts w:ascii="Arial" w:hAnsi="Arial"/>
        <w:b/>
        <w:sz w:val="32"/>
      </w:rPr>
      <w:t xml:space="preserve"> Council Children Young People and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67857"/>
    <w:multiLevelType w:val="hybridMultilevel"/>
    <w:tmpl w:val="EBE0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0B"/>
    <w:rsid w:val="000C4503"/>
    <w:rsid w:val="0035498E"/>
    <w:rsid w:val="00852A66"/>
    <w:rsid w:val="0091115D"/>
    <w:rsid w:val="00916FA4"/>
    <w:rsid w:val="00920ABA"/>
    <w:rsid w:val="00AF240B"/>
    <w:rsid w:val="00C26905"/>
    <w:rsid w:val="00D71504"/>
    <w:rsid w:val="00F94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0699068-848F-43F2-A3CF-A16F35AD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AF240B"/>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ham.high@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North Tyneside Council School Services_</vt:lpstr>
    </vt:vector>
  </TitlesOfParts>
  <Company>NTC</Company>
  <LinksUpToDate>false</LinksUpToDate>
  <CharactersWithSpaces>4006</CharactersWithSpaces>
  <SharedDoc>false</SharedDoc>
  <HLinks>
    <vt:vector size="6" baseType="variant">
      <vt:variant>
        <vt:i4>3145750</vt:i4>
      </vt:variant>
      <vt:variant>
        <vt:i4>0</vt:i4>
      </vt:variant>
      <vt:variant>
        <vt:i4>0</vt:i4>
      </vt:variant>
      <vt:variant>
        <vt:i4>5</vt:i4>
      </vt:variant>
      <vt:variant>
        <vt:lpwstr>mailto:norham.high@northtyneside.gov.uk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Council School Services_</dc:title>
  <dc:subject/>
  <dc:creator>Viv dixon</dc:creator>
  <cp:keywords/>
  <cp:lastModifiedBy>slee</cp:lastModifiedBy>
  <cp:revision>2</cp:revision>
  <cp:lastPrinted>2015-11-11T21:17:00Z</cp:lastPrinted>
  <dcterms:created xsi:type="dcterms:W3CDTF">2016-05-03T13:02:00Z</dcterms:created>
  <dcterms:modified xsi:type="dcterms:W3CDTF">2016-05-03T13:02:00Z</dcterms:modified>
</cp:coreProperties>
</file>