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435FAC">
      <w:pPr>
        <w:pStyle w:val="Title"/>
        <w:rPr>
          <w:rFonts w:ascii="Arial Rounded MT Bold" w:hAnsi="Arial Rounded MT Bold"/>
          <w:color w:val="0000FF"/>
          <w:sz w:val="40"/>
        </w:rPr>
      </w:pPr>
      <w:r>
        <w:rPr>
          <w:noProof/>
          <w:sz w:val="20"/>
          <w:lang w:eastAsia="en-GB"/>
        </w:rPr>
        <w:drawing>
          <wp:anchor distT="0" distB="0" distL="114300" distR="114300" simplePos="0" relativeHeight="251659264" behindDoc="1" locked="0" layoutInCell="1" allowOverlap="1" wp14:anchorId="4963D674" wp14:editId="1626EF7E">
            <wp:simplePos x="0" y="0"/>
            <wp:positionH relativeFrom="column">
              <wp:posOffset>6276975</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sz w:val="22"/>
          <w:szCs w:val="22"/>
          <w:lang w:eastAsia="en-GB"/>
        </w:rPr>
        <w:drawing>
          <wp:anchor distT="0" distB="0" distL="114300" distR="114300" simplePos="0" relativeHeight="251660288" behindDoc="1" locked="0" layoutInCell="1" allowOverlap="1" wp14:anchorId="30C6D794" wp14:editId="57491305">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296B80E2" wp14:editId="1C3C1E5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w:t>
      </w:r>
      <w:r w:rsidR="00CC0909">
        <w:rPr>
          <w:rFonts w:ascii="Comic Sans MS" w:hAnsi="Comic Sans MS"/>
          <w:sz w:val="16"/>
        </w:rPr>
        <w:t>astle.sch.uk</w:t>
      </w:r>
      <w:r w:rsidR="00CC0909">
        <w:rPr>
          <w:rFonts w:ascii="Comic Sans MS" w:hAnsi="Comic Sans MS"/>
          <w:sz w:val="16"/>
        </w:rPr>
        <w:tab/>
      </w:r>
      <w:r w:rsidR="00CC0909">
        <w:rPr>
          <w:rFonts w:ascii="Comic Sans MS" w:hAnsi="Comic Sans MS"/>
          <w:sz w:val="16"/>
        </w:rPr>
        <w:tab/>
        <w:t xml:space="preserve">           www.stmarysnewcastle.co.</w:t>
      </w:r>
      <w:r w:rsidR="00B415B7">
        <w:rPr>
          <w:rFonts w:ascii="Comic Sans MS" w:hAnsi="Comic Sans MS"/>
          <w:sz w:val="16"/>
        </w:rPr>
        <w:t>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B85E6A">
      <w:pPr>
        <w:jc w:val="right"/>
        <w:rPr>
          <w:sz w:val="20"/>
          <w:szCs w:val="20"/>
        </w:rPr>
      </w:pPr>
    </w:p>
    <w:p w:rsidR="00B60A34" w:rsidRDefault="00B60A34" w:rsidP="00B60A34">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B60A34" w:rsidRDefault="00B60A34" w:rsidP="00B60A34">
      <w:pPr>
        <w:ind w:left="283" w:right="283"/>
        <w:jc w:val="both"/>
        <w:rPr>
          <w:rFonts w:ascii="Calibri" w:hAnsi="Calibri" w:cs="Calibri"/>
          <w:sz w:val="20"/>
          <w:szCs w:val="20"/>
        </w:rPr>
      </w:pPr>
    </w:p>
    <w:p w:rsidR="00CF3114" w:rsidRDefault="00B60A34" w:rsidP="00B60A34">
      <w:pPr>
        <w:ind w:left="283" w:right="283"/>
        <w:jc w:val="both"/>
        <w:rPr>
          <w:rFonts w:asciiTheme="minorHAnsi" w:hAnsiTheme="minorHAnsi" w:cstheme="minorHAnsi"/>
        </w:rPr>
      </w:pPr>
      <w:r w:rsidRPr="00CF3114">
        <w:rPr>
          <w:rFonts w:asciiTheme="minorHAnsi" w:hAnsiTheme="minorHAnsi" w:cstheme="minorHAnsi"/>
        </w:rPr>
        <w:t>Tha</w:t>
      </w:r>
      <w:r w:rsidR="00BA6AAE">
        <w:rPr>
          <w:rFonts w:asciiTheme="minorHAnsi" w:hAnsiTheme="minorHAnsi" w:cstheme="minorHAnsi"/>
        </w:rPr>
        <w:t>nk y</w:t>
      </w:r>
      <w:r w:rsidR="00917951">
        <w:rPr>
          <w:rFonts w:asciiTheme="minorHAnsi" w:hAnsiTheme="minorHAnsi" w:cstheme="minorHAnsi"/>
        </w:rPr>
        <w:t xml:space="preserve">ou for your interest in our teacher of </w:t>
      </w:r>
      <w:r w:rsidR="00C90991" w:rsidRPr="00CF3114">
        <w:rPr>
          <w:rFonts w:asciiTheme="minorHAnsi" w:hAnsiTheme="minorHAnsi" w:cstheme="minorHAnsi"/>
        </w:rPr>
        <w:t>Health and Social Care</w:t>
      </w:r>
      <w:r w:rsidRPr="00CF3114">
        <w:rPr>
          <w:rFonts w:asciiTheme="minorHAnsi" w:hAnsiTheme="minorHAnsi" w:cstheme="minorHAnsi"/>
        </w:rPr>
        <w:t xml:space="preserve"> post which, </w:t>
      </w:r>
      <w:r w:rsidR="00C90991" w:rsidRPr="00CF3114">
        <w:rPr>
          <w:rFonts w:asciiTheme="minorHAnsi" w:hAnsiTheme="minorHAnsi" w:cstheme="minorHAnsi"/>
        </w:rPr>
        <w:t>I</w:t>
      </w:r>
      <w:r w:rsidRPr="00CF3114">
        <w:rPr>
          <w:rFonts w:asciiTheme="minorHAnsi" w:hAnsiTheme="minorHAnsi" w:cstheme="minorHAnsi"/>
        </w:rPr>
        <w:t xml:space="preserve"> </w:t>
      </w:r>
      <w:proofErr w:type="gramStart"/>
      <w:r w:rsidRPr="00CF3114">
        <w:rPr>
          <w:rFonts w:asciiTheme="minorHAnsi" w:hAnsiTheme="minorHAnsi" w:cstheme="minorHAnsi"/>
        </w:rPr>
        <w:t>believe,</w:t>
      </w:r>
      <w:proofErr w:type="gramEnd"/>
      <w:r w:rsidRPr="00CF3114">
        <w:rPr>
          <w:rFonts w:asciiTheme="minorHAnsi" w:hAnsiTheme="minorHAnsi" w:cstheme="minorHAnsi"/>
        </w:rPr>
        <w:t xml:space="preserve"> </w:t>
      </w:r>
      <w:r w:rsidR="001E6762" w:rsidRPr="00CF3114">
        <w:rPr>
          <w:rFonts w:asciiTheme="minorHAnsi" w:hAnsiTheme="minorHAnsi" w:cstheme="minorHAnsi"/>
        </w:rPr>
        <w:t>is</w:t>
      </w:r>
      <w:r w:rsidRPr="00CF3114">
        <w:rPr>
          <w:rFonts w:asciiTheme="minorHAnsi" w:hAnsiTheme="minorHAnsi" w:cstheme="minorHAnsi"/>
        </w:rPr>
        <w:t xml:space="preserve"> a great opportunity to join our highly successful school</w:t>
      </w:r>
      <w:r w:rsidR="00CF3114" w:rsidRPr="00CF3114">
        <w:rPr>
          <w:rFonts w:asciiTheme="minorHAnsi" w:hAnsiTheme="minorHAnsi" w:cstheme="minorHAnsi"/>
        </w:rPr>
        <w:t>,</w:t>
      </w:r>
      <w:r w:rsidRPr="00CF3114">
        <w:rPr>
          <w:rFonts w:asciiTheme="minorHAnsi" w:hAnsiTheme="minorHAnsi" w:cstheme="minorHAnsi"/>
        </w:rPr>
        <w:t xml:space="preserve"> at a very exciting point in its development. </w:t>
      </w:r>
    </w:p>
    <w:p w:rsidR="00D30EA0" w:rsidRDefault="00D30EA0" w:rsidP="00B60A34">
      <w:pPr>
        <w:ind w:left="283" w:right="283"/>
        <w:jc w:val="both"/>
        <w:rPr>
          <w:rFonts w:ascii="Calibri" w:hAnsi="Calibri" w:cs="Calibri"/>
        </w:rPr>
      </w:pPr>
    </w:p>
    <w:p w:rsidR="0073622F" w:rsidRPr="00724826" w:rsidRDefault="0073622F" w:rsidP="0073622F">
      <w:pPr>
        <w:ind w:left="284" w:right="282"/>
        <w:jc w:val="both"/>
        <w:rPr>
          <w:rFonts w:asciiTheme="minorHAnsi" w:hAnsiTheme="minorHAnsi" w:cstheme="minorHAnsi"/>
        </w:rPr>
      </w:pPr>
      <w:r w:rsidRPr="00724826">
        <w:rPr>
          <w:rFonts w:asciiTheme="minorHAnsi" w:hAnsiTheme="minorHAnsi" w:cstheme="minorHAns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was just 850 in 2009 and </w:t>
      </w:r>
      <w:r w:rsidR="00BA6AAE">
        <w:rPr>
          <w:rFonts w:asciiTheme="minorHAnsi" w:hAnsiTheme="minorHAnsi" w:cstheme="minorHAnsi"/>
        </w:rPr>
        <w:t>is</w:t>
      </w:r>
      <w:r>
        <w:rPr>
          <w:rFonts w:asciiTheme="minorHAnsi" w:hAnsiTheme="minorHAnsi" w:cstheme="minorHAnsi"/>
        </w:rPr>
        <w:t xml:space="preserve"> </w:t>
      </w:r>
      <w:r w:rsidRPr="00724826">
        <w:rPr>
          <w:rFonts w:asciiTheme="minorHAnsi" w:hAnsiTheme="minorHAnsi" w:cstheme="minorHAnsi"/>
        </w:rPr>
        <w:t>1200</w:t>
      </w:r>
      <w:r>
        <w:rPr>
          <w:rFonts w:asciiTheme="minorHAnsi" w:hAnsiTheme="minorHAnsi" w:cstheme="minorHAnsi"/>
        </w:rPr>
        <w:t xml:space="preserve"> in September 2015</w:t>
      </w:r>
      <w:r w:rsidRPr="00724826">
        <w:rPr>
          <w:rFonts w:asciiTheme="minorHAnsi" w:hAnsiTheme="minorHAnsi" w:cstheme="minorHAnsi"/>
        </w:rPr>
        <w:t xml:space="preserve">, with full year groups of </w:t>
      </w:r>
      <w:r>
        <w:rPr>
          <w:rFonts w:asciiTheme="minorHAnsi" w:hAnsiTheme="minorHAnsi" w:cstheme="minorHAnsi"/>
        </w:rPr>
        <w:t xml:space="preserve">around </w:t>
      </w:r>
      <w:r w:rsidRPr="00724826">
        <w:rPr>
          <w:rFonts w:asciiTheme="minorHAnsi" w:hAnsiTheme="minorHAnsi" w:cstheme="minorHAnsi"/>
        </w:rPr>
        <w:t xml:space="preserve">200 in Years 7-11.  </w:t>
      </w:r>
      <w:r w:rsidR="00BA6AAE">
        <w:rPr>
          <w:rFonts w:asciiTheme="minorHAnsi" w:hAnsiTheme="minorHAnsi" w:cstheme="minorHAnsi"/>
        </w:rPr>
        <w:t xml:space="preserve">The Sixth Form has around </w:t>
      </w:r>
      <w:r>
        <w:rPr>
          <w:rFonts w:asciiTheme="minorHAnsi" w:hAnsiTheme="minorHAnsi" w:cstheme="minorHAnsi"/>
        </w:rPr>
        <w:t xml:space="preserve">200 </w:t>
      </w:r>
      <w:r w:rsidRPr="00724826">
        <w:rPr>
          <w:rFonts w:asciiTheme="minorHAnsi" w:hAnsiTheme="minorHAnsi" w:cstheme="minorHAnsi"/>
        </w:rPr>
        <w:t xml:space="preserve">students </w:t>
      </w:r>
      <w:r>
        <w:rPr>
          <w:rFonts w:asciiTheme="minorHAnsi" w:hAnsiTheme="minorHAnsi" w:cstheme="minorHAnsi"/>
        </w:rPr>
        <w:t xml:space="preserve">in September 2015 </w:t>
      </w:r>
      <w:r w:rsidRPr="00724826">
        <w:rPr>
          <w:rFonts w:asciiTheme="minorHAnsi" w:hAnsiTheme="minorHAnsi" w:cstheme="minorHAnsi"/>
        </w:rPr>
        <w:t>but will grow to 300 in the next three years</w:t>
      </w:r>
      <w:r w:rsidR="00BA6AAE">
        <w:rPr>
          <w:rFonts w:asciiTheme="minorHAnsi" w:hAnsiTheme="minorHAnsi" w:cstheme="minorHAnsi"/>
        </w:rPr>
        <w:t>,</w:t>
      </w:r>
      <w:r w:rsidRPr="00724826">
        <w:rPr>
          <w:rFonts w:asciiTheme="minorHAnsi" w:hAnsiTheme="minorHAnsi" w:cstheme="minorHAnsi"/>
        </w:rPr>
        <w:t xml:space="preserve"> as larger and strongly academic year </w:t>
      </w:r>
      <w:proofErr w:type="gramStart"/>
      <w:r w:rsidRPr="00724826">
        <w:rPr>
          <w:rFonts w:asciiTheme="minorHAnsi" w:hAnsiTheme="minorHAnsi" w:cstheme="minorHAnsi"/>
        </w:rPr>
        <w:t>groups</w:t>
      </w:r>
      <w:proofErr w:type="gramEnd"/>
      <w:r w:rsidRPr="00724826">
        <w:rPr>
          <w:rFonts w:asciiTheme="minorHAnsi" w:hAnsiTheme="minorHAnsi" w:cstheme="minorHAnsi"/>
        </w:rPr>
        <w:t xml:space="preserve"> move into Sixth Form.  The school’s significant growth in recent years is all the more noteworthy as it has come at a time of surplus places and falling rolls elsewhere in Newcastle’s secondary sector. </w:t>
      </w:r>
    </w:p>
    <w:p w:rsidR="00B60A34" w:rsidRDefault="00B60A34" w:rsidP="00B60A34">
      <w:pPr>
        <w:ind w:left="283" w:right="283"/>
        <w:jc w:val="both"/>
        <w:rPr>
          <w:rFonts w:ascii="Calibri" w:hAnsi="Calibri" w:cs="Calibri"/>
        </w:rPr>
      </w:pPr>
    </w:p>
    <w:p w:rsidR="00B60A34" w:rsidRDefault="00B60A34" w:rsidP="00B60A34">
      <w:pPr>
        <w:ind w:left="283" w:right="283"/>
        <w:jc w:val="both"/>
        <w:rPr>
          <w:rFonts w:ascii="Calibri" w:hAnsi="Calibri" w:cs="Calibri"/>
        </w:rPr>
      </w:pPr>
      <w:r>
        <w:rPr>
          <w:rFonts w:ascii="Calibri" w:hAnsi="Calibri" w:cs="Calibri"/>
        </w:rPr>
        <w:t xml:space="preserve">St Mary’s benefits from having excellent staff, both teaching and support.  The </w:t>
      </w:r>
      <w:proofErr w:type="gramStart"/>
      <w:r>
        <w:rPr>
          <w:rFonts w:ascii="Calibri" w:hAnsi="Calibri" w:cs="Calibri"/>
        </w:rPr>
        <w:t>staff are</w:t>
      </w:r>
      <w:proofErr w:type="gramEnd"/>
      <w:r>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w:t>
      </w:r>
      <w:r w:rsidR="00CF3114">
        <w:rPr>
          <w:rFonts w:ascii="Calibri" w:hAnsi="Calibri" w:cs="Calibri"/>
        </w:rPr>
        <w:t>ocal Auth</w:t>
      </w:r>
      <w:r>
        <w:rPr>
          <w:rFonts w:ascii="Calibri" w:hAnsi="Calibri" w:cs="Calibri"/>
        </w:rPr>
        <w:t xml:space="preserve">ority schools. </w:t>
      </w:r>
    </w:p>
    <w:p w:rsidR="00B60A34" w:rsidRDefault="00B60A34" w:rsidP="00B60A34">
      <w:pPr>
        <w:ind w:left="283" w:right="283"/>
        <w:jc w:val="both"/>
        <w:rPr>
          <w:rFonts w:ascii="Calibri" w:hAnsi="Calibri" w:cs="Calibri"/>
        </w:rPr>
      </w:pPr>
    </w:p>
    <w:p w:rsidR="00D30EA0" w:rsidRDefault="0073622F" w:rsidP="0073622F">
      <w:pPr>
        <w:ind w:left="284" w:right="282"/>
        <w:jc w:val="both"/>
        <w:rPr>
          <w:rFonts w:asciiTheme="minorHAnsi" w:hAnsiTheme="minorHAnsi" w:cstheme="minorHAnsi"/>
        </w:rPr>
      </w:pPr>
      <w:r w:rsidRPr="00724826">
        <w:rPr>
          <w:rFonts w:asciiTheme="minorHAnsi" w:hAnsiTheme="minorHAnsi" w:cstheme="minorHAnsi"/>
        </w:rPr>
        <w:t>St Mary’s h</w:t>
      </w:r>
      <w:r w:rsidR="00917951">
        <w:rPr>
          <w:rFonts w:asciiTheme="minorHAnsi" w:hAnsiTheme="minorHAnsi" w:cstheme="minorHAnsi"/>
        </w:rPr>
        <w:t xml:space="preserve">as been judged </w:t>
      </w:r>
      <w:proofErr w:type="gramStart"/>
      <w:r w:rsidR="00917951">
        <w:rPr>
          <w:rFonts w:asciiTheme="minorHAnsi" w:hAnsiTheme="minorHAnsi" w:cstheme="minorHAnsi"/>
        </w:rPr>
        <w:t>Outstanding</w:t>
      </w:r>
      <w:proofErr w:type="gramEnd"/>
      <w:r w:rsidR="00917951">
        <w:rPr>
          <w:rFonts w:asciiTheme="minorHAnsi" w:hAnsiTheme="minorHAnsi" w:cstheme="minorHAnsi"/>
        </w:rPr>
        <w:t xml:space="preserve"> four times in the last six </w:t>
      </w:r>
      <w:r w:rsidRPr="00724826">
        <w:rPr>
          <w:rFonts w:asciiTheme="minorHAnsi" w:hAnsiTheme="minorHAnsi" w:cstheme="minorHAnsi"/>
        </w:rPr>
        <w:t xml:space="preserve">years, in our full Ofsted inspection, </w:t>
      </w:r>
      <w:r w:rsidR="00917951" w:rsidRPr="00724826">
        <w:rPr>
          <w:rFonts w:asciiTheme="minorHAnsi" w:hAnsiTheme="minorHAnsi" w:cstheme="minorHAnsi"/>
        </w:rPr>
        <w:t xml:space="preserve">in our subject inspection of English </w:t>
      </w:r>
      <w:r w:rsidR="00917951">
        <w:rPr>
          <w:rFonts w:asciiTheme="minorHAnsi" w:hAnsiTheme="minorHAnsi" w:cstheme="minorHAnsi"/>
        </w:rPr>
        <w:t>and in</w:t>
      </w:r>
      <w:r w:rsidR="00917951" w:rsidRPr="00724826">
        <w:rPr>
          <w:rFonts w:asciiTheme="minorHAnsi" w:hAnsiTheme="minorHAnsi" w:cstheme="minorHAnsi"/>
        </w:rPr>
        <w:t xml:space="preserve"> </w:t>
      </w:r>
      <w:r w:rsidRPr="00724826">
        <w:rPr>
          <w:rFonts w:asciiTheme="minorHAnsi" w:hAnsiTheme="minorHAnsi" w:cstheme="minorHAnsi"/>
        </w:rPr>
        <w:t>our Diocesan inspection</w:t>
      </w:r>
      <w:r w:rsidR="00917951">
        <w:rPr>
          <w:rFonts w:asciiTheme="minorHAnsi" w:hAnsiTheme="minorHAnsi" w:cstheme="minorHAnsi"/>
        </w:rPr>
        <w:t>s</w:t>
      </w:r>
      <w:r w:rsidRPr="00724826">
        <w:rPr>
          <w:rFonts w:asciiTheme="minorHAnsi" w:hAnsiTheme="minorHAnsi" w:cstheme="minorHAnsi"/>
        </w:rPr>
        <w:t>.  I would encourage you to read our inspection reports</w:t>
      </w:r>
      <w:r w:rsidR="00FD6DE0">
        <w:rPr>
          <w:rFonts w:asciiTheme="minorHAnsi" w:hAnsiTheme="minorHAnsi" w:cstheme="minorHAnsi"/>
        </w:rPr>
        <w:t xml:space="preserve"> and the school prospectus,</w:t>
      </w:r>
      <w:r w:rsidRPr="00724826">
        <w:rPr>
          <w:rFonts w:asciiTheme="minorHAnsi" w:hAnsiTheme="minorHAnsi" w:cstheme="minorHAnsi"/>
        </w:rPr>
        <w:t xml:space="preserve"> to get a sense of some of the school’s many strengths.  Since our last full inspection, our School Improvement Partner’s Annual Reports to Governors have continued to grade all aspects of the school as Outstanding.  The </w:t>
      </w:r>
      <w:proofErr w:type="spellStart"/>
      <w:r w:rsidRPr="00724826">
        <w:rPr>
          <w:rFonts w:asciiTheme="minorHAnsi" w:hAnsiTheme="minorHAnsi" w:cstheme="minorHAnsi"/>
        </w:rPr>
        <w:t>DfE</w:t>
      </w:r>
      <w:proofErr w:type="spellEnd"/>
      <w:r w:rsidRPr="00724826">
        <w:rPr>
          <w:rFonts w:asciiTheme="minorHAnsi" w:hAnsiTheme="minorHAnsi" w:cstheme="minorHAnsi"/>
        </w:rPr>
        <w:t xml:space="preserve"> recognised St Mary’s </w:t>
      </w:r>
      <w:r>
        <w:rPr>
          <w:rFonts w:asciiTheme="minorHAnsi" w:hAnsiTheme="minorHAnsi" w:cstheme="minorHAnsi"/>
        </w:rPr>
        <w:t>work</w:t>
      </w:r>
      <w:r w:rsidRPr="00724826">
        <w:rPr>
          <w:rFonts w:asciiTheme="minorHAnsi" w:hAnsiTheme="minorHAnsi" w:cstheme="minorHAnsi"/>
        </w:rPr>
        <w:t xml:space="preserve"> by naming us as a National Support School in 2011.   We are increasingly involved in school to school support and are a core partner in a Teaching School Alliance.  </w:t>
      </w:r>
    </w:p>
    <w:p w:rsidR="00E951DD" w:rsidRDefault="00E951DD" w:rsidP="0073622F">
      <w:pPr>
        <w:ind w:left="284" w:right="282"/>
        <w:jc w:val="both"/>
        <w:rPr>
          <w:rFonts w:asciiTheme="minorHAnsi" w:hAnsiTheme="minorHAnsi" w:cstheme="minorHAnsi"/>
        </w:rPr>
      </w:pPr>
    </w:p>
    <w:p w:rsidR="00AF51E6" w:rsidRDefault="00E951DD" w:rsidP="00AF51E6">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Sciences, Languages and Humanit</w:t>
      </w:r>
      <w:r w:rsidR="00AF51E6">
        <w:rPr>
          <w:rFonts w:asciiTheme="minorHAnsi" w:hAnsiTheme="minorHAnsi"/>
        </w:rPr>
        <w:t xml:space="preserve">ies. Attainment over the last </w:t>
      </w:r>
      <w:r w:rsidRPr="00E951DD">
        <w:rPr>
          <w:rFonts w:asciiTheme="minorHAnsi" w:hAnsiTheme="minorHAnsi"/>
        </w:rPr>
        <w:t>years has aver</w:t>
      </w:r>
      <w:r>
        <w:rPr>
          <w:rFonts w:asciiTheme="minorHAnsi" w:hAnsiTheme="minorHAnsi"/>
        </w:rPr>
        <w:t>aged the following very high fi</w:t>
      </w:r>
      <w:r w:rsidRPr="00E951DD">
        <w:rPr>
          <w:rFonts w:asciiTheme="minorHAnsi" w:hAnsiTheme="minorHAnsi"/>
        </w:rPr>
        <w:t>gures:-</w:t>
      </w:r>
    </w:p>
    <w:p w:rsidR="00C73E28" w:rsidRDefault="00C73E28" w:rsidP="00AF51E6">
      <w:pPr>
        <w:ind w:left="284" w:right="282"/>
        <w:jc w:val="both"/>
        <w:rPr>
          <w:rFonts w:asciiTheme="minorHAnsi" w:hAnsiTheme="minorHAnsi"/>
        </w:rPr>
      </w:pPr>
    </w:p>
    <w:p w:rsidR="00917951" w:rsidRDefault="00917951" w:rsidP="00917951">
      <w:pPr>
        <w:pStyle w:val="ListParagraph"/>
        <w:numPr>
          <w:ilvl w:val="0"/>
          <w:numId w:val="11"/>
        </w:numPr>
        <w:ind w:right="283"/>
        <w:jc w:val="both"/>
        <w:rPr>
          <w:rFonts w:ascii="Calibri" w:hAnsi="Calibri" w:cs="Calibri"/>
        </w:rPr>
      </w:pPr>
      <w:r>
        <w:rPr>
          <w:rFonts w:ascii="Calibri" w:hAnsi="Calibri" w:cs="Calibri"/>
        </w:rPr>
        <w:t>Best 8 Value Added has been significantly above the national average for the last 5 years</w:t>
      </w:r>
    </w:p>
    <w:p w:rsidR="00917951" w:rsidRDefault="00917951" w:rsidP="00917951">
      <w:pPr>
        <w:pStyle w:val="ListParagraph"/>
        <w:numPr>
          <w:ilvl w:val="0"/>
          <w:numId w:val="11"/>
        </w:numPr>
        <w:ind w:right="283"/>
        <w:jc w:val="both"/>
        <w:rPr>
          <w:rFonts w:ascii="Calibri" w:hAnsi="Calibri" w:cs="Calibri"/>
        </w:rPr>
      </w:pPr>
      <w:r>
        <w:rPr>
          <w:rFonts w:ascii="Calibri" w:hAnsi="Calibri" w:cs="Calibri"/>
        </w:rPr>
        <w:t>4 year average of 69% A*-C with English and Maths, well above the national average</w:t>
      </w:r>
    </w:p>
    <w:p w:rsidR="00917951" w:rsidRDefault="00917951" w:rsidP="00917951">
      <w:pPr>
        <w:pStyle w:val="ListParagraph"/>
        <w:numPr>
          <w:ilvl w:val="0"/>
          <w:numId w:val="11"/>
        </w:numPr>
        <w:ind w:right="283"/>
        <w:jc w:val="both"/>
        <w:rPr>
          <w:rFonts w:ascii="Calibri" w:hAnsi="Calibri" w:cs="Calibri"/>
        </w:rPr>
      </w:pPr>
      <w:r>
        <w:rPr>
          <w:rFonts w:ascii="Calibri" w:hAnsi="Calibri" w:cs="Calibri"/>
        </w:rPr>
        <w:t>Excellent English and Maths results over the last 4 years, 77% A*-C and 79% respectively</w:t>
      </w:r>
    </w:p>
    <w:p w:rsidR="00C73E28" w:rsidRDefault="00C73E28" w:rsidP="00C73E28">
      <w:pPr>
        <w:ind w:right="283"/>
        <w:jc w:val="both"/>
        <w:rPr>
          <w:rFonts w:ascii="Calibri" w:hAnsi="Calibri" w:cs="Calibri"/>
        </w:rPr>
      </w:pPr>
    </w:p>
    <w:p w:rsidR="00C73E28" w:rsidRPr="00C73E28" w:rsidRDefault="00C73E28" w:rsidP="00C73E28">
      <w:pPr>
        <w:ind w:right="283"/>
        <w:jc w:val="both"/>
        <w:rPr>
          <w:rFonts w:ascii="Calibri" w:hAnsi="Calibri" w:cs="Calibri"/>
        </w:rPr>
      </w:pPr>
    </w:p>
    <w:p w:rsidR="00917951" w:rsidRDefault="00917951" w:rsidP="00917951">
      <w:pPr>
        <w:pStyle w:val="ListParagraph"/>
        <w:numPr>
          <w:ilvl w:val="0"/>
          <w:numId w:val="11"/>
        </w:numPr>
        <w:ind w:right="283"/>
        <w:jc w:val="both"/>
        <w:rPr>
          <w:rFonts w:ascii="Calibri" w:hAnsi="Calibri" w:cs="Calibri"/>
        </w:rPr>
      </w:pPr>
      <w:r>
        <w:rPr>
          <w:rFonts w:ascii="Calibri" w:hAnsi="Calibri" w:cs="Calibri"/>
        </w:rPr>
        <w:t>Outstanding Expected Progress results in both English, 82% and Maths, 79%, in last 4 years</w:t>
      </w:r>
    </w:p>
    <w:p w:rsidR="00D30EA0" w:rsidRPr="00C73E28" w:rsidRDefault="00917951" w:rsidP="00AF51E6">
      <w:pPr>
        <w:pStyle w:val="ListParagraph"/>
        <w:numPr>
          <w:ilvl w:val="0"/>
          <w:numId w:val="11"/>
        </w:numPr>
        <w:ind w:right="282"/>
        <w:jc w:val="both"/>
        <w:rPr>
          <w:rFonts w:asciiTheme="minorHAnsi" w:hAnsiTheme="minorHAnsi" w:cstheme="minorHAnsi"/>
        </w:rPr>
      </w:pPr>
      <w:r w:rsidRPr="00AF51E6">
        <w:rPr>
          <w:rFonts w:ascii="Calibri" w:hAnsi="Calibri" w:cs="Calibri"/>
        </w:rPr>
        <w:t>Outstanding score of 807 points per A level student in 2015</w:t>
      </w:r>
    </w:p>
    <w:p w:rsidR="00C73E28" w:rsidRDefault="00C73E28" w:rsidP="00C73E28">
      <w:pPr>
        <w:pStyle w:val="ListParagraph"/>
        <w:ind w:left="644" w:right="282"/>
        <w:jc w:val="both"/>
        <w:rPr>
          <w:rFonts w:ascii="Calibri" w:hAnsi="Calibri" w:cs="Calibri"/>
        </w:rPr>
      </w:pPr>
    </w:p>
    <w:p w:rsidR="00C73E28" w:rsidRPr="00AF51E6" w:rsidRDefault="00C73E28" w:rsidP="00C73E28">
      <w:pPr>
        <w:pStyle w:val="ListParagraph"/>
        <w:ind w:left="644" w:right="282"/>
        <w:jc w:val="both"/>
        <w:rPr>
          <w:rFonts w:asciiTheme="minorHAnsi" w:hAnsiTheme="minorHAnsi" w:cstheme="minorHAnsi"/>
        </w:rPr>
      </w:pPr>
      <w:bookmarkStart w:id="0" w:name="_GoBack"/>
      <w:bookmarkEnd w:id="0"/>
    </w:p>
    <w:p w:rsidR="00AD7086" w:rsidRPr="00FD6DE0" w:rsidRDefault="00AD7086" w:rsidP="00FD6DE0">
      <w:pPr>
        <w:ind w:left="284"/>
        <w:rPr>
          <w:rFonts w:asciiTheme="minorHAnsi" w:hAnsiTheme="minorHAnsi" w:cstheme="minorHAnsi"/>
        </w:rPr>
      </w:pPr>
      <w:r>
        <w:rPr>
          <w:rFonts w:asciiTheme="minorHAnsi" w:hAnsiTheme="minorHAnsi" w:cstheme="minorHAnsi"/>
        </w:rPr>
        <w:t xml:space="preserve">Health and Social Care is </w:t>
      </w:r>
      <w:proofErr w:type="gramStart"/>
      <w:r>
        <w:rPr>
          <w:rFonts w:asciiTheme="minorHAnsi" w:hAnsiTheme="minorHAnsi" w:cstheme="minorHAnsi"/>
        </w:rPr>
        <w:t>a  popular</w:t>
      </w:r>
      <w:proofErr w:type="gramEnd"/>
      <w:r>
        <w:rPr>
          <w:rFonts w:asciiTheme="minorHAnsi" w:hAnsiTheme="minorHAnsi" w:cstheme="minorHAnsi"/>
        </w:rPr>
        <w:t xml:space="preserve"> and successful subject in the school and each year results are excellent. </w:t>
      </w:r>
      <w:r w:rsidR="00AF51E6">
        <w:rPr>
          <w:rFonts w:asciiTheme="minorHAnsi" w:hAnsiTheme="minorHAnsi" w:cstheme="minorHAnsi"/>
        </w:rPr>
        <w:t>Recent</w:t>
      </w:r>
      <w:r w:rsidR="00FD6DE0" w:rsidRPr="00FD6DE0">
        <w:rPr>
          <w:rFonts w:asciiTheme="minorHAnsi" w:hAnsiTheme="minorHAnsi" w:cstheme="minorHAnsi"/>
        </w:rPr>
        <w:t xml:space="preserve"> highlights include</w:t>
      </w:r>
      <w:r w:rsidRPr="00FD6DE0">
        <w:rPr>
          <w:rFonts w:asciiTheme="minorHAnsi" w:hAnsiTheme="minorHAnsi" w:cstheme="minorHAnsi"/>
        </w:rPr>
        <w:t xml:space="preserve">: </w:t>
      </w:r>
    </w:p>
    <w:p w:rsidR="00FD6DE0" w:rsidRPr="00FD6DE0" w:rsidRDefault="00FD6DE0" w:rsidP="00FD6DE0">
      <w:pPr>
        <w:jc w:val="both"/>
        <w:rPr>
          <w:rFonts w:ascii="Calibri" w:hAnsi="Calibri" w:cs="Arial"/>
        </w:rPr>
      </w:pPr>
    </w:p>
    <w:p w:rsidR="00FD6DE0" w:rsidRPr="00FD6DE0" w:rsidRDefault="00FD6DE0" w:rsidP="00FD6DE0">
      <w:pPr>
        <w:numPr>
          <w:ilvl w:val="0"/>
          <w:numId w:val="9"/>
        </w:numPr>
        <w:jc w:val="both"/>
        <w:rPr>
          <w:rFonts w:ascii="Calibri" w:hAnsi="Calibri" w:cs="Arial"/>
        </w:rPr>
      </w:pPr>
      <w:r w:rsidRPr="00FD6DE0">
        <w:rPr>
          <w:rFonts w:ascii="Calibri" w:hAnsi="Calibri" w:cs="Arial"/>
        </w:rPr>
        <w:t xml:space="preserve">Key Stage 4 – 53% Distinction or better </w:t>
      </w:r>
      <w:r w:rsidR="00AF51E6">
        <w:rPr>
          <w:rFonts w:ascii="Calibri" w:hAnsi="Calibri" w:cs="Arial"/>
        </w:rPr>
        <w:t xml:space="preserve">in 2015 </w:t>
      </w:r>
      <w:r w:rsidRPr="00FD6DE0">
        <w:rPr>
          <w:rFonts w:ascii="Calibri" w:hAnsi="Calibri" w:cs="Arial"/>
        </w:rPr>
        <w:t>and 51% over the last 3 ye</w:t>
      </w:r>
      <w:r w:rsidR="00AF51E6">
        <w:rPr>
          <w:rFonts w:ascii="Calibri" w:hAnsi="Calibri" w:cs="Arial"/>
        </w:rPr>
        <w:t>ars, 94% Level 2 Pass or better in 2015.</w:t>
      </w:r>
    </w:p>
    <w:p w:rsidR="00FD6DE0" w:rsidRDefault="00FD6DE0" w:rsidP="00FD6DE0">
      <w:pPr>
        <w:numPr>
          <w:ilvl w:val="0"/>
          <w:numId w:val="9"/>
        </w:numPr>
        <w:jc w:val="both"/>
        <w:rPr>
          <w:rFonts w:ascii="Calibri" w:hAnsi="Calibri" w:cs="Arial"/>
        </w:rPr>
      </w:pPr>
      <w:r w:rsidRPr="00FD6DE0">
        <w:rPr>
          <w:rFonts w:ascii="Calibri" w:hAnsi="Calibri" w:cs="Arial"/>
        </w:rPr>
        <w:t>Key Stage 5 – Over the last 3 years - 100% pass rate, 91% Merit or better, 72% Distinction or better.</w:t>
      </w:r>
    </w:p>
    <w:p w:rsidR="00C73E28" w:rsidRPr="00FD6DE0" w:rsidRDefault="00C73E28" w:rsidP="00C73E28">
      <w:pPr>
        <w:ind w:left="720"/>
        <w:jc w:val="both"/>
        <w:rPr>
          <w:rFonts w:ascii="Calibri" w:hAnsi="Calibri" w:cs="Arial"/>
        </w:rPr>
      </w:pPr>
    </w:p>
    <w:p w:rsidR="00AD7086" w:rsidRPr="00FD6DE0" w:rsidRDefault="00AD7086" w:rsidP="00AD7086">
      <w:pPr>
        <w:numPr>
          <w:ilvl w:val="0"/>
          <w:numId w:val="9"/>
        </w:numPr>
        <w:jc w:val="both"/>
        <w:rPr>
          <w:rFonts w:asciiTheme="minorHAnsi" w:hAnsiTheme="minorHAnsi" w:cstheme="minorHAnsi"/>
        </w:rPr>
      </w:pPr>
      <w:r w:rsidRPr="00FD6DE0">
        <w:rPr>
          <w:rFonts w:asciiTheme="minorHAnsi" w:hAnsiTheme="minorHAnsi" w:cstheme="minorHAnsi"/>
        </w:rPr>
        <w:t xml:space="preserve">Leadership, teaching and the climate for learning in Health and Social Care are all </w:t>
      </w:r>
      <w:r w:rsidR="009463CE" w:rsidRPr="00FD6DE0">
        <w:rPr>
          <w:rFonts w:asciiTheme="minorHAnsi" w:hAnsiTheme="minorHAnsi" w:cstheme="minorHAnsi"/>
        </w:rPr>
        <w:t>excellent</w:t>
      </w:r>
      <w:r w:rsidRPr="00FD6DE0">
        <w:rPr>
          <w:rFonts w:asciiTheme="minorHAnsi" w:hAnsiTheme="minorHAnsi" w:cstheme="minorHAnsi"/>
        </w:rPr>
        <w:t xml:space="preserve">. </w:t>
      </w:r>
    </w:p>
    <w:p w:rsidR="009463CE" w:rsidRPr="00FD6DE0" w:rsidRDefault="009463CE" w:rsidP="00AD7086">
      <w:pPr>
        <w:numPr>
          <w:ilvl w:val="0"/>
          <w:numId w:val="9"/>
        </w:numPr>
        <w:jc w:val="both"/>
        <w:rPr>
          <w:rFonts w:asciiTheme="minorHAnsi" w:hAnsiTheme="minorHAnsi" w:cstheme="minorHAnsi"/>
        </w:rPr>
      </w:pPr>
      <w:r w:rsidRPr="00FD6DE0">
        <w:rPr>
          <w:rFonts w:asciiTheme="minorHAnsi" w:hAnsiTheme="minorHAnsi" w:cstheme="minorHAnsi"/>
        </w:rPr>
        <w:t xml:space="preserve">Strong </w:t>
      </w:r>
      <w:proofErr w:type="gramStart"/>
      <w:r w:rsidRPr="00FD6DE0">
        <w:rPr>
          <w:rFonts w:asciiTheme="minorHAnsi" w:hAnsiTheme="minorHAnsi" w:cstheme="minorHAnsi"/>
        </w:rPr>
        <w:t>take</w:t>
      </w:r>
      <w:proofErr w:type="gramEnd"/>
      <w:r w:rsidRPr="00FD6DE0">
        <w:rPr>
          <w:rFonts w:asciiTheme="minorHAnsi" w:hAnsiTheme="minorHAnsi" w:cstheme="minorHAnsi"/>
        </w:rPr>
        <w:t xml:space="preserve"> up in both Key Stage 4 and key Stage 5.</w:t>
      </w:r>
    </w:p>
    <w:p w:rsidR="00647A7C" w:rsidRDefault="00647A7C" w:rsidP="00647A7C">
      <w:pPr>
        <w:rPr>
          <w:rFonts w:asciiTheme="minorHAnsi" w:hAnsiTheme="minorHAnsi" w:cstheme="minorHAnsi"/>
        </w:rPr>
      </w:pPr>
    </w:p>
    <w:p w:rsidR="004A203D" w:rsidRDefault="004A203D" w:rsidP="004A203D">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w:t>
      </w:r>
      <w:r w:rsidR="00FD6DE0">
        <w:rPr>
          <w:rFonts w:ascii="Calibri" w:hAnsi="Calibri" w:cs="Calibri"/>
        </w:rPr>
        <w:t xml:space="preserve">Again, </w:t>
      </w:r>
      <w:r>
        <w:rPr>
          <w:rFonts w:ascii="Calibri" w:hAnsi="Calibri" w:cs="Calibri"/>
        </w:rPr>
        <w:t xml:space="preserve">I would strongly encourage you to read our Main School Prospectus, as it will give you a good flavour of our pastoral distinctiveness and the curriculum organisation of the school. </w:t>
      </w:r>
    </w:p>
    <w:p w:rsidR="00B60A34" w:rsidRDefault="00B60A34" w:rsidP="00B60A34">
      <w:pPr>
        <w:pStyle w:val="ListParagraph"/>
        <w:jc w:val="both"/>
        <w:rPr>
          <w:rFonts w:asciiTheme="minorHAnsi" w:hAnsiTheme="minorHAnsi" w:cstheme="minorHAnsi"/>
        </w:rPr>
      </w:pPr>
    </w:p>
    <w:p w:rsidR="004A203D" w:rsidRDefault="004A203D" w:rsidP="004A203D">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and as such the appointment of </w:t>
      </w:r>
      <w:r w:rsidR="00C73E28">
        <w:rPr>
          <w:rFonts w:ascii="Calibri" w:hAnsi="Calibri" w:cs="Arial"/>
        </w:rPr>
        <w:t>a teacher</w:t>
      </w:r>
      <w:r w:rsidR="00C90991">
        <w:rPr>
          <w:rFonts w:ascii="Calibri" w:hAnsi="Calibri" w:cs="Arial"/>
        </w:rPr>
        <w:t xml:space="preserve"> of Health and Social Care is an</w:t>
      </w:r>
      <w:r w:rsidRPr="00A25DB3">
        <w:rPr>
          <w:rFonts w:ascii="Calibri" w:hAnsi="Calibri" w:cs="Arial"/>
        </w:rPr>
        <w:t xml:space="preserve"> extremely important</w:t>
      </w:r>
      <w:r w:rsidR="00B9030A">
        <w:rPr>
          <w:rFonts w:ascii="Calibri" w:hAnsi="Calibri" w:cs="Arial"/>
        </w:rPr>
        <w:t xml:space="preserve"> one.</w:t>
      </w:r>
      <w:r w:rsidRPr="00A25DB3">
        <w:rPr>
          <w:rFonts w:ascii="Calibri" w:hAnsi="Calibri" w:cs="Arial"/>
        </w:rPr>
        <w:t xml:space="preserve">  We are seeking</w:t>
      </w:r>
      <w:r w:rsidR="00C90991">
        <w:rPr>
          <w:rFonts w:ascii="Calibri" w:hAnsi="Calibri" w:cs="Arial"/>
        </w:rPr>
        <w:t xml:space="preserve"> an</w:t>
      </w:r>
      <w:r w:rsidRPr="00A25DB3">
        <w:rPr>
          <w:rFonts w:ascii="Calibri" w:hAnsi="Calibri" w:cs="Arial"/>
        </w:rPr>
        <w:t xml:space="preserve"> </w:t>
      </w:r>
      <w:r w:rsidR="00C73E28">
        <w:rPr>
          <w:rFonts w:ascii="Calibri" w:hAnsi="Calibri" w:cs="Arial"/>
        </w:rPr>
        <w:t>excellent classroom practitioner</w:t>
      </w:r>
      <w:r w:rsidRPr="00A25DB3">
        <w:rPr>
          <w:rFonts w:ascii="Calibri" w:hAnsi="Calibri" w:cs="Arial"/>
        </w:rPr>
        <w:t xml:space="preserve">, to build on St Mary’s existing strengths in </w:t>
      </w:r>
      <w:r w:rsidRPr="00A24220">
        <w:rPr>
          <w:rFonts w:ascii="Calibri" w:hAnsi="Calibri" w:cs="Arial"/>
        </w:rPr>
        <w:t>the</w:t>
      </w:r>
      <w:r>
        <w:rPr>
          <w:rFonts w:ascii="Calibri" w:hAnsi="Calibri" w:cs="Arial"/>
        </w:rPr>
        <w:t xml:space="preserve"> </w:t>
      </w:r>
      <w:r w:rsidR="00C90991">
        <w:rPr>
          <w:rFonts w:ascii="Calibri" w:hAnsi="Calibri" w:cs="Arial"/>
        </w:rPr>
        <w:t>Health and Social Care</w:t>
      </w:r>
      <w:r w:rsidR="00156D42">
        <w:rPr>
          <w:rFonts w:ascii="Calibri" w:hAnsi="Calibri" w:cs="Arial"/>
        </w:rPr>
        <w:t xml:space="preserve"> </w:t>
      </w:r>
      <w:r w:rsidRPr="00A24220">
        <w:rPr>
          <w:rFonts w:ascii="Calibri" w:hAnsi="Calibri" w:cs="Arial"/>
        </w:rPr>
        <w:t>Department</w:t>
      </w:r>
      <w:r>
        <w:rPr>
          <w:rFonts w:ascii="Calibri" w:hAnsi="Calibri" w:cs="Arial"/>
        </w:rPr>
        <w:t xml:space="preserve">. </w:t>
      </w:r>
      <w:r>
        <w:rPr>
          <w:rFonts w:ascii="Calibri" w:hAnsi="Calibri" w:cs="Calibri"/>
        </w:rPr>
        <w:t xml:space="preserve">The Job Description outlines the main responsibilities of the post and the Person Specification summarises the key qualities required.  </w:t>
      </w:r>
    </w:p>
    <w:p w:rsidR="00B60A34" w:rsidRDefault="00B60A34" w:rsidP="00B60A34">
      <w:pPr>
        <w:ind w:right="283"/>
        <w:jc w:val="both"/>
        <w:outlineLvl w:val="0"/>
        <w:rPr>
          <w:rFonts w:ascii="Calibri" w:hAnsi="Calibri" w:cs="Calibri"/>
        </w:rPr>
      </w:pPr>
    </w:p>
    <w:p w:rsidR="00156D42" w:rsidRDefault="00156D42" w:rsidP="00156D42">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qualifications (including degree level), experience, skills and attributes which you will bring to the post. 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w:t>
      </w:r>
      <w:proofErr w:type="gramStart"/>
      <w:r>
        <w:rPr>
          <w:rFonts w:ascii="Calibri" w:hAnsi="Calibri" w:cs="Calibri"/>
        </w:rPr>
        <w:t>clear.</w:t>
      </w:r>
      <w:proofErr w:type="gramEnd"/>
      <w:r>
        <w:rPr>
          <w:rFonts w:ascii="Calibri" w:hAnsi="Calibri" w:cs="Calibri"/>
        </w:rPr>
        <w:t xml:space="preserve"> Your completed application form and letter, along with your completed disclosure form, should be returned, marked for the attention of Mrs Julie Patterson (</w:t>
      </w:r>
      <w:proofErr w:type="spellStart"/>
      <w:r>
        <w:rPr>
          <w:rFonts w:ascii="Calibri" w:hAnsi="Calibri" w:cs="Calibri"/>
        </w:rPr>
        <w:t>Headteacher’s</w:t>
      </w:r>
      <w:proofErr w:type="spellEnd"/>
      <w:r>
        <w:rPr>
          <w:rFonts w:ascii="Calibri" w:hAnsi="Calibri" w:cs="Calibri"/>
        </w:rPr>
        <w:t xml:space="preserve"> P.A.) </w:t>
      </w:r>
      <w:r w:rsidRPr="00DE57FA">
        <w:rPr>
          <w:rFonts w:ascii="Calibri" w:hAnsi="Calibri" w:cs="Calibri"/>
        </w:rPr>
        <w:t xml:space="preserve">by </w:t>
      </w:r>
      <w:r w:rsidRPr="00BC0BDF">
        <w:rPr>
          <w:rFonts w:ascii="Calibri" w:hAnsi="Calibri" w:cs="Calibri"/>
          <w:b/>
        </w:rPr>
        <w:t>9:00am</w:t>
      </w:r>
      <w:r w:rsidRPr="00BC0BDF">
        <w:rPr>
          <w:rFonts w:ascii="Calibri" w:hAnsi="Calibri" w:cs="Calibri"/>
        </w:rPr>
        <w:t xml:space="preserve"> </w:t>
      </w:r>
      <w:r w:rsidRPr="00BC0BDF">
        <w:rPr>
          <w:rFonts w:ascii="Calibri" w:hAnsi="Calibri" w:cs="Calibri"/>
          <w:b/>
        </w:rPr>
        <w:t xml:space="preserve">on </w:t>
      </w:r>
      <w:r w:rsidR="00C73E28">
        <w:rPr>
          <w:rFonts w:ascii="Calibri" w:hAnsi="Calibri" w:cs="Calibri"/>
          <w:b/>
        </w:rPr>
        <w:t>Monday 14</w:t>
      </w:r>
      <w:r w:rsidR="00C73E28" w:rsidRPr="00C73E28">
        <w:rPr>
          <w:rFonts w:ascii="Calibri" w:hAnsi="Calibri" w:cs="Calibri"/>
          <w:b/>
          <w:vertAlign w:val="superscript"/>
        </w:rPr>
        <w:t>th</w:t>
      </w:r>
      <w:r w:rsidR="00C73E28">
        <w:rPr>
          <w:rFonts w:ascii="Calibri" w:hAnsi="Calibri" w:cs="Calibri"/>
          <w:b/>
        </w:rPr>
        <w:t xml:space="preserve"> March 2016</w:t>
      </w:r>
      <w:r>
        <w:rPr>
          <w:rFonts w:ascii="Calibri" w:hAnsi="Calibri" w:cs="Calibri"/>
          <w:b/>
        </w:rPr>
        <w:t xml:space="preserve"> </w:t>
      </w:r>
      <w:r w:rsidRPr="00DE57FA">
        <w:rPr>
          <w:rFonts w:ascii="Calibri" w:hAnsi="Calibri" w:cs="Calibri"/>
        </w:rPr>
        <w:t xml:space="preserve">to the above address, or alternatively emailed to </w:t>
      </w:r>
      <w:r w:rsidRPr="00DE57FA">
        <w:rPr>
          <w:rFonts w:ascii="Calibri" w:hAnsi="Calibri" w:cs="Calibri"/>
          <w:b/>
          <w:bCs/>
        </w:rPr>
        <w:t>julie.patterson@st-marys.newcastle.sch.uk</w:t>
      </w:r>
      <w:r w:rsidRPr="00DE57FA">
        <w:rPr>
          <w:rFonts w:ascii="Calibri" w:hAnsi="Calibri" w:cs="Calibri"/>
        </w:rPr>
        <w:t>.</w:t>
      </w:r>
      <w:r>
        <w:rPr>
          <w:rFonts w:ascii="Calibri" w:hAnsi="Calibri" w:cs="Calibri"/>
        </w:rPr>
        <w:t xml:space="preserve">  </w:t>
      </w:r>
    </w:p>
    <w:p w:rsidR="00156D42" w:rsidRDefault="00156D42" w:rsidP="00156D42">
      <w:pPr>
        <w:ind w:left="284" w:right="283"/>
        <w:jc w:val="both"/>
        <w:rPr>
          <w:rFonts w:ascii="Calibri" w:hAnsi="Calibri" w:cs="Calibri"/>
        </w:rPr>
      </w:pPr>
    </w:p>
    <w:p w:rsidR="00156D42" w:rsidRDefault="00156D42" w:rsidP="00156D42">
      <w:pPr>
        <w:ind w:left="283" w:right="283"/>
        <w:jc w:val="both"/>
        <w:outlineLvl w:val="0"/>
        <w:rPr>
          <w:rFonts w:ascii="Calibri" w:hAnsi="Calibri" w:cs="Calibri"/>
          <w:sz w:val="16"/>
          <w:szCs w:val="16"/>
        </w:rPr>
      </w:pPr>
    </w:p>
    <w:p w:rsidR="00DD17CF" w:rsidRDefault="00DD17CF" w:rsidP="00DD17CF">
      <w:pPr>
        <w:ind w:left="283" w:right="283"/>
        <w:jc w:val="both"/>
        <w:outlineLvl w:val="0"/>
        <w:rPr>
          <w:rFonts w:ascii="Calibri" w:hAnsi="Calibri" w:cs="Calibri"/>
        </w:rPr>
      </w:pPr>
      <w:r>
        <w:rPr>
          <w:noProof/>
          <w:lang w:eastAsia="en-GB"/>
        </w:rPr>
        <w:drawing>
          <wp:inline distT="0" distB="0" distL="0" distR="0" wp14:anchorId="74EA60FF" wp14:editId="5E97FD10">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DD17CF" w:rsidRDefault="00DD17CF" w:rsidP="00DD17CF">
      <w:pPr>
        <w:ind w:left="283" w:right="283"/>
        <w:jc w:val="both"/>
        <w:outlineLvl w:val="0"/>
        <w:rPr>
          <w:rFonts w:ascii="Calibri" w:hAnsi="Calibri" w:cs="Calibri"/>
        </w:rPr>
      </w:pPr>
    </w:p>
    <w:p w:rsidR="00DD17CF" w:rsidRDefault="00DD17CF" w:rsidP="00DD17CF">
      <w:pPr>
        <w:ind w:left="283" w:right="283"/>
        <w:jc w:val="both"/>
        <w:outlineLvl w:val="0"/>
        <w:rPr>
          <w:rFonts w:ascii="Calibri" w:hAnsi="Calibri" w:cs="Calibri"/>
        </w:rPr>
      </w:pPr>
      <w:r>
        <w:rPr>
          <w:rFonts w:ascii="Calibri" w:hAnsi="Calibri" w:cs="Calibri"/>
        </w:rPr>
        <w:t>John Foster</w:t>
      </w:r>
    </w:p>
    <w:p w:rsidR="00810F7F" w:rsidRPr="00332DD3" w:rsidRDefault="00DD17CF" w:rsidP="00DD17CF">
      <w:pPr>
        <w:tabs>
          <w:tab w:val="left" w:pos="4215"/>
        </w:tabs>
        <w:rPr>
          <w:rFonts w:ascii="Arial" w:hAnsi="Arial" w:cs="Arial"/>
        </w:rPr>
      </w:pPr>
      <w:r>
        <w:rPr>
          <w:rFonts w:ascii="Calibri" w:hAnsi="Calibri" w:cs="Calibri"/>
        </w:rPr>
        <w:t xml:space="preserve">     </w:t>
      </w:r>
      <w:proofErr w:type="spellStart"/>
      <w:r>
        <w:rPr>
          <w:rFonts w:ascii="Calibri" w:hAnsi="Calibri" w:cs="Calibri"/>
        </w:rPr>
        <w:t>Headteacher</w:t>
      </w:r>
      <w:proofErr w:type="spellEnd"/>
      <w:r w:rsidR="00332DD3">
        <w:rPr>
          <w:rFonts w:ascii="Arial" w:hAnsi="Arial" w:cs="Arial"/>
        </w:rPr>
        <w:tab/>
      </w:r>
    </w:p>
    <w:sectPr w:rsidR="00810F7F" w:rsidRPr="00332DD3" w:rsidSect="00007DB2">
      <w:footerReference w:type="default" r:id="rId12"/>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90E" w:rsidRDefault="00F7090E">
      <w:r>
        <w:separator/>
      </w:r>
    </w:p>
  </w:endnote>
  <w:endnote w:type="continuationSeparator" w:id="0">
    <w:p w:rsidR="00F7090E" w:rsidRDefault="00F7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90E" w:rsidRDefault="00F7090E">
      <w:r>
        <w:separator/>
      </w:r>
    </w:p>
  </w:footnote>
  <w:footnote w:type="continuationSeparator" w:id="0">
    <w:p w:rsidR="00F7090E" w:rsidRDefault="00F70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80535"/>
    <w:multiLevelType w:val="hybridMultilevel"/>
    <w:tmpl w:val="E4DA3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8870B5E"/>
    <w:multiLevelType w:val="hybridMultilevel"/>
    <w:tmpl w:val="94FAB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nsid w:val="3AD236FF"/>
    <w:multiLevelType w:val="hybridMultilevel"/>
    <w:tmpl w:val="B54CD5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nsid w:val="5FF87DA4"/>
    <w:multiLevelType w:val="hybridMultilevel"/>
    <w:tmpl w:val="A9C69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FBE2765"/>
    <w:multiLevelType w:val="hybridMultilevel"/>
    <w:tmpl w:val="EEDA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F435D2"/>
    <w:multiLevelType w:val="hybridMultilevel"/>
    <w:tmpl w:val="D360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1"/>
  </w:num>
  <w:num w:numId="5">
    <w:abstractNumId w:val="5"/>
  </w:num>
  <w:num w:numId="6">
    <w:abstractNumId w:val="4"/>
  </w:num>
  <w:num w:numId="7">
    <w:abstractNumId w:val="0"/>
  </w:num>
  <w:num w:numId="8">
    <w:abstractNumId w:val="5"/>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26944"/>
    <w:rsid w:val="0004500F"/>
    <w:rsid w:val="0009422C"/>
    <w:rsid w:val="000952E4"/>
    <w:rsid w:val="000D2D73"/>
    <w:rsid w:val="000E7CC9"/>
    <w:rsid w:val="00137616"/>
    <w:rsid w:val="00156D42"/>
    <w:rsid w:val="0016732F"/>
    <w:rsid w:val="001800C6"/>
    <w:rsid w:val="001969F3"/>
    <w:rsid w:val="001E6762"/>
    <w:rsid w:val="001F30EA"/>
    <w:rsid w:val="00223009"/>
    <w:rsid w:val="00225E07"/>
    <w:rsid w:val="00231C91"/>
    <w:rsid w:val="00235641"/>
    <w:rsid w:val="002362E4"/>
    <w:rsid w:val="00253B79"/>
    <w:rsid w:val="00263F16"/>
    <w:rsid w:val="00265116"/>
    <w:rsid w:val="00285ACC"/>
    <w:rsid w:val="002C35E8"/>
    <w:rsid w:val="002D58E9"/>
    <w:rsid w:val="002E0594"/>
    <w:rsid w:val="0032518B"/>
    <w:rsid w:val="00326F4D"/>
    <w:rsid w:val="00332DD3"/>
    <w:rsid w:val="00342581"/>
    <w:rsid w:val="00366E31"/>
    <w:rsid w:val="0037350F"/>
    <w:rsid w:val="003817E8"/>
    <w:rsid w:val="00393200"/>
    <w:rsid w:val="003A4B94"/>
    <w:rsid w:val="00410219"/>
    <w:rsid w:val="004149F9"/>
    <w:rsid w:val="004359E3"/>
    <w:rsid w:val="00435FAC"/>
    <w:rsid w:val="0044240A"/>
    <w:rsid w:val="00451032"/>
    <w:rsid w:val="0046700B"/>
    <w:rsid w:val="004714DE"/>
    <w:rsid w:val="00480366"/>
    <w:rsid w:val="0049040B"/>
    <w:rsid w:val="004A149E"/>
    <w:rsid w:val="004A203D"/>
    <w:rsid w:val="004A5559"/>
    <w:rsid w:val="004B1688"/>
    <w:rsid w:val="004B3AE9"/>
    <w:rsid w:val="004B72FB"/>
    <w:rsid w:val="004B7E3F"/>
    <w:rsid w:val="004F30BA"/>
    <w:rsid w:val="00526554"/>
    <w:rsid w:val="005362AF"/>
    <w:rsid w:val="00574DD2"/>
    <w:rsid w:val="00590344"/>
    <w:rsid w:val="00597F1B"/>
    <w:rsid w:val="005A3C6E"/>
    <w:rsid w:val="005B28FE"/>
    <w:rsid w:val="005F0F49"/>
    <w:rsid w:val="005F3762"/>
    <w:rsid w:val="00600448"/>
    <w:rsid w:val="00602528"/>
    <w:rsid w:val="00604EF6"/>
    <w:rsid w:val="0061324B"/>
    <w:rsid w:val="00623841"/>
    <w:rsid w:val="00647A7C"/>
    <w:rsid w:val="006757EA"/>
    <w:rsid w:val="00683D8B"/>
    <w:rsid w:val="006913CB"/>
    <w:rsid w:val="006B52FB"/>
    <w:rsid w:val="006C074A"/>
    <w:rsid w:val="006C5163"/>
    <w:rsid w:val="006D490D"/>
    <w:rsid w:val="007018DF"/>
    <w:rsid w:val="00701D56"/>
    <w:rsid w:val="0071393B"/>
    <w:rsid w:val="0073622F"/>
    <w:rsid w:val="00774DC2"/>
    <w:rsid w:val="00781D82"/>
    <w:rsid w:val="00784342"/>
    <w:rsid w:val="007915E8"/>
    <w:rsid w:val="00810F7F"/>
    <w:rsid w:val="00827F42"/>
    <w:rsid w:val="008479D7"/>
    <w:rsid w:val="00866DAF"/>
    <w:rsid w:val="00866F9A"/>
    <w:rsid w:val="00885836"/>
    <w:rsid w:val="009143BC"/>
    <w:rsid w:val="009169AE"/>
    <w:rsid w:val="00917951"/>
    <w:rsid w:val="009463CE"/>
    <w:rsid w:val="0097603E"/>
    <w:rsid w:val="00984ABA"/>
    <w:rsid w:val="009F175E"/>
    <w:rsid w:val="00A018BD"/>
    <w:rsid w:val="00A37ACD"/>
    <w:rsid w:val="00A4027F"/>
    <w:rsid w:val="00A451DB"/>
    <w:rsid w:val="00A82E9B"/>
    <w:rsid w:val="00AA43B7"/>
    <w:rsid w:val="00AD7086"/>
    <w:rsid w:val="00AE179C"/>
    <w:rsid w:val="00AF51E6"/>
    <w:rsid w:val="00B374FB"/>
    <w:rsid w:val="00B415B7"/>
    <w:rsid w:val="00B50601"/>
    <w:rsid w:val="00B52D73"/>
    <w:rsid w:val="00B60A34"/>
    <w:rsid w:val="00B77224"/>
    <w:rsid w:val="00B8134F"/>
    <w:rsid w:val="00B85E6A"/>
    <w:rsid w:val="00B87C0A"/>
    <w:rsid w:val="00B9030A"/>
    <w:rsid w:val="00B968DA"/>
    <w:rsid w:val="00BA11B4"/>
    <w:rsid w:val="00BA6AAE"/>
    <w:rsid w:val="00BC0BDF"/>
    <w:rsid w:val="00BC48B7"/>
    <w:rsid w:val="00BD53FA"/>
    <w:rsid w:val="00BE1627"/>
    <w:rsid w:val="00BF6879"/>
    <w:rsid w:val="00C04E0D"/>
    <w:rsid w:val="00C603A5"/>
    <w:rsid w:val="00C73E28"/>
    <w:rsid w:val="00C90991"/>
    <w:rsid w:val="00CB262D"/>
    <w:rsid w:val="00CC0909"/>
    <w:rsid w:val="00CC3B8A"/>
    <w:rsid w:val="00CE762E"/>
    <w:rsid w:val="00CE7E6F"/>
    <w:rsid w:val="00CF3114"/>
    <w:rsid w:val="00D30EA0"/>
    <w:rsid w:val="00D44632"/>
    <w:rsid w:val="00D50668"/>
    <w:rsid w:val="00D52FD4"/>
    <w:rsid w:val="00D67F1A"/>
    <w:rsid w:val="00DA475F"/>
    <w:rsid w:val="00DA5075"/>
    <w:rsid w:val="00DB6D13"/>
    <w:rsid w:val="00DC31E7"/>
    <w:rsid w:val="00DD17CF"/>
    <w:rsid w:val="00E02D4A"/>
    <w:rsid w:val="00E4364A"/>
    <w:rsid w:val="00E4594A"/>
    <w:rsid w:val="00E53D03"/>
    <w:rsid w:val="00E56CAB"/>
    <w:rsid w:val="00E5766F"/>
    <w:rsid w:val="00E76F16"/>
    <w:rsid w:val="00E951DD"/>
    <w:rsid w:val="00EA5B76"/>
    <w:rsid w:val="00F439FA"/>
    <w:rsid w:val="00F4494C"/>
    <w:rsid w:val="00F61046"/>
    <w:rsid w:val="00F7090E"/>
    <w:rsid w:val="00F70AFF"/>
    <w:rsid w:val="00F73C06"/>
    <w:rsid w:val="00F82635"/>
    <w:rsid w:val="00F96B6C"/>
    <w:rsid w:val="00FA0554"/>
    <w:rsid w:val="00FA1C47"/>
    <w:rsid w:val="00FD6DE0"/>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B60A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B60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1547">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7861">
      <w:bodyDiv w:val="1"/>
      <w:marLeft w:val="0"/>
      <w:marRight w:val="0"/>
      <w:marTop w:val="0"/>
      <w:marBottom w:val="0"/>
      <w:divBdr>
        <w:top w:val="none" w:sz="0" w:space="0" w:color="auto"/>
        <w:left w:val="none" w:sz="0" w:space="0" w:color="auto"/>
        <w:bottom w:val="none" w:sz="0" w:space="0" w:color="auto"/>
        <w:right w:val="none" w:sz="0" w:space="0" w:color="auto"/>
      </w:divBdr>
    </w:div>
    <w:div w:id="167615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Pages>
  <Words>1113</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%USERNAME%</cp:lastModifiedBy>
  <cp:revision>28</cp:revision>
  <cp:lastPrinted>2015-01-27T11:30:00Z</cp:lastPrinted>
  <dcterms:created xsi:type="dcterms:W3CDTF">2014-07-17T13:55:00Z</dcterms:created>
  <dcterms:modified xsi:type="dcterms:W3CDTF">2016-03-03T14:36:00Z</dcterms:modified>
</cp:coreProperties>
</file>