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EE" w:rsidRDefault="00430DCE" w:rsidP="00D46C0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-835025</wp:posOffset>
            </wp:positionH>
            <wp:positionV relativeFrom="paragraph">
              <wp:posOffset>-795655</wp:posOffset>
            </wp:positionV>
            <wp:extent cx="1685290" cy="1152525"/>
            <wp:effectExtent l="0" t="0" r="0" b="9525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C01" w:rsidRDefault="00D46C01" w:rsidP="00D46C01"/>
    <w:p w:rsidR="00D46C01" w:rsidRDefault="00845C86" w:rsidP="00D46C01">
      <w:pPr>
        <w:jc w:val="center"/>
        <w:rPr>
          <w:b/>
          <w:u w:val="single"/>
        </w:rPr>
      </w:pPr>
      <w:r>
        <w:rPr>
          <w:b/>
          <w:u w:val="single"/>
        </w:rPr>
        <w:t xml:space="preserve">Manor </w:t>
      </w:r>
      <w:bookmarkStart w:id="0" w:name="_GoBack"/>
      <w:bookmarkEnd w:id="0"/>
      <w:r w:rsidR="002B7DE6">
        <w:rPr>
          <w:b/>
          <w:u w:val="single"/>
        </w:rPr>
        <w:t>Staff Charter</w:t>
      </w:r>
    </w:p>
    <w:p w:rsidR="00D46C01" w:rsidRDefault="002B7DE6" w:rsidP="00D46C01">
      <w:r>
        <w:t>All staff at Manor Communit</w:t>
      </w:r>
      <w:r w:rsidR="00307DAD">
        <w:t>y Academy are committed to the values and e</w:t>
      </w:r>
      <w:r>
        <w:t>thos of the academy</w:t>
      </w:r>
      <w:proofErr w:type="gramStart"/>
      <w:r>
        <w:t xml:space="preserve">.  </w:t>
      </w:r>
      <w:proofErr w:type="gramEnd"/>
      <w:r>
        <w:t>To promote and maintain these values and ethos staff:</w:t>
      </w:r>
    </w:p>
    <w:p w:rsidR="004204EA" w:rsidRPr="004204EA" w:rsidRDefault="002B7DE6" w:rsidP="004204EA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Actively promote and contribute to the inclusion of all students</w:t>
      </w:r>
    </w:p>
    <w:p w:rsidR="002B7DE6" w:rsidRPr="002B7DE6" w:rsidRDefault="002B7DE6" w:rsidP="002B7DE6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Plan learning experiences which are of a high standard and are tailored to the individual needs of all students</w:t>
      </w:r>
    </w:p>
    <w:p w:rsidR="002B7DE6" w:rsidRPr="002B7DE6" w:rsidRDefault="004204EA" w:rsidP="002B7DE6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Demonstrate commitment</w:t>
      </w:r>
      <w:r w:rsidR="002B7DE6">
        <w:t xml:space="preserve"> to the progress and attainment of </w:t>
      </w:r>
      <w:r w:rsidR="002B7DE6" w:rsidRPr="00851630">
        <w:rPr>
          <w:b/>
        </w:rPr>
        <w:t>all</w:t>
      </w:r>
      <w:r w:rsidR="002B7DE6">
        <w:t xml:space="preserve"> students </w:t>
      </w:r>
    </w:p>
    <w:p w:rsidR="002B7DE6" w:rsidRPr="002B7DE6" w:rsidRDefault="002B7DE6" w:rsidP="002B7DE6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Recognise and act upon their role in ensuring the wellbeing, welfare and safety of all students</w:t>
      </w:r>
    </w:p>
    <w:p w:rsidR="002B7DE6" w:rsidRDefault="002B7DE6" w:rsidP="002B7DE6">
      <w:pPr>
        <w:pStyle w:val="ListParagraph"/>
        <w:numPr>
          <w:ilvl w:val="0"/>
          <w:numId w:val="1"/>
        </w:numPr>
        <w:spacing w:after="0"/>
      </w:pPr>
      <w:r w:rsidRPr="002B7DE6">
        <w:t xml:space="preserve">Support and </w:t>
      </w:r>
      <w:r>
        <w:t>promote extra-curricular experiences</w:t>
      </w:r>
      <w:r w:rsidR="004204EA">
        <w:t xml:space="preserve"> </w:t>
      </w:r>
    </w:p>
    <w:p w:rsidR="004204EA" w:rsidRDefault="004204EA" w:rsidP="002B7DE6">
      <w:pPr>
        <w:pStyle w:val="ListParagraph"/>
        <w:numPr>
          <w:ilvl w:val="0"/>
          <w:numId w:val="1"/>
        </w:numPr>
        <w:spacing w:after="0"/>
      </w:pPr>
      <w:r>
        <w:t>Guide and nurture the social</w:t>
      </w:r>
      <w:r w:rsidR="00851630">
        <w:t xml:space="preserve"> and personal</w:t>
      </w:r>
      <w:r>
        <w:t xml:space="preserve"> development of students and encourage and reward active citizenship</w:t>
      </w:r>
    </w:p>
    <w:p w:rsidR="004204EA" w:rsidRDefault="004204EA" w:rsidP="002B7DE6">
      <w:pPr>
        <w:pStyle w:val="ListParagraph"/>
        <w:numPr>
          <w:ilvl w:val="0"/>
          <w:numId w:val="1"/>
        </w:numPr>
        <w:spacing w:after="0"/>
      </w:pPr>
      <w:r>
        <w:t xml:space="preserve">Maintain a culture of positivity which celebrates achievement </w:t>
      </w:r>
    </w:p>
    <w:p w:rsidR="004204EA" w:rsidRDefault="004204EA" w:rsidP="002B7DE6">
      <w:pPr>
        <w:pStyle w:val="ListParagraph"/>
        <w:numPr>
          <w:ilvl w:val="0"/>
          <w:numId w:val="1"/>
        </w:numPr>
        <w:spacing w:after="0"/>
      </w:pPr>
      <w:r>
        <w:t>Promote a culture of resolution and understanding</w:t>
      </w:r>
    </w:p>
    <w:p w:rsidR="00851630" w:rsidRDefault="00851630" w:rsidP="00851630">
      <w:pPr>
        <w:spacing w:after="0"/>
      </w:pPr>
    </w:p>
    <w:p w:rsidR="00851630" w:rsidRDefault="00307DAD" w:rsidP="00851630">
      <w:pPr>
        <w:spacing w:after="0"/>
      </w:pPr>
      <w:r>
        <w:t xml:space="preserve">To support and enhance the promotion of the academy’s values and ethos, </w:t>
      </w:r>
      <w:r w:rsidR="00A22A53">
        <w:t>there is a commitment</w:t>
      </w:r>
      <w:r>
        <w:t xml:space="preserve"> to:</w:t>
      </w:r>
    </w:p>
    <w:p w:rsidR="00307DAD" w:rsidRDefault="00307DAD" w:rsidP="00851630">
      <w:pPr>
        <w:spacing w:after="0"/>
      </w:pPr>
    </w:p>
    <w:p w:rsidR="00307DAD" w:rsidRDefault="00307DAD" w:rsidP="00307DAD">
      <w:pPr>
        <w:pStyle w:val="ListParagraph"/>
        <w:numPr>
          <w:ilvl w:val="0"/>
          <w:numId w:val="2"/>
        </w:numPr>
        <w:spacing w:after="0"/>
      </w:pPr>
      <w:r>
        <w:t xml:space="preserve">Promote a professional </w:t>
      </w:r>
      <w:r w:rsidR="00407848">
        <w:t xml:space="preserve">and </w:t>
      </w:r>
      <w:r>
        <w:t>collegiate culture amongst all staff</w:t>
      </w:r>
    </w:p>
    <w:p w:rsidR="00407848" w:rsidRDefault="00407848" w:rsidP="00407848">
      <w:pPr>
        <w:pStyle w:val="ListParagraph"/>
        <w:numPr>
          <w:ilvl w:val="0"/>
          <w:numId w:val="2"/>
        </w:numPr>
        <w:spacing w:after="0"/>
      </w:pPr>
      <w:r>
        <w:t>Provide relevant and appropriate continued professional development</w:t>
      </w:r>
      <w:r w:rsidR="00A22A53">
        <w:t xml:space="preserve"> and career stage support</w:t>
      </w:r>
    </w:p>
    <w:p w:rsidR="00407848" w:rsidRDefault="00407848" w:rsidP="00307DAD">
      <w:pPr>
        <w:pStyle w:val="ListParagraph"/>
        <w:numPr>
          <w:ilvl w:val="0"/>
          <w:numId w:val="2"/>
        </w:numPr>
        <w:spacing w:after="0"/>
      </w:pPr>
      <w:r>
        <w:t>Ensure that effective coaching and mentoring networks are able to support all staff across the academy</w:t>
      </w:r>
    </w:p>
    <w:p w:rsidR="00307DAD" w:rsidRDefault="00307DAD" w:rsidP="00307DAD">
      <w:pPr>
        <w:pStyle w:val="ListParagraph"/>
        <w:numPr>
          <w:ilvl w:val="0"/>
          <w:numId w:val="2"/>
        </w:numPr>
        <w:spacing w:after="0"/>
      </w:pPr>
      <w:r>
        <w:t>Provide opport</w:t>
      </w:r>
      <w:r w:rsidR="00407848">
        <w:t xml:space="preserve">unities for action research, </w:t>
      </w:r>
      <w:r>
        <w:t>project based learning</w:t>
      </w:r>
      <w:r w:rsidR="00407848">
        <w:t xml:space="preserve"> and engagement in academy wide and Trust wide initiatives</w:t>
      </w:r>
    </w:p>
    <w:p w:rsidR="00407848" w:rsidRDefault="00407848" w:rsidP="00407848">
      <w:pPr>
        <w:pStyle w:val="ListParagraph"/>
        <w:numPr>
          <w:ilvl w:val="0"/>
          <w:numId w:val="2"/>
        </w:numPr>
        <w:spacing w:after="0"/>
      </w:pPr>
      <w:r>
        <w:t>Support and nurture a professional culture of distributed leadership and empowered autonomy</w:t>
      </w:r>
    </w:p>
    <w:p w:rsidR="00407848" w:rsidRPr="002B7DE6" w:rsidRDefault="00A22A53" w:rsidP="00307DAD">
      <w:pPr>
        <w:pStyle w:val="ListParagraph"/>
        <w:numPr>
          <w:ilvl w:val="0"/>
          <w:numId w:val="2"/>
        </w:numPr>
        <w:spacing w:after="0"/>
      </w:pPr>
      <w:r>
        <w:t>Recognise and celebrate staff commitment to the academ</w:t>
      </w:r>
      <w:r w:rsidR="00DE1EC3">
        <w:t>y and its continued improvement</w:t>
      </w:r>
    </w:p>
    <w:sectPr w:rsidR="00407848" w:rsidRPr="002B7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824F6"/>
    <w:multiLevelType w:val="hybridMultilevel"/>
    <w:tmpl w:val="5D7A9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D3426"/>
    <w:multiLevelType w:val="hybridMultilevel"/>
    <w:tmpl w:val="BF8A8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33"/>
    <w:rsid w:val="002B7DE6"/>
    <w:rsid w:val="00307DAD"/>
    <w:rsid w:val="00407848"/>
    <w:rsid w:val="004204EA"/>
    <w:rsid w:val="00430DCE"/>
    <w:rsid w:val="005D0A33"/>
    <w:rsid w:val="006439EE"/>
    <w:rsid w:val="00845C86"/>
    <w:rsid w:val="00851630"/>
    <w:rsid w:val="00A22A53"/>
    <w:rsid w:val="00D46C01"/>
    <w:rsid w:val="00D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2E35A247</Template>
  <TotalTime>105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Malcolm</dc:creator>
  <cp:lastModifiedBy>A Malcolm</cp:lastModifiedBy>
  <cp:revision>6</cp:revision>
  <dcterms:created xsi:type="dcterms:W3CDTF">2016-01-03T16:06:00Z</dcterms:created>
  <dcterms:modified xsi:type="dcterms:W3CDTF">2016-01-24T20:48:00Z</dcterms:modified>
</cp:coreProperties>
</file>