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0F" w:rsidRPr="008C140F" w:rsidRDefault="008C140F" w:rsidP="00853E96">
      <w:pPr>
        <w:rPr>
          <w:b/>
          <w:sz w:val="28"/>
          <w:szCs w:val="28"/>
        </w:rPr>
      </w:pPr>
      <w:r w:rsidRPr="008C140F">
        <w:rPr>
          <w:b/>
          <w:sz w:val="28"/>
          <w:szCs w:val="28"/>
        </w:rPr>
        <w:t>Teacher of Science – Full Time (main scale/UPS)</w:t>
      </w:r>
    </w:p>
    <w:p w:rsidR="00DA714F" w:rsidRDefault="009B7BA7" w:rsidP="00853E96">
      <w:pPr>
        <w:rPr>
          <w:b/>
        </w:rPr>
      </w:pPr>
      <w:r>
        <w:rPr>
          <w:b/>
        </w:rPr>
        <w:t>REQUIRED FOR SEPTEMBER 2016</w:t>
      </w:r>
      <w:r>
        <w:rPr>
          <w:b/>
        </w:rPr>
        <w:tab/>
      </w:r>
    </w:p>
    <w:p w:rsidR="007D2C6D" w:rsidRPr="007D2C6D" w:rsidRDefault="00F51434" w:rsidP="00853E96">
      <w:r>
        <w:t xml:space="preserve">A full time, </w:t>
      </w:r>
      <w:r w:rsidR="007D2C6D">
        <w:t>enthusiastic and</w:t>
      </w:r>
      <w:r w:rsidR="00155DF9">
        <w:t xml:space="preserve"> committed </w:t>
      </w:r>
      <w:bookmarkStart w:id="0" w:name="_GoBack"/>
      <w:r w:rsidR="00155DF9">
        <w:t>teacher of Science</w:t>
      </w:r>
      <w:r w:rsidR="009B7BA7">
        <w:t xml:space="preserve"> </w:t>
      </w:r>
      <w:bookmarkEnd w:id="0"/>
      <w:r w:rsidR="009B7BA7">
        <w:t>is required for September 2016</w:t>
      </w:r>
      <w:r w:rsidR="007D2C6D">
        <w:t>.  This post is open to newly qualified and experienced teachers.</w:t>
      </w:r>
      <w:r>
        <w:t xml:space="preserve">  Applications should be received by </w:t>
      </w:r>
      <w:r w:rsidR="008C140F">
        <w:t>Friday 4</w:t>
      </w:r>
      <w:r w:rsidR="008C140F" w:rsidRPr="008C140F">
        <w:rPr>
          <w:vertAlign w:val="superscript"/>
        </w:rPr>
        <w:t>th</w:t>
      </w:r>
      <w:r w:rsidR="008C140F">
        <w:t xml:space="preserve"> March 2016.</w:t>
      </w:r>
    </w:p>
    <w:p w:rsidR="00853E96" w:rsidRDefault="00F56630" w:rsidP="00853E96">
      <w:r>
        <w:t xml:space="preserve">Manor Community Academy is an inclusive school which is committed to the achievement of each individual student and strives to provide an educational experience which focuses upon </w:t>
      </w:r>
      <w:r w:rsidR="008C1970">
        <w:t>enjoyment and participation and engenders a sense of community and belonging.</w:t>
      </w:r>
    </w:p>
    <w:p w:rsidR="00DD569C" w:rsidRDefault="008C1970" w:rsidP="00DD569C">
      <w:pPr>
        <w:spacing w:after="0"/>
      </w:pPr>
      <w:r>
        <w:t xml:space="preserve">Manor is an academy within </w:t>
      </w:r>
      <w:r w:rsidR="00F56630">
        <w:t xml:space="preserve">the Northern Education Trust and </w:t>
      </w:r>
      <w:r w:rsidR="00DD569C">
        <w:t>we actively embrace and promote the one academy rule of:</w:t>
      </w:r>
    </w:p>
    <w:p w:rsidR="00DD569C" w:rsidRDefault="00DD569C" w:rsidP="00DD569C">
      <w:pPr>
        <w:spacing w:after="0"/>
        <w:jc w:val="center"/>
        <w:rPr>
          <w:b/>
        </w:rPr>
      </w:pPr>
      <w:r>
        <w:rPr>
          <w:b/>
        </w:rPr>
        <w:t>“All students and adults are expected to behave in a responsible manner to themselves and others, showing consideration, courtesy and respect to others at all times.”</w:t>
      </w:r>
    </w:p>
    <w:p w:rsidR="008C1970" w:rsidRPr="008C1970" w:rsidRDefault="008C1970" w:rsidP="008C1970">
      <w:pPr>
        <w:spacing w:after="0"/>
        <w:jc w:val="center"/>
      </w:pPr>
    </w:p>
    <w:p w:rsidR="00F56630" w:rsidRDefault="004B5CA7" w:rsidP="00DD569C">
      <w:r w:rsidRPr="00DD569C">
        <w:t>As</w:t>
      </w:r>
      <w:r>
        <w:t xml:space="preserve"> well the pursuit of academic achievement, we support and encourage active engagement in extra-curricular activities with a particular focus upon drama, dance, music and sport.</w:t>
      </w:r>
      <w:r w:rsidR="008C1970">
        <w:t xml:space="preserve">  We believe that a first class education recognises potential and provides challenge both inside and outside of the classroom.</w:t>
      </w:r>
    </w:p>
    <w:p w:rsidR="004B5CA7" w:rsidRDefault="009B7BA7" w:rsidP="00853E96">
      <w:pPr>
        <w:rPr>
          <w:rFonts w:eastAsia="Calibri" w:cs="Arial"/>
        </w:rPr>
      </w:pPr>
      <w:r>
        <w:rPr>
          <w:rFonts w:eastAsia="Calibri" w:cs="Arial"/>
        </w:rPr>
        <w:t>Manor’s</w:t>
      </w:r>
      <w:r w:rsidR="008C1970">
        <w:rPr>
          <w:rFonts w:eastAsia="Calibri" w:cs="Arial"/>
        </w:rPr>
        <w:t xml:space="preserve"> recent GCSE </w:t>
      </w:r>
      <w:r>
        <w:rPr>
          <w:rFonts w:eastAsia="Calibri" w:cs="Arial"/>
        </w:rPr>
        <w:t>results buck the national trend and we have a three year improving trend in all performance measures.  Since 2013, a</w:t>
      </w:r>
      <w:r w:rsidR="004B5CA7">
        <w:rPr>
          <w:rFonts w:eastAsia="Calibri" w:cs="Arial"/>
        </w:rPr>
        <w:t>ttainment</w:t>
      </w:r>
      <w:r>
        <w:rPr>
          <w:rFonts w:eastAsia="Calibri" w:cs="Arial"/>
        </w:rPr>
        <w:t xml:space="preserve"> outcomes have </w:t>
      </w:r>
      <w:proofErr w:type="gramStart"/>
      <w:r>
        <w:rPr>
          <w:rFonts w:eastAsia="Calibri" w:cs="Arial"/>
        </w:rPr>
        <w:t xml:space="preserve">improved </w:t>
      </w:r>
      <w:r w:rsidR="004B5CA7">
        <w:rPr>
          <w:rFonts w:eastAsia="Calibri" w:cs="Arial"/>
        </w:rPr>
        <w:t xml:space="preserve"> by</w:t>
      </w:r>
      <w:proofErr w:type="gramEnd"/>
      <w:r w:rsidR="004B5CA7">
        <w:rPr>
          <w:rFonts w:eastAsia="Calibri" w:cs="Arial"/>
        </w:rPr>
        <w:t xml:space="preserve"> </w:t>
      </w:r>
      <w:r>
        <w:rPr>
          <w:rFonts w:eastAsia="Calibri" w:cs="Arial"/>
        </w:rPr>
        <w:t>11% (now at 54% 5A*-C including English and Maths) and t</w:t>
      </w:r>
      <w:r w:rsidR="004B5CA7">
        <w:rPr>
          <w:rFonts w:eastAsia="Calibri" w:cs="Arial"/>
        </w:rPr>
        <w:t>his upward trend is continuing</w:t>
      </w:r>
      <w:r>
        <w:rPr>
          <w:rFonts w:eastAsia="Calibri" w:cs="Arial"/>
        </w:rPr>
        <w:t xml:space="preserve">, </w:t>
      </w:r>
      <w:r w:rsidR="004B5CA7">
        <w:rPr>
          <w:rFonts w:eastAsia="Calibri" w:cs="Arial"/>
        </w:rPr>
        <w:t xml:space="preserve"> Manor Community Academy is a rapidly improving school.  We are a larger than average secondary s</w:t>
      </w:r>
      <w:r>
        <w:rPr>
          <w:rFonts w:eastAsia="Calibri" w:cs="Arial"/>
        </w:rPr>
        <w:t>chool with 1130</w:t>
      </w:r>
      <w:r w:rsidR="00CB448F">
        <w:rPr>
          <w:rFonts w:eastAsia="Calibri" w:cs="Arial"/>
        </w:rPr>
        <w:t xml:space="preserve"> students and our commitment to students with SEND is central to our core values; we have specialist provision for young people with ASD.</w:t>
      </w:r>
    </w:p>
    <w:p w:rsidR="004B5CA7" w:rsidRDefault="004B5CA7" w:rsidP="00853E96">
      <w:pPr>
        <w:rPr>
          <w:rFonts w:eastAsia="Calibri" w:cs="Arial"/>
        </w:rPr>
      </w:pPr>
      <w:r>
        <w:rPr>
          <w:rFonts w:eastAsia="Calibri" w:cs="Arial"/>
        </w:rPr>
        <w:t>In April 2016 the Manor Family will be moving into a brand new state of the art bu</w:t>
      </w:r>
      <w:r w:rsidR="00CB448F">
        <w:rPr>
          <w:rFonts w:eastAsia="Calibri" w:cs="Arial"/>
        </w:rPr>
        <w:t>i</w:t>
      </w:r>
      <w:r>
        <w:rPr>
          <w:rFonts w:eastAsia="Calibri" w:cs="Arial"/>
        </w:rPr>
        <w:t>l</w:t>
      </w:r>
      <w:r w:rsidR="00CB448F">
        <w:rPr>
          <w:rFonts w:eastAsia="Calibri" w:cs="Arial"/>
        </w:rPr>
        <w:t xml:space="preserve">ding.  This is an exciting time for our school and we seek to appoint </w:t>
      </w:r>
      <w:proofErr w:type="gramStart"/>
      <w:r w:rsidR="00CB448F">
        <w:rPr>
          <w:rFonts w:eastAsia="Calibri" w:cs="Arial"/>
        </w:rPr>
        <w:t>staff who share</w:t>
      </w:r>
      <w:proofErr w:type="gramEnd"/>
      <w:r w:rsidR="00CB448F">
        <w:rPr>
          <w:rFonts w:eastAsia="Calibri" w:cs="Arial"/>
        </w:rPr>
        <w:t xml:space="preserve"> our passion and vision for our young people.</w:t>
      </w:r>
    </w:p>
    <w:p w:rsidR="00CB448F" w:rsidRDefault="00CB448F" w:rsidP="00853E96">
      <w:pPr>
        <w:rPr>
          <w:rFonts w:eastAsia="Calibri" w:cs="Arial"/>
          <w:b/>
        </w:rPr>
      </w:pPr>
      <w:r>
        <w:rPr>
          <w:rFonts w:eastAsia="Calibri" w:cs="Arial"/>
          <w:b/>
        </w:rPr>
        <w:t xml:space="preserve">MANOR COMMUNITY ACADEMY IS COMMITTED TO THE SAFEGUARDING OF YOUNG PEOPLE.  ALL APPOINTMENTS ARE SUBJECT TO ENHANCED </w:t>
      </w:r>
      <w:r w:rsidR="00DA714F">
        <w:rPr>
          <w:rFonts w:eastAsia="Calibri" w:cs="Arial"/>
          <w:b/>
        </w:rPr>
        <w:t xml:space="preserve">SAFEGUARDING PROCESURES </w:t>
      </w:r>
      <w:r w:rsidR="007D2C6D">
        <w:rPr>
          <w:rFonts w:eastAsia="Calibri" w:cs="Arial"/>
          <w:b/>
        </w:rPr>
        <w:t xml:space="preserve">AS OUTLINED IN THE </w:t>
      </w:r>
      <w:proofErr w:type="spellStart"/>
      <w:r w:rsidR="007D2C6D">
        <w:rPr>
          <w:rFonts w:eastAsia="Calibri" w:cs="Arial"/>
          <w:b/>
        </w:rPr>
        <w:t>DfE</w:t>
      </w:r>
      <w:proofErr w:type="spellEnd"/>
      <w:r w:rsidR="007D2C6D">
        <w:rPr>
          <w:rFonts w:eastAsia="Calibri" w:cs="Arial"/>
          <w:b/>
        </w:rPr>
        <w:t xml:space="preserve"> DOCUMENT KEEPING CHILDREN SAFE IN EDUCATION.  SUCCESFUL CANDIDATES WILL RECEIVE AN ENHANCED DBS CHECK AND WILL NEED TO PROVIDE INFORMATION IN RELATION TO DISQUALIFICATION BY ASSOCIATION GUIDELINES.</w:t>
      </w:r>
    </w:p>
    <w:p w:rsidR="00BB4111" w:rsidRPr="00BB4111" w:rsidRDefault="00BB4111" w:rsidP="00853E96">
      <w:pPr>
        <w:rPr>
          <w:rFonts w:eastAsia="Calibri" w:cs="Arial"/>
        </w:rPr>
      </w:pPr>
      <w:r>
        <w:rPr>
          <w:rFonts w:eastAsia="Calibri" w:cs="Arial"/>
        </w:rPr>
        <w:t xml:space="preserve">An application form </w:t>
      </w:r>
      <w:r w:rsidR="00733472">
        <w:rPr>
          <w:rFonts w:eastAsia="Calibri" w:cs="Arial"/>
        </w:rPr>
        <w:t xml:space="preserve">and job description </w:t>
      </w:r>
      <w:r>
        <w:rPr>
          <w:rFonts w:eastAsia="Calibri" w:cs="Arial"/>
        </w:rPr>
        <w:t>is available on the school website or can be obtained from the HR Manager Miss Gill Lawson.  Applications should be addressed to the Principal of the Academy Mrs Anne Malcolm an</w:t>
      </w:r>
      <w:r w:rsidR="009B7BA7">
        <w:rPr>
          <w:rFonts w:eastAsia="Calibri" w:cs="Arial"/>
        </w:rPr>
        <w:t>d</w:t>
      </w:r>
      <w:r w:rsidR="00406842">
        <w:rPr>
          <w:rFonts w:eastAsia="Calibri" w:cs="Arial"/>
        </w:rPr>
        <w:t xml:space="preserve"> received by </w:t>
      </w:r>
      <w:r w:rsidR="00C06272">
        <w:rPr>
          <w:rFonts w:eastAsia="Calibri" w:cs="Arial"/>
        </w:rPr>
        <w:t>12 noon</w:t>
      </w:r>
      <w:r w:rsidR="00406842">
        <w:rPr>
          <w:rFonts w:eastAsia="Calibri" w:cs="Arial"/>
        </w:rPr>
        <w:t xml:space="preserve"> on Friday 4</w:t>
      </w:r>
      <w:r w:rsidR="00406842" w:rsidRPr="00406842">
        <w:rPr>
          <w:rFonts w:eastAsia="Calibri" w:cs="Arial"/>
          <w:vertAlign w:val="superscript"/>
        </w:rPr>
        <w:t>th</w:t>
      </w:r>
      <w:r w:rsidR="00406842">
        <w:rPr>
          <w:rFonts w:eastAsia="Calibri" w:cs="Arial"/>
        </w:rPr>
        <w:t xml:space="preserve"> March 2016</w:t>
      </w:r>
      <w:r w:rsidR="00733472">
        <w:rPr>
          <w:rFonts w:eastAsia="Calibri" w:cs="Arial"/>
        </w:rPr>
        <w:t>.</w:t>
      </w:r>
    </w:p>
    <w:p w:rsidR="00E3505A" w:rsidRDefault="00E3505A" w:rsidP="00E3505A"/>
    <w:p w:rsidR="00E3505A" w:rsidRDefault="00E3505A" w:rsidP="00E3505A"/>
    <w:sectPr w:rsidR="00E35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7E"/>
    <w:rsid w:val="00155DF9"/>
    <w:rsid w:val="001B5A9B"/>
    <w:rsid w:val="00267ACC"/>
    <w:rsid w:val="003973B1"/>
    <w:rsid w:val="00406842"/>
    <w:rsid w:val="004B422E"/>
    <w:rsid w:val="004B5CA7"/>
    <w:rsid w:val="00733472"/>
    <w:rsid w:val="007D2C6D"/>
    <w:rsid w:val="00853E96"/>
    <w:rsid w:val="00866405"/>
    <w:rsid w:val="008C140F"/>
    <w:rsid w:val="008C1970"/>
    <w:rsid w:val="009B7BA7"/>
    <w:rsid w:val="00BB4111"/>
    <w:rsid w:val="00C06272"/>
    <w:rsid w:val="00CB448F"/>
    <w:rsid w:val="00CC1A6B"/>
    <w:rsid w:val="00DA714F"/>
    <w:rsid w:val="00DD569C"/>
    <w:rsid w:val="00DD7E0D"/>
    <w:rsid w:val="00E3062A"/>
    <w:rsid w:val="00E3505A"/>
    <w:rsid w:val="00E60A4F"/>
    <w:rsid w:val="00EB289C"/>
    <w:rsid w:val="00ED0FBB"/>
    <w:rsid w:val="00F06D7E"/>
    <w:rsid w:val="00F51434"/>
    <w:rsid w:val="00F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Malcolm</dc:creator>
  <cp:lastModifiedBy>Tony Youll</cp:lastModifiedBy>
  <cp:revision>2</cp:revision>
  <dcterms:created xsi:type="dcterms:W3CDTF">2016-02-22T12:54:00Z</dcterms:created>
  <dcterms:modified xsi:type="dcterms:W3CDTF">2016-02-22T12:54:00Z</dcterms:modified>
</cp:coreProperties>
</file>