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B0E" w:rsidRPr="00F23154" w:rsidRDefault="00501B0E">
      <w:pPr>
        <w:pStyle w:val="Heading1"/>
        <w:rPr>
          <w:rFonts w:ascii="Trebuchet MS" w:hAnsi="Trebuchet MS"/>
          <w:sz w:val="22"/>
          <w:szCs w:val="22"/>
        </w:rPr>
      </w:pPr>
      <w:bookmarkStart w:id="0" w:name="_GoBack"/>
      <w:bookmarkEnd w:id="0"/>
    </w:p>
    <w:p w:rsidR="00501B0E" w:rsidRPr="00F23154" w:rsidRDefault="00501B0E">
      <w:pPr>
        <w:pStyle w:val="Heading1"/>
        <w:rPr>
          <w:rFonts w:ascii="Trebuchet MS" w:hAnsi="Trebuchet MS"/>
          <w:sz w:val="22"/>
          <w:szCs w:val="22"/>
        </w:rPr>
      </w:pPr>
    </w:p>
    <w:p w:rsidR="00501B0E" w:rsidRPr="00F23154" w:rsidRDefault="00501B0E">
      <w:pPr>
        <w:jc w:val="center"/>
        <w:rPr>
          <w:rFonts w:ascii="Trebuchet MS" w:hAnsi="Trebuchet MS"/>
          <w:b/>
          <w:sz w:val="22"/>
          <w:szCs w:val="22"/>
        </w:rPr>
      </w:pPr>
    </w:p>
    <w:p w:rsidR="00501B0E" w:rsidRPr="00F23154" w:rsidRDefault="00501B0E">
      <w:pPr>
        <w:jc w:val="center"/>
        <w:rPr>
          <w:rFonts w:ascii="Trebuchet MS" w:hAnsi="Trebuchet MS"/>
          <w:b/>
          <w:sz w:val="22"/>
          <w:szCs w:val="22"/>
        </w:rPr>
      </w:pPr>
    </w:p>
    <w:p w:rsidR="00501B0E" w:rsidRPr="00F23154" w:rsidRDefault="00501B0E">
      <w:pPr>
        <w:pStyle w:val="Heading1"/>
        <w:rPr>
          <w:rFonts w:ascii="Trebuchet MS" w:hAnsi="Trebuchet MS"/>
          <w:sz w:val="22"/>
          <w:szCs w:val="22"/>
        </w:rPr>
      </w:pPr>
      <w:r w:rsidRPr="00F23154">
        <w:rPr>
          <w:rFonts w:ascii="Trebuchet MS" w:hAnsi="Trebuchet MS"/>
          <w:sz w:val="22"/>
          <w:szCs w:val="22"/>
        </w:rPr>
        <w:t>CHILDREN</w:t>
      </w:r>
      <w:r w:rsidR="00021AA2">
        <w:rPr>
          <w:rFonts w:ascii="Trebuchet MS" w:hAnsi="Trebuchet MS"/>
          <w:sz w:val="22"/>
          <w:szCs w:val="22"/>
        </w:rPr>
        <w:t>, ADULTS AND FAMILIES</w:t>
      </w:r>
    </w:p>
    <w:p w:rsidR="00501B0E" w:rsidRPr="00F23154" w:rsidRDefault="00501B0E">
      <w:pPr>
        <w:rPr>
          <w:sz w:val="22"/>
          <w:szCs w:val="22"/>
        </w:rPr>
      </w:pPr>
    </w:p>
    <w:p w:rsidR="00A07B36" w:rsidRPr="00F23154" w:rsidRDefault="00021AA2">
      <w:pPr>
        <w:rPr>
          <w:rFonts w:ascii="Trebuchet MS" w:hAnsi="Trebuchet MS"/>
          <w:b/>
          <w:bCs/>
          <w:sz w:val="22"/>
          <w:szCs w:val="22"/>
        </w:rPr>
      </w:pPr>
      <w:r>
        <w:rPr>
          <w:rFonts w:ascii="Trebuchet MS" w:hAnsi="Trebuchet MS"/>
          <w:b/>
          <w:bCs/>
          <w:sz w:val="22"/>
          <w:szCs w:val="22"/>
        </w:rPr>
        <w:t>HEAD TEACHER</w:t>
      </w:r>
    </w:p>
    <w:p w:rsidR="00A07B36" w:rsidRPr="00F23154" w:rsidRDefault="00501B0E">
      <w:pPr>
        <w:rPr>
          <w:rFonts w:ascii="Trebuchet MS" w:hAnsi="Trebuchet MS"/>
          <w:b/>
          <w:bCs/>
          <w:sz w:val="22"/>
          <w:szCs w:val="22"/>
        </w:rPr>
      </w:pPr>
      <w:r w:rsidRPr="00F23154">
        <w:rPr>
          <w:rFonts w:ascii="Trebuchet MS" w:hAnsi="Trebuchet MS"/>
          <w:b/>
          <w:bCs/>
          <w:sz w:val="22"/>
          <w:szCs w:val="22"/>
        </w:rPr>
        <w:t>(</w:t>
      </w:r>
      <w:r w:rsidR="00021AA2">
        <w:rPr>
          <w:rFonts w:ascii="Trebuchet MS" w:hAnsi="Trebuchet MS"/>
          <w:b/>
          <w:bCs/>
          <w:sz w:val="22"/>
          <w:szCs w:val="22"/>
        </w:rPr>
        <w:t>EAST BOLDON INFANT SCHOOL</w:t>
      </w:r>
      <w:r w:rsidRPr="00F23154">
        <w:rPr>
          <w:rFonts w:ascii="Trebuchet MS" w:hAnsi="Trebuchet MS"/>
          <w:b/>
          <w:bCs/>
          <w:sz w:val="22"/>
          <w:szCs w:val="22"/>
        </w:rPr>
        <w:t>)</w:t>
      </w:r>
    </w:p>
    <w:p w:rsidR="00021AA2" w:rsidRPr="00D70313" w:rsidRDefault="0017370A">
      <w:pPr>
        <w:rPr>
          <w:rFonts w:ascii="Trebuchet MS" w:hAnsi="Trebuchet MS"/>
          <w:b/>
          <w:bCs/>
          <w:sz w:val="22"/>
          <w:szCs w:val="22"/>
        </w:rPr>
      </w:pPr>
      <w:r w:rsidRPr="00D70313">
        <w:rPr>
          <w:rFonts w:ascii="Trebuchet MS" w:hAnsi="Trebuchet MS"/>
          <w:b/>
          <w:bCs/>
          <w:sz w:val="22"/>
          <w:szCs w:val="22"/>
        </w:rPr>
        <w:t>L</w:t>
      </w:r>
      <w:r w:rsidR="009F134C" w:rsidRPr="00D70313">
        <w:rPr>
          <w:rFonts w:ascii="Trebuchet MS" w:hAnsi="Trebuchet MS"/>
          <w:b/>
          <w:bCs/>
          <w:sz w:val="22"/>
          <w:szCs w:val="22"/>
        </w:rPr>
        <w:t>15-L21</w:t>
      </w:r>
      <w:r w:rsidRPr="00D70313">
        <w:rPr>
          <w:rFonts w:ascii="Trebuchet MS" w:hAnsi="Trebuchet MS"/>
          <w:b/>
          <w:bCs/>
          <w:sz w:val="22"/>
          <w:szCs w:val="22"/>
        </w:rPr>
        <w:tab/>
      </w:r>
      <w:r w:rsidRPr="00D70313">
        <w:rPr>
          <w:rFonts w:ascii="Trebuchet MS" w:hAnsi="Trebuchet MS"/>
          <w:b/>
          <w:bCs/>
          <w:sz w:val="22"/>
          <w:szCs w:val="22"/>
        </w:rPr>
        <w:tab/>
      </w:r>
    </w:p>
    <w:p w:rsidR="00021AA2" w:rsidRDefault="00021AA2">
      <w:pPr>
        <w:rPr>
          <w:rFonts w:ascii="Trebuchet MS" w:hAnsi="Trebuchet MS"/>
          <w:b/>
          <w:bCs/>
          <w:sz w:val="22"/>
          <w:szCs w:val="22"/>
        </w:rPr>
      </w:pPr>
    </w:p>
    <w:p w:rsidR="00501B0E" w:rsidRPr="001B6806" w:rsidRDefault="0017370A">
      <w:pPr>
        <w:rPr>
          <w:rFonts w:ascii="Trebuchet MS" w:hAnsi="Trebuchet MS"/>
          <w:b/>
          <w:bCs/>
          <w:color w:val="FF0000"/>
          <w:sz w:val="22"/>
          <w:szCs w:val="22"/>
        </w:rPr>
      </w:pPr>
      <w:r>
        <w:rPr>
          <w:rFonts w:ascii="Trebuchet MS" w:hAnsi="Trebuchet MS"/>
          <w:b/>
          <w:bCs/>
          <w:sz w:val="22"/>
          <w:szCs w:val="22"/>
        </w:rPr>
        <w:t xml:space="preserve">Number on roll: </w:t>
      </w:r>
      <w:r w:rsidRPr="0039040A">
        <w:rPr>
          <w:rFonts w:ascii="Trebuchet MS" w:hAnsi="Trebuchet MS"/>
          <w:b/>
          <w:bCs/>
          <w:sz w:val="22"/>
          <w:szCs w:val="22"/>
        </w:rPr>
        <w:t>180</w:t>
      </w:r>
    </w:p>
    <w:p w:rsidR="0027547D" w:rsidRPr="00F23154" w:rsidRDefault="0027547D">
      <w:pPr>
        <w:rPr>
          <w:rFonts w:ascii="Trebuchet MS" w:hAnsi="Trebuchet MS"/>
          <w:b/>
          <w:bCs/>
          <w:sz w:val="22"/>
          <w:szCs w:val="22"/>
        </w:rPr>
      </w:pPr>
    </w:p>
    <w:p w:rsidR="0027547D" w:rsidRPr="00F23154" w:rsidRDefault="0027547D">
      <w:pPr>
        <w:rPr>
          <w:rFonts w:ascii="Trebuchet MS" w:hAnsi="Trebuchet MS"/>
          <w:b/>
          <w:bCs/>
          <w:sz w:val="22"/>
          <w:szCs w:val="22"/>
        </w:rPr>
      </w:pPr>
      <w:r w:rsidRPr="00F23154">
        <w:rPr>
          <w:rFonts w:ascii="Trebuchet MS" w:hAnsi="Trebuchet MS"/>
          <w:b/>
          <w:bCs/>
          <w:sz w:val="22"/>
          <w:szCs w:val="22"/>
        </w:rPr>
        <w:t>Required for September 201</w:t>
      </w:r>
      <w:r w:rsidR="001B6806">
        <w:rPr>
          <w:rFonts w:ascii="Trebuchet MS" w:hAnsi="Trebuchet MS"/>
          <w:b/>
          <w:bCs/>
          <w:sz w:val="22"/>
          <w:szCs w:val="22"/>
        </w:rPr>
        <w:t>6</w:t>
      </w:r>
    </w:p>
    <w:p w:rsidR="0027547D" w:rsidRPr="00F23154" w:rsidRDefault="0027547D">
      <w:pPr>
        <w:rPr>
          <w:rFonts w:ascii="Trebuchet MS" w:hAnsi="Trebuchet MS"/>
          <w:b/>
          <w:bCs/>
          <w:sz w:val="22"/>
          <w:szCs w:val="22"/>
        </w:rPr>
      </w:pPr>
    </w:p>
    <w:p w:rsidR="0027547D" w:rsidRPr="0017370A" w:rsidRDefault="0017370A">
      <w:pPr>
        <w:rPr>
          <w:sz w:val="22"/>
          <w:szCs w:val="22"/>
          <w:u w:val="single"/>
        </w:rPr>
      </w:pPr>
      <w:r w:rsidRPr="0017370A">
        <w:rPr>
          <w:rFonts w:ascii="Trebuchet MS" w:hAnsi="Trebuchet MS"/>
          <w:bCs/>
          <w:sz w:val="22"/>
          <w:szCs w:val="22"/>
        </w:rPr>
        <w:t xml:space="preserve">Due to the </w:t>
      </w:r>
      <w:r w:rsidR="009F134C" w:rsidRPr="009F134C">
        <w:rPr>
          <w:rFonts w:ascii="Trebuchet MS" w:hAnsi="Trebuchet MS"/>
          <w:bCs/>
          <w:sz w:val="22"/>
          <w:szCs w:val="22"/>
        </w:rPr>
        <w:t>retirement</w:t>
      </w:r>
      <w:r w:rsidR="00F23154" w:rsidRPr="009F134C">
        <w:rPr>
          <w:rFonts w:ascii="Trebuchet MS" w:hAnsi="Trebuchet MS"/>
          <w:bCs/>
          <w:sz w:val="22"/>
          <w:szCs w:val="22"/>
        </w:rPr>
        <w:t xml:space="preserve"> of our existing Head</w:t>
      </w:r>
      <w:r w:rsidR="00160E65" w:rsidRPr="009F134C">
        <w:rPr>
          <w:rFonts w:ascii="Trebuchet MS" w:hAnsi="Trebuchet MS"/>
          <w:bCs/>
          <w:sz w:val="22"/>
          <w:szCs w:val="22"/>
        </w:rPr>
        <w:t xml:space="preserve"> T</w:t>
      </w:r>
      <w:r w:rsidR="00F23154" w:rsidRPr="009F134C">
        <w:rPr>
          <w:rFonts w:ascii="Trebuchet MS" w:hAnsi="Trebuchet MS"/>
          <w:bCs/>
          <w:sz w:val="22"/>
          <w:szCs w:val="22"/>
        </w:rPr>
        <w:t>eacher</w:t>
      </w:r>
      <w:r w:rsidR="00F23154" w:rsidRPr="0017370A">
        <w:rPr>
          <w:rFonts w:ascii="Trebuchet MS" w:hAnsi="Trebuchet MS"/>
          <w:bCs/>
          <w:sz w:val="22"/>
          <w:szCs w:val="22"/>
        </w:rPr>
        <w:t xml:space="preserve">, the </w:t>
      </w:r>
      <w:r w:rsidR="00F23154" w:rsidRPr="009F134C">
        <w:rPr>
          <w:rFonts w:ascii="Trebuchet MS" w:hAnsi="Trebuchet MS"/>
          <w:bCs/>
          <w:sz w:val="22"/>
          <w:szCs w:val="22"/>
        </w:rPr>
        <w:t>G</w:t>
      </w:r>
      <w:r w:rsidR="0027547D" w:rsidRPr="009F134C">
        <w:rPr>
          <w:rFonts w:ascii="Trebuchet MS" w:hAnsi="Trebuchet MS"/>
          <w:bCs/>
          <w:sz w:val="22"/>
          <w:szCs w:val="22"/>
        </w:rPr>
        <w:t>overn</w:t>
      </w:r>
      <w:r w:rsidR="00F23154" w:rsidRPr="009F134C">
        <w:rPr>
          <w:rFonts w:ascii="Trebuchet MS" w:hAnsi="Trebuchet MS"/>
          <w:bCs/>
          <w:sz w:val="22"/>
          <w:szCs w:val="22"/>
        </w:rPr>
        <w:t xml:space="preserve">ing </w:t>
      </w:r>
      <w:r w:rsidR="009F134C" w:rsidRPr="009F134C">
        <w:rPr>
          <w:rFonts w:ascii="Trebuchet MS" w:hAnsi="Trebuchet MS"/>
          <w:bCs/>
          <w:sz w:val="22"/>
          <w:szCs w:val="22"/>
        </w:rPr>
        <w:t>Board</w:t>
      </w:r>
      <w:r w:rsidR="009F134C">
        <w:rPr>
          <w:rFonts w:ascii="Trebuchet MS" w:hAnsi="Trebuchet MS"/>
          <w:bCs/>
          <w:color w:val="FF0000"/>
          <w:sz w:val="22"/>
          <w:szCs w:val="22"/>
        </w:rPr>
        <w:t xml:space="preserve"> </w:t>
      </w:r>
      <w:r w:rsidR="00D70313">
        <w:rPr>
          <w:rFonts w:ascii="Trebuchet MS" w:hAnsi="Trebuchet MS" w:cs="Arial"/>
          <w:sz w:val="22"/>
          <w:szCs w:val="22"/>
        </w:rPr>
        <w:t>wish to appoint a dynamic</w:t>
      </w:r>
      <w:r w:rsidRPr="0017370A">
        <w:rPr>
          <w:rFonts w:ascii="Trebuchet MS" w:hAnsi="Trebuchet MS" w:cs="Arial"/>
          <w:sz w:val="22"/>
          <w:szCs w:val="22"/>
        </w:rPr>
        <w:t xml:space="preserve">, innovative and </w:t>
      </w:r>
      <w:r w:rsidR="00D70313">
        <w:rPr>
          <w:rFonts w:ascii="Trebuchet MS" w:hAnsi="Trebuchet MS" w:cs="Arial"/>
          <w:sz w:val="22"/>
          <w:szCs w:val="22"/>
        </w:rPr>
        <w:t xml:space="preserve">personable leader </w:t>
      </w:r>
      <w:r w:rsidRPr="0017370A">
        <w:rPr>
          <w:rFonts w:ascii="Trebuchet MS" w:hAnsi="Trebuchet MS" w:cs="Arial"/>
          <w:sz w:val="22"/>
          <w:szCs w:val="22"/>
        </w:rPr>
        <w:t xml:space="preserve">to join our </w:t>
      </w:r>
      <w:r w:rsidR="00160E65">
        <w:rPr>
          <w:rFonts w:ascii="Trebuchet MS" w:hAnsi="Trebuchet MS" w:cs="Arial"/>
          <w:sz w:val="22"/>
          <w:szCs w:val="22"/>
        </w:rPr>
        <w:t>highly motivated</w:t>
      </w:r>
      <w:r w:rsidRPr="0017370A">
        <w:rPr>
          <w:rFonts w:ascii="Trebuchet MS" w:hAnsi="Trebuchet MS" w:cs="Arial"/>
          <w:sz w:val="22"/>
          <w:szCs w:val="22"/>
        </w:rPr>
        <w:t xml:space="preserve"> staff team. </w:t>
      </w:r>
      <w:r w:rsidR="00D70313">
        <w:rPr>
          <w:rFonts w:ascii="Trebuchet MS" w:hAnsi="Trebuchet MS" w:cs="Arial"/>
          <w:sz w:val="22"/>
          <w:szCs w:val="22"/>
        </w:rPr>
        <w:t>We are looking for an</w:t>
      </w:r>
      <w:r w:rsidR="00160E65">
        <w:rPr>
          <w:rFonts w:ascii="Trebuchet MS" w:hAnsi="Trebuchet MS" w:cs="Arial"/>
          <w:sz w:val="22"/>
          <w:szCs w:val="22"/>
        </w:rPr>
        <w:t xml:space="preserve"> outstanding </w:t>
      </w:r>
      <w:r w:rsidR="00D70313">
        <w:rPr>
          <w:rFonts w:ascii="Trebuchet MS" w:hAnsi="Trebuchet MS" w:cs="Arial"/>
          <w:sz w:val="22"/>
          <w:szCs w:val="22"/>
        </w:rPr>
        <w:t>leader who has a clear vision for school improvement and the skills to lead the team and successfully develop our outstanding school further.</w:t>
      </w:r>
    </w:p>
    <w:p w:rsidR="00501B0E" w:rsidRPr="0017370A" w:rsidRDefault="00501B0E">
      <w:pPr>
        <w:rPr>
          <w:rFonts w:ascii="Trebuchet MS" w:hAnsi="Trebuchet MS"/>
          <w:bCs/>
          <w:sz w:val="22"/>
          <w:szCs w:val="22"/>
        </w:rPr>
      </w:pPr>
    </w:p>
    <w:p w:rsidR="00D70313" w:rsidRDefault="00D70313" w:rsidP="00D70313">
      <w:pPr>
        <w:rPr>
          <w:rFonts w:ascii="Trebuchet MS" w:hAnsi="Trebuchet MS"/>
          <w:bCs/>
          <w:sz w:val="22"/>
          <w:szCs w:val="22"/>
        </w:rPr>
      </w:pPr>
      <w:r>
        <w:rPr>
          <w:rFonts w:ascii="Trebuchet MS" w:hAnsi="Trebuchet MS"/>
          <w:bCs/>
          <w:sz w:val="22"/>
          <w:szCs w:val="22"/>
        </w:rPr>
        <w:t xml:space="preserve">East Boldon Infant School </w:t>
      </w:r>
      <w:r w:rsidRPr="00607944">
        <w:rPr>
          <w:rFonts w:ascii="Trebuchet MS" w:hAnsi="Trebuchet MS"/>
          <w:bCs/>
          <w:sz w:val="22"/>
          <w:szCs w:val="22"/>
        </w:rPr>
        <w:t>is at the heart of the local community and the school prides itself on a friendly and supportive atmosphere where children and staff are encouraged to be the best that they can be.</w:t>
      </w:r>
    </w:p>
    <w:p w:rsidR="00D70313" w:rsidRDefault="00D70313" w:rsidP="00D70313">
      <w:pPr>
        <w:rPr>
          <w:rFonts w:ascii="Trebuchet MS" w:hAnsi="Trebuchet MS"/>
          <w:bCs/>
          <w:sz w:val="22"/>
          <w:szCs w:val="22"/>
        </w:rPr>
      </w:pPr>
    </w:p>
    <w:p w:rsidR="00D70313" w:rsidRDefault="00D70313" w:rsidP="00D70313">
      <w:pPr>
        <w:rPr>
          <w:rFonts w:ascii="Trebuchet MS" w:hAnsi="Trebuchet MS"/>
          <w:bCs/>
          <w:sz w:val="22"/>
          <w:szCs w:val="22"/>
        </w:rPr>
      </w:pPr>
      <w:r w:rsidRPr="00607944">
        <w:rPr>
          <w:rFonts w:ascii="Trebuchet MS" w:hAnsi="Trebuchet MS"/>
          <w:bCs/>
          <w:sz w:val="22"/>
          <w:szCs w:val="22"/>
        </w:rPr>
        <w:t>Applicants for the p</w:t>
      </w:r>
      <w:r>
        <w:rPr>
          <w:rFonts w:ascii="Trebuchet MS" w:hAnsi="Trebuchet MS"/>
          <w:bCs/>
          <w:sz w:val="22"/>
          <w:szCs w:val="22"/>
        </w:rPr>
        <w:t xml:space="preserve">ost should be highly motivated with </w:t>
      </w:r>
      <w:r w:rsidRPr="00607944">
        <w:rPr>
          <w:rFonts w:ascii="Trebuchet MS" w:hAnsi="Trebuchet MS"/>
          <w:bCs/>
          <w:sz w:val="22"/>
          <w:szCs w:val="22"/>
        </w:rPr>
        <w:t>outstanding interpe</w:t>
      </w:r>
      <w:r>
        <w:rPr>
          <w:rFonts w:ascii="Trebuchet MS" w:hAnsi="Trebuchet MS"/>
          <w:bCs/>
          <w:sz w:val="22"/>
          <w:szCs w:val="22"/>
        </w:rPr>
        <w:t>rsonal skills.  They successful applicant will:</w:t>
      </w:r>
    </w:p>
    <w:p w:rsidR="00812349" w:rsidRPr="00F23154" w:rsidRDefault="00812349">
      <w:pPr>
        <w:rPr>
          <w:rFonts w:ascii="Trebuchet MS" w:hAnsi="Trebuchet MS"/>
          <w:bCs/>
          <w:sz w:val="22"/>
          <w:szCs w:val="22"/>
        </w:rPr>
      </w:pPr>
    </w:p>
    <w:p w:rsidR="00812349" w:rsidRDefault="00D70313">
      <w:pPr>
        <w:rPr>
          <w:rFonts w:ascii="Trebuchet MS" w:hAnsi="Trebuchet MS"/>
          <w:bCs/>
          <w:sz w:val="22"/>
          <w:szCs w:val="22"/>
        </w:rPr>
      </w:pPr>
      <w:r>
        <w:rPr>
          <w:rFonts w:ascii="Trebuchet MS" w:hAnsi="Trebuchet MS"/>
          <w:bCs/>
          <w:sz w:val="22"/>
          <w:szCs w:val="22"/>
        </w:rPr>
        <w:t>The</w:t>
      </w:r>
      <w:r w:rsidR="00812349" w:rsidRPr="00F23154">
        <w:rPr>
          <w:rFonts w:ascii="Trebuchet MS" w:hAnsi="Trebuchet MS"/>
          <w:bCs/>
          <w:sz w:val="22"/>
          <w:szCs w:val="22"/>
        </w:rPr>
        <w:t xml:space="preserve"> candidate should have:</w:t>
      </w:r>
    </w:p>
    <w:p w:rsidR="00B51F0B" w:rsidRDefault="00B51F0B">
      <w:pPr>
        <w:rPr>
          <w:rFonts w:ascii="Trebuchet MS" w:hAnsi="Trebuchet MS"/>
          <w:bCs/>
          <w:sz w:val="22"/>
          <w:szCs w:val="22"/>
        </w:rPr>
      </w:pPr>
    </w:p>
    <w:p w:rsidR="00B51F0B" w:rsidRPr="00B51F0B" w:rsidRDefault="00B51F0B" w:rsidP="00B51F0B">
      <w:pPr>
        <w:pStyle w:val="ListParagraph"/>
        <w:numPr>
          <w:ilvl w:val="0"/>
          <w:numId w:val="9"/>
        </w:numPr>
        <w:rPr>
          <w:rFonts w:ascii="Trebuchet MS" w:hAnsi="Trebuchet MS"/>
          <w:bCs/>
          <w:sz w:val="22"/>
          <w:szCs w:val="22"/>
        </w:rPr>
      </w:pPr>
      <w:r w:rsidRPr="00B51F0B">
        <w:rPr>
          <w:rFonts w:ascii="Trebuchet MS" w:hAnsi="Trebuchet MS"/>
          <w:bCs/>
          <w:sz w:val="22"/>
          <w:szCs w:val="22"/>
        </w:rPr>
        <w:t>Substantial and current leadership experience at Senior Leadership level in a school which has KS1 provision</w:t>
      </w:r>
    </w:p>
    <w:p w:rsidR="00B51F0B" w:rsidRPr="00B51F0B" w:rsidRDefault="00B51F0B" w:rsidP="00B51F0B">
      <w:pPr>
        <w:pStyle w:val="ListParagraph"/>
        <w:numPr>
          <w:ilvl w:val="0"/>
          <w:numId w:val="9"/>
        </w:numPr>
        <w:rPr>
          <w:rFonts w:ascii="Trebuchet MS" w:hAnsi="Trebuchet MS"/>
          <w:bCs/>
          <w:sz w:val="22"/>
          <w:szCs w:val="22"/>
        </w:rPr>
      </w:pPr>
      <w:r w:rsidRPr="00B51F0B">
        <w:rPr>
          <w:rFonts w:ascii="Trebuchet MS" w:hAnsi="Trebuchet MS"/>
          <w:bCs/>
          <w:sz w:val="22"/>
          <w:szCs w:val="22"/>
        </w:rPr>
        <w:t>A proven record as an outstanding teacher.</w:t>
      </w:r>
    </w:p>
    <w:p w:rsidR="00B51F0B" w:rsidRPr="00B51F0B" w:rsidRDefault="00B51F0B" w:rsidP="00B51F0B">
      <w:pPr>
        <w:pStyle w:val="ListParagraph"/>
        <w:numPr>
          <w:ilvl w:val="0"/>
          <w:numId w:val="9"/>
        </w:numPr>
        <w:rPr>
          <w:rFonts w:ascii="Trebuchet MS" w:hAnsi="Trebuchet MS"/>
          <w:bCs/>
          <w:sz w:val="22"/>
          <w:szCs w:val="22"/>
        </w:rPr>
      </w:pPr>
      <w:r w:rsidRPr="00B51F0B">
        <w:rPr>
          <w:rFonts w:ascii="Trebuchet MS" w:hAnsi="Trebuchet MS"/>
          <w:bCs/>
          <w:sz w:val="22"/>
          <w:szCs w:val="22"/>
        </w:rPr>
        <w:t>A proven track record in raising standards and improving teaching and learning.</w:t>
      </w:r>
    </w:p>
    <w:p w:rsidR="00B51F0B" w:rsidRPr="00B51F0B" w:rsidRDefault="00B51F0B" w:rsidP="00B51F0B">
      <w:pPr>
        <w:pStyle w:val="ListParagraph"/>
        <w:numPr>
          <w:ilvl w:val="0"/>
          <w:numId w:val="9"/>
        </w:numPr>
        <w:rPr>
          <w:rFonts w:ascii="Trebuchet MS" w:hAnsi="Trebuchet MS"/>
          <w:bCs/>
          <w:sz w:val="22"/>
          <w:szCs w:val="22"/>
        </w:rPr>
      </w:pPr>
      <w:r w:rsidRPr="00B51F0B">
        <w:rPr>
          <w:rFonts w:ascii="Trebuchet MS" w:hAnsi="Trebuchet MS"/>
          <w:bCs/>
          <w:sz w:val="22"/>
          <w:szCs w:val="22"/>
        </w:rPr>
        <w:t>A good understanding of using school data to evaluate progress and target set for improvement.</w:t>
      </w:r>
    </w:p>
    <w:p w:rsidR="00B51F0B" w:rsidRPr="00B51F0B" w:rsidRDefault="00B51F0B" w:rsidP="00B51F0B">
      <w:pPr>
        <w:pStyle w:val="ListParagraph"/>
        <w:numPr>
          <w:ilvl w:val="0"/>
          <w:numId w:val="9"/>
        </w:numPr>
        <w:rPr>
          <w:rFonts w:ascii="Trebuchet MS" w:hAnsi="Trebuchet MS"/>
          <w:bCs/>
          <w:sz w:val="22"/>
          <w:szCs w:val="22"/>
        </w:rPr>
      </w:pPr>
      <w:r w:rsidRPr="00B51F0B">
        <w:rPr>
          <w:rFonts w:ascii="Trebuchet MS" w:hAnsi="Trebuchet MS"/>
          <w:bCs/>
          <w:sz w:val="22"/>
          <w:szCs w:val="22"/>
        </w:rPr>
        <w:t>Successful experience of financial planning and resource management to develop whole school improvement.</w:t>
      </w:r>
    </w:p>
    <w:p w:rsidR="00B51F0B" w:rsidRPr="00B51F0B" w:rsidRDefault="00B51F0B" w:rsidP="00B51F0B">
      <w:pPr>
        <w:pStyle w:val="ListParagraph"/>
        <w:numPr>
          <w:ilvl w:val="0"/>
          <w:numId w:val="9"/>
        </w:numPr>
        <w:rPr>
          <w:rFonts w:ascii="Trebuchet MS" w:hAnsi="Trebuchet MS"/>
          <w:bCs/>
          <w:sz w:val="22"/>
          <w:szCs w:val="22"/>
        </w:rPr>
      </w:pPr>
      <w:r w:rsidRPr="00B51F0B">
        <w:rPr>
          <w:rFonts w:ascii="Trebuchet MS" w:hAnsi="Trebuchet MS"/>
          <w:bCs/>
          <w:sz w:val="22"/>
          <w:szCs w:val="22"/>
        </w:rPr>
        <w:t>Successful experience of managing whole school initiatives.</w:t>
      </w:r>
    </w:p>
    <w:p w:rsidR="00B51F0B" w:rsidRPr="00B51F0B" w:rsidRDefault="00B51F0B" w:rsidP="00B51F0B">
      <w:pPr>
        <w:pStyle w:val="ListParagraph"/>
        <w:numPr>
          <w:ilvl w:val="0"/>
          <w:numId w:val="9"/>
        </w:numPr>
        <w:rPr>
          <w:rFonts w:ascii="Trebuchet MS" w:hAnsi="Trebuchet MS"/>
          <w:bCs/>
          <w:sz w:val="22"/>
          <w:szCs w:val="22"/>
        </w:rPr>
      </w:pPr>
      <w:r w:rsidRPr="00B51F0B">
        <w:rPr>
          <w:rFonts w:ascii="Trebuchet MS" w:hAnsi="Trebuchet MS"/>
          <w:bCs/>
          <w:sz w:val="22"/>
          <w:szCs w:val="22"/>
        </w:rPr>
        <w:t>Knowledge and specific experience of proven strategies to support learning needs of targeted groups to include children with Special Educational Needs, higher achieving and disadvantaged pupils.</w:t>
      </w:r>
    </w:p>
    <w:p w:rsidR="00B51F0B" w:rsidRPr="00B51F0B" w:rsidRDefault="00B51F0B" w:rsidP="00B51F0B">
      <w:pPr>
        <w:pStyle w:val="ListParagraph"/>
        <w:numPr>
          <w:ilvl w:val="0"/>
          <w:numId w:val="9"/>
        </w:numPr>
        <w:rPr>
          <w:rFonts w:ascii="Trebuchet MS" w:hAnsi="Trebuchet MS"/>
          <w:bCs/>
          <w:sz w:val="22"/>
          <w:szCs w:val="22"/>
        </w:rPr>
      </w:pPr>
      <w:r w:rsidRPr="00B51F0B">
        <w:rPr>
          <w:rFonts w:ascii="Trebuchet MS" w:hAnsi="Trebuchet MS"/>
          <w:bCs/>
          <w:sz w:val="22"/>
          <w:szCs w:val="22"/>
        </w:rPr>
        <w:t>A secure understanding of safeguarding.</w:t>
      </w:r>
    </w:p>
    <w:p w:rsidR="00B51F0B" w:rsidRDefault="00B51F0B">
      <w:pPr>
        <w:rPr>
          <w:rFonts w:ascii="Trebuchet MS" w:hAnsi="Trebuchet MS"/>
          <w:bCs/>
          <w:sz w:val="22"/>
          <w:szCs w:val="22"/>
        </w:rPr>
      </w:pPr>
    </w:p>
    <w:p w:rsidR="0027547D" w:rsidRPr="00F23154" w:rsidRDefault="0027547D">
      <w:pPr>
        <w:rPr>
          <w:rFonts w:ascii="Trebuchet MS" w:hAnsi="Trebuchet MS"/>
          <w:bCs/>
          <w:sz w:val="22"/>
          <w:szCs w:val="22"/>
        </w:rPr>
      </w:pPr>
    </w:p>
    <w:p w:rsidR="0027547D" w:rsidRPr="00F23154" w:rsidRDefault="005A7050" w:rsidP="0027547D">
      <w:pPr>
        <w:rPr>
          <w:rFonts w:ascii="Trebuchet MS" w:hAnsi="Trebuchet MS"/>
          <w:bCs/>
          <w:sz w:val="22"/>
          <w:szCs w:val="22"/>
        </w:rPr>
      </w:pPr>
      <w:r w:rsidRPr="00F23154">
        <w:rPr>
          <w:rFonts w:ascii="Trebuchet MS" w:hAnsi="Trebuchet MS"/>
          <w:bCs/>
          <w:sz w:val="22"/>
          <w:szCs w:val="22"/>
        </w:rPr>
        <w:t>In return, w</w:t>
      </w:r>
      <w:r w:rsidR="0027547D" w:rsidRPr="00F23154">
        <w:rPr>
          <w:rFonts w:ascii="Trebuchet MS" w:hAnsi="Trebuchet MS"/>
          <w:bCs/>
          <w:sz w:val="22"/>
          <w:szCs w:val="22"/>
        </w:rPr>
        <w:t>e can offer the successful candidate:</w:t>
      </w:r>
    </w:p>
    <w:p w:rsidR="0027547D" w:rsidRPr="00F23154" w:rsidRDefault="0027547D" w:rsidP="0027547D">
      <w:pPr>
        <w:numPr>
          <w:ilvl w:val="0"/>
          <w:numId w:val="6"/>
        </w:numPr>
        <w:rPr>
          <w:rFonts w:ascii="Trebuchet MS" w:hAnsi="Trebuchet MS"/>
          <w:bCs/>
          <w:sz w:val="22"/>
          <w:szCs w:val="22"/>
        </w:rPr>
      </w:pPr>
      <w:r w:rsidRPr="00F23154">
        <w:rPr>
          <w:rFonts w:ascii="Trebuchet MS" w:hAnsi="Trebuchet MS"/>
          <w:bCs/>
          <w:sz w:val="22"/>
          <w:szCs w:val="22"/>
        </w:rPr>
        <w:t xml:space="preserve">The opportunity to </w:t>
      </w:r>
      <w:r w:rsidR="00D70313">
        <w:rPr>
          <w:rFonts w:ascii="Trebuchet MS" w:hAnsi="Trebuchet MS"/>
          <w:bCs/>
          <w:sz w:val="22"/>
          <w:szCs w:val="22"/>
        </w:rPr>
        <w:t>lead</w:t>
      </w:r>
      <w:r w:rsidRPr="00F23154">
        <w:rPr>
          <w:rFonts w:ascii="Trebuchet MS" w:hAnsi="Trebuchet MS"/>
          <w:bCs/>
          <w:sz w:val="22"/>
          <w:szCs w:val="22"/>
        </w:rPr>
        <w:t xml:space="preserve"> the further development of the school.</w:t>
      </w:r>
    </w:p>
    <w:p w:rsidR="0027547D" w:rsidRPr="00F23154" w:rsidRDefault="0027547D" w:rsidP="0027547D">
      <w:pPr>
        <w:numPr>
          <w:ilvl w:val="0"/>
          <w:numId w:val="6"/>
        </w:numPr>
        <w:rPr>
          <w:rFonts w:ascii="Trebuchet MS" w:hAnsi="Trebuchet MS"/>
          <w:bCs/>
          <w:sz w:val="22"/>
          <w:szCs w:val="22"/>
        </w:rPr>
      </w:pPr>
      <w:r w:rsidRPr="00F23154">
        <w:rPr>
          <w:rFonts w:ascii="Trebuchet MS" w:hAnsi="Trebuchet MS"/>
          <w:bCs/>
          <w:sz w:val="22"/>
          <w:szCs w:val="22"/>
        </w:rPr>
        <w:t xml:space="preserve">A welcoming school with a </w:t>
      </w:r>
      <w:r w:rsidR="00D70313">
        <w:rPr>
          <w:rFonts w:ascii="Trebuchet MS" w:hAnsi="Trebuchet MS"/>
          <w:bCs/>
          <w:sz w:val="22"/>
          <w:szCs w:val="22"/>
        </w:rPr>
        <w:t>dedicated</w:t>
      </w:r>
      <w:r w:rsidRPr="00F23154">
        <w:rPr>
          <w:rFonts w:ascii="Trebuchet MS" w:hAnsi="Trebuchet MS"/>
          <w:bCs/>
          <w:sz w:val="22"/>
          <w:szCs w:val="22"/>
        </w:rPr>
        <w:t xml:space="preserve"> and enthusiastic staff team.</w:t>
      </w:r>
    </w:p>
    <w:p w:rsidR="00812349" w:rsidRPr="00F23154" w:rsidRDefault="00D70313" w:rsidP="0027547D">
      <w:pPr>
        <w:numPr>
          <w:ilvl w:val="0"/>
          <w:numId w:val="6"/>
        </w:numPr>
        <w:rPr>
          <w:rFonts w:ascii="Trebuchet MS" w:hAnsi="Trebuchet MS"/>
          <w:bCs/>
          <w:sz w:val="22"/>
          <w:szCs w:val="22"/>
        </w:rPr>
      </w:pPr>
      <w:r>
        <w:rPr>
          <w:rFonts w:ascii="Trebuchet MS" w:hAnsi="Trebuchet MS"/>
          <w:bCs/>
          <w:sz w:val="22"/>
          <w:szCs w:val="22"/>
        </w:rPr>
        <w:t xml:space="preserve">A </w:t>
      </w:r>
      <w:r w:rsidR="00021AA2">
        <w:rPr>
          <w:rFonts w:ascii="Trebuchet MS" w:hAnsi="Trebuchet MS"/>
          <w:bCs/>
          <w:sz w:val="22"/>
          <w:szCs w:val="22"/>
        </w:rPr>
        <w:t>supportive</w:t>
      </w:r>
      <w:r>
        <w:rPr>
          <w:rFonts w:ascii="Trebuchet MS" w:hAnsi="Trebuchet MS"/>
          <w:bCs/>
          <w:sz w:val="22"/>
          <w:szCs w:val="22"/>
        </w:rPr>
        <w:t xml:space="preserve"> and challenging</w:t>
      </w:r>
      <w:r w:rsidR="00021AA2">
        <w:rPr>
          <w:rFonts w:ascii="Trebuchet MS" w:hAnsi="Trebuchet MS"/>
          <w:bCs/>
          <w:sz w:val="22"/>
          <w:szCs w:val="22"/>
        </w:rPr>
        <w:t xml:space="preserve"> Governing B</w:t>
      </w:r>
      <w:r w:rsidR="009F134C">
        <w:rPr>
          <w:rFonts w:ascii="Trebuchet MS" w:hAnsi="Trebuchet MS"/>
          <w:bCs/>
          <w:sz w:val="22"/>
          <w:szCs w:val="22"/>
        </w:rPr>
        <w:t>oard</w:t>
      </w:r>
      <w:r w:rsidR="00812349" w:rsidRPr="00F23154">
        <w:rPr>
          <w:rFonts w:ascii="Trebuchet MS" w:hAnsi="Trebuchet MS"/>
          <w:bCs/>
          <w:sz w:val="22"/>
          <w:szCs w:val="22"/>
        </w:rPr>
        <w:t>.</w:t>
      </w:r>
    </w:p>
    <w:p w:rsidR="00812349" w:rsidRDefault="00812349" w:rsidP="0027547D">
      <w:pPr>
        <w:numPr>
          <w:ilvl w:val="0"/>
          <w:numId w:val="6"/>
        </w:numPr>
        <w:rPr>
          <w:rFonts w:ascii="Trebuchet MS" w:hAnsi="Trebuchet MS"/>
          <w:bCs/>
          <w:sz w:val="22"/>
          <w:szCs w:val="22"/>
        </w:rPr>
      </w:pPr>
      <w:r w:rsidRPr="00F23154">
        <w:rPr>
          <w:rFonts w:ascii="Trebuchet MS" w:hAnsi="Trebuchet MS"/>
          <w:bCs/>
          <w:sz w:val="22"/>
          <w:szCs w:val="22"/>
        </w:rPr>
        <w:t>Supportive parents and enthusiastic, well behaved children who are keen to learn.</w:t>
      </w:r>
    </w:p>
    <w:p w:rsidR="00D70313" w:rsidRDefault="00D70313" w:rsidP="0027547D">
      <w:pPr>
        <w:numPr>
          <w:ilvl w:val="0"/>
          <w:numId w:val="6"/>
        </w:numPr>
        <w:rPr>
          <w:rFonts w:ascii="Trebuchet MS" w:hAnsi="Trebuchet MS"/>
          <w:bCs/>
          <w:sz w:val="22"/>
          <w:szCs w:val="22"/>
        </w:rPr>
      </w:pPr>
      <w:r>
        <w:rPr>
          <w:rFonts w:ascii="Trebuchet MS" w:hAnsi="Trebuchet MS"/>
          <w:bCs/>
          <w:sz w:val="22"/>
          <w:szCs w:val="22"/>
        </w:rPr>
        <w:t>Opportunities for further professional development.</w:t>
      </w:r>
    </w:p>
    <w:p w:rsidR="0017370A" w:rsidRDefault="0017370A" w:rsidP="0017370A">
      <w:pPr>
        <w:ind w:left="360"/>
        <w:rPr>
          <w:rFonts w:ascii="Trebuchet MS" w:hAnsi="Trebuchet MS"/>
          <w:bCs/>
          <w:sz w:val="22"/>
          <w:szCs w:val="22"/>
        </w:rPr>
      </w:pPr>
    </w:p>
    <w:p w:rsidR="00F506F6" w:rsidRDefault="00021AA2" w:rsidP="00021AA2">
      <w:pPr>
        <w:rPr>
          <w:rFonts w:ascii="Trebuchet MS" w:hAnsi="Trebuchet MS"/>
          <w:sz w:val="22"/>
          <w:szCs w:val="22"/>
        </w:rPr>
      </w:pPr>
      <w:r w:rsidRPr="00D70313">
        <w:rPr>
          <w:rFonts w:ascii="Trebuchet MS" w:hAnsi="Trebuchet MS"/>
          <w:sz w:val="22"/>
          <w:szCs w:val="22"/>
        </w:rPr>
        <w:lastRenderedPageBreak/>
        <w:t xml:space="preserve">Candidates are welcome to visit the school on </w:t>
      </w:r>
      <w:r w:rsidR="00D70313" w:rsidRPr="00D70313">
        <w:rPr>
          <w:rFonts w:ascii="Trebuchet MS" w:hAnsi="Trebuchet MS"/>
          <w:sz w:val="22"/>
          <w:szCs w:val="22"/>
        </w:rPr>
        <w:t>Wednesday 3</w:t>
      </w:r>
      <w:r w:rsidR="00D70313" w:rsidRPr="00D70313">
        <w:rPr>
          <w:rFonts w:ascii="Trebuchet MS" w:hAnsi="Trebuchet MS"/>
          <w:sz w:val="22"/>
          <w:szCs w:val="22"/>
          <w:vertAlign w:val="superscript"/>
        </w:rPr>
        <w:t>rd</w:t>
      </w:r>
      <w:r w:rsidR="00D70313" w:rsidRPr="00D70313">
        <w:rPr>
          <w:rFonts w:ascii="Trebuchet MS" w:hAnsi="Trebuchet MS"/>
          <w:sz w:val="22"/>
          <w:szCs w:val="22"/>
        </w:rPr>
        <w:t xml:space="preserve"> February</w:t>
      </w:r>
      <w:r w:rsidR="00F506F6">
        <w:rPr>
          <w:rFonts w:ascii="Trebuchet MS" w:hAnsi="Trebuchet MS"/>
          <w:sz w:val="22"/>
          <w:szCs w:val="22"/>
        </w:rPr>
        <w:t>.</w:t>
      </w:r>
      <w:r w:rsidRPr="00D70313">
        <w:rPr>
          <w:rFonts w:ascii="Trebuchet MS" w:hAnsi="Trebuchet MS"/>
          <w:sz w:val="22"/>
          <w:szCs w:val="22"/>
        </w:rPr>
        <w:t xml:space="preserve">  </w:t>
      </w:r>
    </w:p>
    <w:p w:rsidR="00021AA2" w:rsidRPr="00D70313" w:rsidRDefault="00021AA2" w:rsidP="00021AA2">
      <w:pPr>
        <w:rPr>
          <w:rFonts w:ascii="Trebuchet MS" w:hAnsi="Trebuchet MS"/>
          <w:sz w:val="22"/>
          <w:szCs w:val="22"/>
        </w:rPr>
      </w:pPr>
      <w:r w:rsidRPr="00D70313">
        <w:rPr>
          <w:rFonts w:ascii="Trebuchet MS" w:hAnsi="Trebuchet MS"/>
          <w:sz w:val="22"/>
          <w:szCs w:val="22"/>
        </w:rPr>
        <w:t>Please contact the Head Teacher, Mrs V Gasston to arrange on (0191) 536 7292.</w:t>
      </w:r>
    </w:p>
    <w:p w:rsidR="00021AA2" w:rsidRPr="00F23154" w:rsidRDefault="00021AA2">
      <w:pPr>
        <w:rPr>
          <w:rFonts w:ascii="Trebuchet MS" w:hAnsi="Trebuchet MS"/>
          <w:bCs/>
          <w:sz w:val="22"/>
          <w:szCs w:val="22"/>
        </w:rPr>
      </w:pPr>
    </w:p>
    <w:p w:rsidR="00501B0E" w:rsidRPr="00F23154" w:rsidRDefault="00501B0E">
      <w:pPr>
        <w:autoSpaceDE w:val="0"/>
        <w:autoSpaceDN w:val="0"/>
        <w:adjustRightInd w:val="0"/>
        <w:rPr>
          <w:rFonts w:ascii="Trebuchet MS" w:hAnsi="Trebuchet MS" w:cs="Arial"/>
          <w:sz w:val="22"/>
          <w:szCs w:val="22"/>
        </w:rPr>
      </w:pPr>
      <w:r w:rsidRPr="00F23154">
        <w:rPr>
          <w:rFonts w:ascii="Trebuchet MS" w:hAnsi="Trebuchet MS" w:cs="Arial"/>
          <w:sz w:val="22"/>
          <w:szCs w:val="22"/>
        </w:rPr>
        <w:t xml:space="preserve">South Tyneside Council is committed to safeguarding and promoting the welfare of children, young people and vulnerable adults and expects all staff and volunteers to share this commitment.  Successful applicants will be required to obtain an Enhanced Certificate of Disclosure from the </w:t>
      </w:r>
      <w:r w:rsidR="00021AA2">
        <w:rPr>
          <w:rFonts w:ascii="Trebuchet MS" w:hAnsi="Trebuchet MS" w:cs="Arial"/>
          <w:sz w:val="22"/>
          <w:szCs w:val="22"/>
        </w:rPr>
        <w:t>Disclosure and Barring Service</w:t>
      </w:r>
      <w:r w:rsidRPr="00F23154">
        <w:rPr>
          <w:rFonts w:ascii="Trebuchet MS" w:hAnsi="Trebuchet MS" w:cs="Arial"/>
          <w:sz w:val="22"/>
          <w:szCs w:val="22"/>
        </w:rPr>
        <w:t>.</w:t>
      </w:r>
    </w:p>
    <w:p w:rsidR="00501B0E" w:rsidRPr="00F23154" w:rsidRDefault="00501B0E">
      <w:pPr>
        <w:rPr>
          <w:rFonts w:ascii="Trebuchet MS" w:hAnsi="Trebuchet MS"/>
          <w:bCs/>
          <w:sz w:val="22"/>
          <w:szCs w:val="22"/>
        </w:rPr>
      </w:pPr>
    </w:p>
    <w:p w:rsidR="00021AA2" w:rsidRDefault="00CB5892" w:rsidP="00021AA2">
      <w:pPr>
        <w:rPr>
          <w:rFonts w:ascii="Trebuchet MS" w:hAnsi="Trebuchet MS"/>
        </w:rPr>
      </w:pPr>
      <w:r>
        <w:rPr>
          <w:rFonts w:ascii="Trebuchet MS" w:hAnsi="Trebuchet MS"/>
          <w:sz w:val="22"/>
          <w:szCs w:val="22"/>
        </w:rPr>
        <w:t xml:space="preserve"> </w:t>
      </w:r>
      <w:r w:rsidR="00021AA2">
        <w:rPr>
          <w:rFonts w:ascii="Trebuchet MS" w:hAnsi="Trebuchet MS"/>
        </w:rPr>
        <w:t xml:space="preserve">To find out more about this role please visit </w:t>
      </w:r>
      <w:hyperlink r:id="rId7" w:history="1">
        <w:r w:rsidR="00021AA2">
          <w:rPr>
            <w:rStyle w:val="Hyperlink"/>
            <w:rFonts w:ascii="Trebuchet MS" w:hAnsi="Trebuchet MS"/>
          </w:rPr>
          <w:t>www.southtyneside.info/jobs</w:t>
        </w:r>
      </w:hyperlink>
      <w:r w:rsidR="00021AA2">
        <w:rPr>
          <w:rFonts w:ascii="Trebuchet MS" w:hAnsi="Trebuchet MS"/>
        </w:rPr>
        <w:t xml:space="preserve">. Alternatively you can e-mail </w:t>
      </w:r>
      <w:hyperlink r:id="rId8" w:history="1">
        <w:r w:rsidR="00021AA2">
          <w:rPr>
            <w:rStyle w:val="Hyperlink"/>
            <w:rFonts w:ascii="Trebuchet MS" w:hAnsi="Trebuchet MS"/>
          </w:rPr>
          <w:t>jobs@southtyneside.gov.uk</w:t>
        </w:r>
      </w:hyperlink>
      <w:r w:rsidR="00021AA2">
        <w:rPr>
          <w:rFonts w:ascii="Trebuchet MS" w:hAnsi="Trebuchet MS"/>
        </w:rPr>
        <w:t xml:space="preserve"> or call (0191) 455 4968. BT Typetalkers welcome.</w:t>
      </w:r>
    </w:p>
    <w:p w:rsidR="00501B0E" w:rsidRPr="00F23154" w:rsidRDefault="00501B0E">
      <w:pPr>
        <w:rPr>
          <w:rFonts w:ascii="Trebuchet MS" w:hAnsi="Trebuchet MS"/>
          <w:sz w:val="22"/>
          <w:szCs w:val="22"/>
        </w:rPr>
      </w:pPr>
    </w:p>
    <w:p w:rsidR="00501B0E" w:rsidRDefault="00501B0E">
      <w:pPr>
        <w:rPr>
          <w:rFonts w:ascii="Trebuchet MS" w:hAnsi="Trebuchet MS"/>
          <w:sz w:val="22"/>
          <w:szCs w:val="22"/>
        </w:rPr>
      </w:pPr>
      <w:r w:rsidRPr="00F23154">
        <w:rPr>
          <w:rFonts w:ascii="Trebuchet MS" w:hAnsi="Trebuchet MS"/>
          <w:sz w:val="22"/>
          <w:szCs w:val="22"/>
        </w:rPr>
        <w:t xml:space="preserve">Closing date: </w:t>
      </w:r>
      <w:r w:rsidRPr="0039040A">
        <w:rPr>
          <w:rFonts w:ascii="Trebuchet MS" w:hAnsi="Trebuchet MS"/>
          <w:sz w:val="22"/>
          <w:szCs w:val="22"/>
        </w:rPr>
        <w:t xml:space="preserve">Noon, </w:t>
      </w:r>
      <w:r w:rsidR="0039040A">
        <w:rPr>
          <w:rFonts w:ascii="Trebuchet MS" w:hAnsi="Trebuchet MS"/>
          <w:sz w:val="22"/>
          <w:szCs w:val="22"/>
        </w:rPr>
        <w:t>15 February 2015</w:t>
      </w:r>
    </w:p>
    <w:p w:rsidR="008A274F" w:rsidRDefault="008A274F">
      <w:pPr>
        <w:rPr>
          <w:rFonts w:ascii="Trebuchet MS" w:hAnsi="Trebuchet MS"/>
          <w:sz w:val="22"/>
          <w:szCs w:val="22"/>
        </w:rPr>
      </w:pPr>
    </w:p>
    <w:p w:rsidR="00D66155" w:rsidRDefault="00D66155">
      <w:pPr>
        <w:rPr>
          <w:rFonts w:ascii="Trebuchet MS" w:hAnsi="Trebuchet MS"/>
          <w:sz w:val="22"/>
          <w:szCs w:val="22"/>
        </w:rPr>
      </w:pPr>
    </w:p>
    <w:sectPr w:rsidR="00D66155" w:rsidSect="002D0564">
      <w:footerReference w:type="default" r:id="rId9"/>
      <w:pgSz w:w="11906" w:h="16838"/>
      <w:pgMar w:top="1440" w:right="1800" w:bottom="1440" w:left="180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D02" w:rsidRDefault="00501D02">
      <w:r>
        <w:separator/>
      </w:r>
    </w:p>
  </w:endnote>
  <w:endnote w:type="continuationSeparator" w:id="1">
    <w:p w:rsidR="00501D02" w:rsidRDefault="00501D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ABC" w:rsidRPr="006F2ABC" w:rsidRDefault="006F2ABC">
    <w:pPr>
      <w:pStyle w:val="Footer"/>
      <w:rPr>
        <w:rFonts w:ascii="Trebuchet MS" w:hAnsi="Trebuchet MS"/>
        <w:b/>
        <w:sz w:val="28"/>
        <w:szCs w:val="28"/>
      </w:rPr>
    </w:pPr>
    <w:r w:rsidRPr="006F2ABC">
      <w:rPr>
        <w:rFonts w:ascii="Trebuchet MS" w:hAnsi="Trebuchet MS"/>
        <w:b/>
        <w:sz w:val="28"/>
        <w:szCs w:val="28"/>
      </w:rPr>
      <w:t>CF7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D02" w:rsidRDefault="00501D02">
      <w:r>
        <w:separator/>
      </w:r>
    </w:p>
  </w:footnote>
  <w:footnote w:type="continuationSeparator" w:id="1">
    <w:p w:rsidR="00501D02" w:rsidRDefault="00501D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6B031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E02FF"/>
    <w:multiLevelType w:val="singleLevel"/>
    <w:tmpl w:val="42C62F84"/>
    <w:lvl w:ilvl="0">
      <w:start w:val="1"/>
      <w:numFmt w:val="decimal"/>
      <w:lvlText w:val="%1."/>
      <w:lvlJc w:val="left"/>
      <w:pPr>
        <w:tabs>
          <w:tab w:val="num" w:pos="720"/>
        </w:tabs>
        <w:ind w:left="720" w:hanging="720"/>
      </w:pPr>
      <w:rPr>
        <w:rFonts w:hint="default"/>
      </w:rPr>
    </w:lvl>
  </w:abstractNum>
  <w:abstractNum w:abstractNumId="2">
    <w:nsid w:val="25153D54"/>
    <w:multiLevelType w:val="hybridMultilevel"/>
    <w:tmpl w:val="1F78BB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454074DB"/>
    <w:multiLevelType w:val="hybridMultilevel"/>
    <w:tmpl w:val="93E4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A73EBC"/>
    <w:multiLevelType w:val="hybridMultilevel"/>
    <w:tmpl w:val="0248C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FCD3BF0"/>
    <w:multiLevelType w:val="hybridMultilevel"/>
    <w:tmpl w:val="30965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BA11E7"/>
    <w:multiLevelType w:val="hybridMultilevel"/>
    <w:tmpl w:val="10304C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5B7E49D5"/>
    <w:multiLevelType w:val="hybridMultilevel"/>
    <w:tmpl w:val="880809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72822D39"/>
    <w:multiLevelType w:val="hybridMultilevel"/>
    <w:tmpl w:val="5DB42732"/>
    <w:lvl w:ilvl="0" w:tplc="29E8ED7A">
      <w:start w:val="1"/>
      <w:numFmt w:val="bullet"/>
      <w:lvlText w:val=""/>
      <w:lvlJc w:val="left"/>
      <w:pPr>
        <w:tabs>
          <w:tab w:val="num" w:pos="510"/>
        </w:tabs>
        <w:ind w:left="510" w:hanging="51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7"/>
  </w:num>
  <w:num w:numId="6">
    <w:abstractNumId w:val="2"/>
  </w:num>
  <w:num w:numId="7">
    <w:abstractNumId w:val="6"/>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stylePaneFormatFilter w:val="3F01"/>
  <w:defaultTabStop w:val="720"/>
  <w:noPunctuationKerning/>
  <w:characterSpacingControl w:val="doNotCompress"/>
  <w:footnotePr>
    <w:footnote w:id="0"/>
    <w:footnote w:id="1"/>
  </w:footnotePr>
  <w:endnotePr>
    <w:endnote w:id="0"/>
    <w:endnote w:id="1"/>
  </w:endnotePr>
  <w:compat/>
  <w:rsids>
    <w:rsidRoot w:val="00320186"/>
    <w:rsid w:val="00021AA2"/>
    <w:rsid w:val="000C6111"/>
    <w:rsid w:val="000D2484"/>
    <w:rsid w:val="00160E65"/>
    <w:rsid w:val="0017370A"/>
    <w:rsid w:val="00177A89"/>
    <w:rsid w:val="001B6806"/>
    <w:rsid w:val="001E6D9F"/>
    <w:rsid w:val="00221CD0"/>
    <w:rsid w:val="00233E29"/>
    <w:rsid w:val="00264E71"/>
    <w:rsid w:val="002711C1"/>
    <w:rsid w:val="0027547D"/>
    <w:rsid w:val="002D0564"/>
    <w:rsid w:val="00320186"/>
    <w:rsid w:val="00353582"/>
    <w:rsid w:val="0039040A"/>
    <w:rsid w:val="003C3A43"/>
    <w:rsid w:val="0047659D"/>
    <w:rsid w:val="004F2FC3"/>
    <w:rsid w:val="00501B0E"/>
    <w:rsid w:val="00501D02"/>
    <w:rsid w:val="005619CA"/>
    <w:rsid w:val="00582CEF"/>
    <w:rsid w:val="005A3638"/>
    <w:rsid w:val="005A37FE"/>
    <w:rsid w:val="005A7050"/>
    <w:rsid w:val="005D3A55"/>
    <w:rsid w:val="00607502"/>
    <w:rsid w:val="006615A1"/>
    <w:rsid w:val="006B254C"/>
    <w:rsid w:val="006F2ABC"/>
    <w:rsid w:val="007E7B21"/>
    <w:rsid w:val="00812349"/>
    <w:rsid w:val="008A274F"/>
    <w:rsid w:val="0093405D"/>
    <w:rsid w:val="009E5B0D"/>
    <w:rsid w:val="009F134C"/>
    <w:rsid w:val="00A07B36"/>
    <w:rsid w:val="00B51F0B"/>
    <w:rsid w:val="00BA25B2"/>
    <w:rsid w:val="00BD18A7"/>
    <w:rsid w:val="00C349DE"/>
    <w:rsid w:val="00C4590E"/>
    <w:rsid w:val="00C63CBA"/>
    <w:rsid w:val="00CB5892"/>
    <w:rsid w:val="00CC731B"/>
    <w:rsid w:val="00D06AFC"/>
    <w:rsid w:val="00D66155"/>
    <w:rsid w:val="00D70313"/>
    <w:rsid w:val="00DE52E0"/>
    <w:rsid w:val="00E11DE1"/>
    <w:rsid w:val="00F23154"/>
    <w:rsid w:val="00F506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0564"/>
    <w:rPr>
      <w:sz w:val="24"/>
      <w:szCs w:val="24"/>
    </w:rPr>
  </w:style>
  <w:style w:type="paragraph" w:styleId="Heading1">
    <w:name w:val="heading 1"/>
    <w:basedOn w:val="Normal"/>
    <w:next w:val="Normal"/>
    <w:qFormat/>
    <w:rsid w:val="002D0564"/>
    <w:pPr>
      <w:keepNext/>
      <w:jc w:val="center"/>
      <w:outlineLvl w:val="0"/>
    </w:pPr>
    <w:rPr>
      <w:b/>
      <w:u w:val="single"/>
    </w:rPr>
  </w:style>
  <w:style w:type="paragraph" w:styleId="Heading2">
    <w:name w:val="heading 2"/>
    <w:basedOn w:val="Normal"/>
    <w:next w:val="Normal"/>
    <w:qFormat/>
    <w:rsid w:val="002D0564"/>
    <w:pPr>
      <w:keepNext/>
      <w:jc w:val="center"/>
      <w:outlineLvl w:val="1"/>
    </w:pPr>
    <w:rPr>
      <w:b/>
      <w:sz w:val="28"/>
    </w:rPr>
  </w:style>
  <w:style w:type="paragraph" w:styleId="Heading3">
    <w:name w:val="heading 3"/>
    <w:basedOn w:val="Normal"/>
    <w:next w:val="Normal"/>
    <w:qFormat/>
    <w:rsid w:val="002D0564"/>
    <w:pPr>
      <w:keepNext/>
      <w:outlineLvl w:val="2"/>
    </w:pPr>
    <w:rPr>
      <w:b/>
    </w:rPr>
  </w:style>
  <w:style w:type="paragraph" w:styleId="Heading4">
    <w:name w:val="heading 4"/>
    <w:basedOn w:val="Normal"/>
    <w:next w:val="Normal"/>
    <w:qFormat/>
    <w:rsid w:val="002D0564"/>
    <w:pPr>
      <w:keepNext/>
      <w:jc w:val="center"/>
      <w:outlineLvl w:val="3"/>
    </w:pPr>
    <w:rPr>
      <w:rFonts w:ascii="Trebuchet MS" w:hAnsi="Trebuchet MS"/>
      <w:b/>
    </w:rPr>
  </w:style>
  <w:style w:type="paragraph" w:styleId="Heading5">
    <w:name w:val="heading 5"/>
    <w:basedOn w:val="Normal"/>
    <w:next w:val="Normal"/>
    <w:qFormat/>
    <w:rsid w:val="002D0564"/>
    <w:pPr>
      <w:keepNext/>
      <w:shd w:val="clear" w:color="auto" w:fill="FFFFFF"/>
      <w:outlineLvl w:val="4"/>
    </w:pPr>
    <w:rPr>
      <w:rFonts w:ascii="Trebuchet MS" w:hAnsi="Trebuchet MS" w:cs="Arial"/>
      <w:b/>
      <w:bCs/>
      <w:color w:val="33333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0564"/>
    <w:rPr>
      <w:color w:val="0000FF"/>
      <w:u w:val="single"/>
    </w:rPr>
  </w:style>
  <w:style w:type="character" w:styleId="FollowedHyperlink">
    <w:name w:val="FollowedHyperlink"/>
    <w:rsid w:val="002D0564"/>
    <w:rPr>
      <w:color w:val="800080"/>
      <w:u w:val="single"/>
    </w:rPr>
  </w:style>
  <w:style w:type="paragraph" w:styleId="Header">
    <w:name w:val="header"/>
    <w:basedOn w:val="Normal"/>
    <w:rsid w:val="002D0564"/>
    <w:pPr>
      <w:tabs>
        <w:tab w:val="center" w:pos="4153"/>
        <w:tab w:val="right" w:pos="8306"/>
      </w:tabs>
    </w:pPr>
  </w:style>
  <w:style w:type="paragraph" w:styleId="Footer">
    <w:name w:val="footer"/>
    <w:basedOn w:val="Normal"/>
    <w:rsid w:val="002D0564"/>
    <w:pPr>
      <w:tabs>
        <w:tab w:val="center" w:pos="4153"/>
        <w:tab w:val="right" w:pos="8306"/>
      </w:tabs>
    </w:pPr>
  </w:style>
  <w:style w:type="paragraph" w:styleId="BodyText">
    <w:name w:val="Body Text"/>
    <w:basedOn w:val="Normal"/>
    <w:rsid w:val="002D0564"/>
    <w:pPr>
      <w:jc w:val="both"/>
    </w:pPr>
    <w:rPr>
      <w:rFonts w:ascii="Trebuchet MS" w:hAnsi="Trebuchet MS"/>
    </w:rPr>
  </w:style>
  <w:style w:type="paragraph" w:styleId="NormalWeb">
    <w:name w:val="Normal (Web)"/>
    <w:basedOn w:val="Normal"/>
    <w:rsid w:val="002D0564"/>
    <w:pPr>
      <w:spacing w:before="100" w:beforeAutospacing="1" w:after="100" w:afterAutospacing="1"/>
    </w:pPr>
    <w:rPr>
      <w:color w:val="000000"/>
    </w:rPr>
  </w:style>
  <w:style w:type="paragraph" w:styleId="BodyText3">
    <w:name w:val="Body Text 3"/>
    <w:basedOn w:val="Normal"/>
    <w:rsid w:val="002D0564"/>
    <w:pPr>
      <w:jc w:val="center"/>
    </w:pPr>
    <w:rPr>
      <w:rFonts w:ascii="Comic Sans MS" w:hAnsi="Comic Sans MS"/>
      <w:szCs w:val="20"/>
    </w:rPr>
  </w:style>
  <w:style w:type="paragraph" w:styleId="BodyText2">
    <w:name w:val="Body Text 2"/>
    <w:basedOn w:val="Normal"/>
    <w:rsid w:val="002D0564"/>
    <w:pPr>
      <w:shd w:val="clear" w:color="auto" w:fill="FFFFFF"/>
    </w:pPr>
    <w:rPr>
      <w:rFonts w:ascii="Trebuchet MS" w:hAnsi="Trebuchet MS" w:cs="Arial"/>
      <w:color w:val="333333"/>
      <w:szCs w:val="23"/>
    </w:rPr>
  </w:style>
  <w:style w:type="paragraph" w:customStyle="1" w:styleId="DefaultText1">
    <w:name w:val="Default Text:1"/>
    <w:basedOn w:val="Normal"/>
    <w:rsid w:val="00B51F0B"/>
    <w:pPr>
      <w:jc w:val="both"/>
    </w:pPr>
    <w:rPr>
      <w:szCs w:val="20"/>
    </w:rPr>
  </w:style>
  <w:style w:type="paragraph" w:customStyle="1" w:styleId="TableText">
    <w:name w:val="Table Text"/>
    <w:basedOn w:val="Normal"/>
    <w:rsid w:val="00B51F0B"/>
    <w:pPr>
      <w:tabs>
        <w:tab w:val="decimal" w:pos="0"/>
      </w:tabs>
      <w:jc w:val="both"/>
    </w:pPr>
    <w:rPr>
      <w:rFonts w:ascii="CG Times" w:hAnsi="CG Times"/>
      <w:szCs w:val="20"/>
      <w:lang w:val="en-US"/>
    </w:rPr>
  </w:style>
  <w:style w:type="paragraph" w:styleId="ListParagraph">
    <w:name w:val="List Paragraph"/>
    <w:basedOn w:val="Normal"/>
    <w:uiPriority w:val="72"/>
    <w:rsid w:val="00B51F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0564"/>
    <w:rPr>
      <w:sz w:val="24"/>
      <w:szCs w:val="24"/>
    </w:rPr>
  </w:style>
  <w:style w:type="paragraph" w:styleId="Heading1">
    <w:name w:val="heading 1"/>
    <w:basedOn w:val="Normal"/>
    <w:next w:val="Normal"/>
    <w:qFormat/>
    <w:rsid w:val="002D0564"/>
    <w:pPr>
      <w:keepNext/>
      <w:jc w:val="center"/>
      <w:outlineLvl w:val="0"/>
    </w:pPr>
    <w:rPr>
      <w:b/>
      <w:u w:val="single"/>
    </w:rPr>
  </w:style>
  <w:style w:type="paragraph" w:styleId="Heading2">
    <w:name w:val="heading 2"/>
    <w:basedOn w:val="Normal"/>
    <w:next w:val="Normal"/>
    <w:qFormat/>
    <w:rsid w:val="002D0564"/>
    <w:pPr>
      <w:keepNext/>
      <w:jc w:val="center"/>
      <w:outlineLvl w:val="1"/>
    </w:pPr>
    <w:rPr>
      <w:b/>
      <w:sz w:val="28"/>
    </w:rPr>
  </w:style>
  <w:style w:type="paragraph" w:styleId="Heading3">
    <w:name w:val="heading 3"/>
    <w:basedOn w:val="Normal"/>
    <w:next w:val="Normal"/>
    <w:qFormat/>
    <w:rsid w:val="002D0564"/>
    <w:pPr>
      <w:keepNext/>
      <w:outlineLvl w:val="2"/>
    </w:pPr>
    <w:rPr>
      <w:b/>
    </w:rPr>
  </w:style>
  <w:style w:type="paragraph" w:styleId="Heading4">
    <w:name w:val="heading 4"/>
    <w:basedOn w:val="Normal"/>
    <w:next w:val="Normal"/>
    <w:qFormat/>
    <w:rsid w:val="002D0564"/>
    <w:pPr>
      <w:keepNext/>
      <w:jc w:val="center"/>
      <w:outlineLvl w:val="3"/>
    </w:pPr>
    <w:rPr>
      <w:rFonts w:ascii="Trebuchet MS" w:hAnsi="Trebuchet MS"/>
      <w:b/>
    </w:rPr>
  </w:style>
  <w:style w:type="paragraph" w:styleId="Heading5">
    <w:name w:val="heading 5"/>
    <w:basedOn w:val="Normal"/>
    <w:next w:val="Normal"/>
    <w:qFormat/>
    <w:rsid w:val="002D0564"/>
    <w:pPr>
      <w:keepNext/>
      <w:shd w:val="clear" w:color="auto" w:fill="FFFFFF"/>
      <w:outlineLvl w:val="4"/>
    </w:pPr>
    <w:rPr>
      <w:rFonts w:ascii="Trebuchet MS" w:hAnsi="Trebuchet MS" w:cs="Arial"/>
      <w:b/>
      <w:bCs/>
      <w:color w:val="33333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0564"/>
    <w:rPr>
      <w:color w:val="0000FF"/>
      <w:u w:val="single"/>
    </w:rPr>
  </w:style>
  <w:style w:type="character" w:styleId="FollowedHyperlink">
    <w:name w:val="FollowedHyperlink"/>
    <w:rsid w:val="002D0564"/>
    <w:rPr>
      <w:color w:val="800080"/>
      <w:u w:val="single"/>
    </w:rPr>
  </w:style>
  <w:style w:type="paragraph" w:styleId="Header">
    <w:name w:val="header"/>
    <w:basedOn w:val="Normal"/>
    <w:rsid w:val="002D0564"/>
    <w:pPr>
      <w:tabs>
        <w:tab w:val="center" w:pos="4153"/>
        <w:tab w:val="right" w:pos="8306"/>
      </w:tabs>
    </w:pPr>
  </w:style>
  <w:style w:type="paragraph" w:styleId="Footer">
    <w:name w:val="footer"/>
    <w:basedOn w:val="Normal"/>
    <w:rsid w:val="002D0564"/>
    <w:pPr>
      <w:tabs>
        <w:tab w:val="center" w:pos="4153"/>
        <w:tab w:val="right" w:pos="8306"/>
      </w:tabs>
    </w:pPr>
  </w:style>
  <w:style w:type="paragraph" w:styleId="BodyText">
    <w:name w:val="Body Text"/>
    <w:basedOn w:val="Normal"/>
    <w:rsid w:val="002D0564"/>
    <w:pPr>
      <w:jc w:val="both"/>
    </w:pPr>
    <w:rPr>
      <w:rFonts w:ascii="Trebuchet MS" w:hAnsi="Trebuchet MS"/>
    </w:rPr>
  </w:style>
  <w:style w:type="paragraph" w:styleId="NormalWeb">
    <w:name w:val="Normal (Web)"/>
    <w:basedOn w:val="Normal"/>
    <w:rsid w:val="002D0564"/>
    <w:pPr>
      <w:spacing w:before="100" w:beforeAutospacing="1" w:after="100" w:afterAutospacing="1"/>
    </w:pPr>
    <w:rPr>
      <w:color w:val="000000"/>
    </w:rPr>
  </w:style>
  <w:style w:type="paragraph" w:styleId="BodyText3">
    <w:name w:val="Body Text 3"/>
    <w:basedOn w:val="Normal"/>
    <w:rsid w:val="002D0564"/>
    <w:pPr>
      <w:jc w:val="center"/>
    </w:pPr>
    <w:rPr>
      <w:rFonts w:ascii="Comic Sans MS" w:hAnsi="Comic Sans MS"/>
      <w:szCs w:val="20"/>
    </w:rPr>
  </w:style>
  <w:style w:type="paragraph" w:styleId="BodyText2">
    <w:name w:val="Body Text 2"/>
    <w:basedOn w:val="Normal"/>
    <w:rsid w:val="002D0564"/>
    <w:pPr>
      <w:shd w:val="clear" w:color="auto" w:fill="FFFFFF"/>
    </w:pPr>
    <w:rPr>
      <w:rFonts w:ascii="Trebuchet MS" w:hAnsi="Trebuchet MS" w:cs="Arial"/>
      <w:color w:val="333333"/>
      <w:szCs w:val="23"/>
    </w:rPr>
  </w:style>
  <w:style w:type="paragraph" w:customStyle="1" w:styleId="DefaultText1">
    <w:name w:val="Default Text:1"/>
    <w:basedOn w:val="Normal"/>
    <w:rsid w:val="00B51F0B"/>
    <w:pPr>
      <w:jc w:val="both"/>
    </w:pPr>
    <w:rPr>
      <w:szCs w:val="20"/>
    </w:rPr>
  </w:style>
  <w:style w:type="paragraph" w:customStyle="1" w:styleId="TableText">
    <w:name w:val="Table Text"/>
    <w:basedOn w:val="Normal"/>
    <w:rsid w:val="00B51F0B"/>
    <w:pPr>
      <w:tabs>
        <w:tab w:val="decimal" w:pos="0"/>
      </w:tabs>
      <w:jc w:val="both"/>
    </w:pPr>
    <w:rPr>
      <w:rFonts w:ascii="CG Times" w:hAnsi="CG Times"/>
      <w:szCs w:val="20"/>
      <w:lang w:val="en-US"/>
    </w:rPr>
  </w:style>
  <w:style w:type="paragraph" w:styleId="ListParagraph">
    <w:name w:val="List Paragraph"/>
    <w:basedOn w:val="Normal"/>
    <w:uiPriority w:val="72"/>
    <w:rsid w:val="00B51F0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obs@southtyneside.gov.uk" TargetMode="External"/><Relationship Id="rId3" Type="http://schemas.openxmlformats.org/officeDocument/2006/relationships/settings" Target="settings.xml"/><Relationship Id="rId7" Type="http://schemas.openxmlformats.org/officeDocument/2006/relationships/hyperlink" Target="http://www.southtyneside.info/jobs"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forms are available from the Head of Personnel Services, Town Hall and Civic Offices, Westoe Road, South Shields, Tyne and Wear NE33 2RL, Tel</vt:lpstr>
    </vt:vector>
  </TitlesOfParts>
  <Company>South Tyneside M.B.C.</Company>
  <LinksUpToDate>false</LinksUpToDate>
  <CharactersWithSpaces>2716</CharactersWithSpaces>
  <SharedDoc>false</SharedDoc>
  <HLinks>
    <vt:vector size="12" baseType="variant">
      <vt:variant>
        <vt:i4>3670092</vt:i4>
      </vt:variant>
      <vt:variant>
        <vt:i4>3</vt:i4>
      </vt:variant>
      <vt:variant>
        <vt:i4>0</vt:i4>
      </vt:variant>
      <vt:variant>
        <vt:i4>5</vt:i4>
      </vt:variant>
      <vt:variant>
        <vt:lpwstr>mailto:jobs@southtyneside.gov.uk</vt:lpwstr>
      </vt:variant>
      <vt:variant>
        <vt:lpwstr/>
      </vt:variant>
      <vt:variant>
        <vt:i4>6881377</vt:i4>
      </vt:variant>
      <vt:variant>
        <vt:i4>0</vt:i4>
      </vt:variant>
      <vt:variant>
        <vt:i4>0</vt:i4>
      </vt:variant>
      <vt:variant>
        <vt:i4>5</vt:i4>
      </vt:variant>
      <vt:variant>
        <vt:lpwstr>http://www.southtyneside.info/jobs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forms are available from the Head of Personnel Services, Town Hall and Civic Offices, Westoe Road, South Shields, Tyne and Wear NE33 2RL, Tel</dc:title>
  <dc:creator>kerrys</dc:creator>
  <cp:lastModifiedBy>Anne</cp:lastModifiedBy>
  <cp:revision>2</cp:revision>
  <cp:lastPrinted>2013-05-01T15:55:00Z</cp:lastPrinted>
  <dcterms:created xsi:type="dcterms:W3CDTF">2016-01-28T13:19:00Z</dcterms:created>
  <dcterms:modified xsi:type="dcterms:W3CDTF">2016-01-28T13:19:00Z</dcterms:modified>
</cp:coreProperties>
</file>